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F6" w:rsidRDefault="004A67F6" w:rsidP="00F2480D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sz w:val="22"/>
          <w:szCs w:val="22"/>
          <w:lang w:val="pl-PL" w:eastAsia="pl-PL"/>
        </w:rPr>
      </w:pPr>
      <w:r>
        <w:rPr>
          <w:rFonts w:ascii="Calibri" w:hAnsi="Calibri"/>
          <w:b/>
          <w:sz w:val="22"/>
          <w:szCs w:val="22"/>
          <w:lang w:val="pl-PL" w:eastAsia="pl-PL"/>
        </w:rPr>
        <w:t>listopad 2014 r.</w:t>
      </w:r>
    </w:p>
    <w:p w:rsidR="004A67F6" w:rsidRPr="00781286" w:rsidRDefault="004A67F6" w:rsidP="008F711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2"/>
          <w:szCs w:val="22"/>
          <w:lang w:val="pl-PL" w:eastAsia="pl-PL"/>
        </w:rPr>
      </w:pPr>
      <w:r w:rsidRPr="00781286">
        <w:rPr>
          <w:rFonts w:ascii="Calibri" w:hAnsi="Calibri"/>
          <w:b/>
          <w:sz w:val="22"/>
          <w:szCs w:val="22"/>
          <w:lang w:val="pl-PL" w:eastAsia="pl-PL"/>
        </w:rPr>
        <w:t>Załącznik nr 1 Dane dotyczące zużycia energii elektrycznej w 2013 roku z krokiem godzinowym</w:t>
      </w:r>
    </w:p>
    <w:p w:rsidR="004A67F6" w:rsidRPr="00781286" w:rsidRDefault="004A67F6" w:rsidP="005B2232">
      <w:pPr>
        <w:spacing w:line="360" w:lineRule="auto"/>
        <w:rPr>
          <w:rFonts w:ascii="Calibri" w:hAnsi="Calibri"/>
          <w:color w:val="000000"/>
          <w:lang w:val="pl-PL"/>
        </w:rPr>
      </w:pPr>
      <w:r w:rsidRPr="00781286">
        <w:rPr>
          <w:rFonts w:ascii="Calibri" w:hAnsi="Calibri"/>
          <w:color w:val="000000"/>
          <w:lang w:val="pl-PL"/>
        </w:rPr>
        <w:t>Moc zamówiona w PGE Dystrybucja dla energii elektrycznej:</w:t>
      </w:r>
    </w:p>
    <w:p w:rsidR="004A67F6" w:rsidRPr="00781286" w:rsidRDefault="004A67F6" w:rsidP="005B2232">
      <w:pPr>
        <w:rPr>
          <w:rFonts w:ascii="Calibri" w:hAnsi="Calibri"/>
          <w:lang w:val="pl-PL"/>
        </w:rPr>
      </w:pPr>
      <w:r w:rsidRPr="00781286">
        <w:rPr>
          <w:rFonts w:ascii="Calibri" w:hAnsi="Calibri"/>
          <w:lang w:val="pl-PL"/>
        </w:rPr>
        <w:t>Rozdzielnia 15 kV  nr 53 „Stary szpital –agregat”</w:t>
      </w:r>
    </w:p>
    <w:tbl>
      <w:tblPr>
        <w:tblW w:w="8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1862"/>
        <w:gridCol w:w="1804"/>
        <w:gridCol w:w="1701"/>
        <w:gridCol w:w="1858"/>
      </w:tblGrid>
      <w:tr w:rsidR="004A67F6" w:rsidRPr="00781286" w:rsidTr="0061523F">
        <w:trPr>
          <w:trHeight w:hRule="exact" w:val="680"/>
        </w:trPr>
        <w:tc>
          <w:tcPr>
            <w:tcW w:w="837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Trafo</w:t>
            </w:r>
          </w:p>
        </w:tc>
        <w:tc>
          <w:tcPr>
            <w:tcW w:w="1862" w:type="dxa"/>
          </w:tcPr>
          <w:p w:rsidR="004A67F6" w:rsidRPr="00781286" w:rsidRDefault="004A67F6" w:rsidP="0061523F">
            <w:pPr>
              <w:spacing w:before="4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Nr przyłącza</w:t>
            </w:r>
          </w:p>
          <w:p w:rsidR="004A67F6" w:rsidRPr="00781286" w:rsidRDefault="004A67F6" w:rsidP="0061523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/>
                <w:sz w:val="20"/>
                <w:szCs w:val="20"/>
                <w:lang w:val="pl-PL"/>
              </w:rPr>
              <w:t>(5 ostatnich cyfr)</w:t>
            </w:r>
          </w:p>
        </w:tc>
        <w:tc>
          <w:tcPr>
            <w:tcW w:w="1804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Nr licznika</w:t>
            </w:r>
          </w:p>
        </w:tc>
        <w:tc>
          <w:tcPr>
            <w:tcW w:w="1701" w:type="dxa"/>
          </w:tcPr>
          <w:p w:rsidR="004A67F6" w:rsidRPr="00781286" w:rsidRDefault="004A67F6" w:rsidP="0061523F">
            <w:pPr>
              <w:spacing w:before="4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 xml:space="preserve">Przekładnia </w:t>
            </w:r>
          </w:p>
          <w:p w:rsidR="004A67F6" w:rsidRPr="00781286" w:rsidRDefault="004A67F6" w:rsidP="0061523F">
            <w:pPr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prądowa</w:t>
            </w:r>
          </w:p>
        </w:tc>
        <w:tc>
          <w:tcPr>
            <w:tcW w:w="1858" w:type="dxa"/>
          </w:tcPr>
          <w:p w:rsidR="004A67F6" w:rsidRPr="00781286" w:rsidRDefault="004A67F6" w:rsidP="0061523F">
            <w:pPr>
              <w:spacing w:before="4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Moc zamówiona</w:t>
            </w:r>
          </w:p>
        </w:tc>
      </w:tr>
      <w:tr w:rsidR="004A67F6" w:rsidRPr="00781286" w:rsidTr="0061523F">
        <w:trPr>
          <w:trHeight w:hRule="exact" w:val="284"/>
        </w:trPr>
        <w:tc>
          <w:tcPr>
            <w:tcW w:w="837" w:type="dxa"/>
          </w:tcPr>
          <w:p w:rsidR="004A67F6" w:rsidRPr="00781286" w:rsidRDefault="004A67F6" w:rsidP="0061523F">
            <w:pPr>
              <w:spacing w:before="4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81286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1862" w:type="dxa"/>
          </w:tcPr>
          <w:p w:rsidR="004A67F6" w:rsidRPr="00781286" w:rsidRDefault="004A67F6" w:rsidP="0061523F">
            <w:pPr>
              <w:spacing w:before="4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81286">
              <w:rPr>
                <w:rFonts w:ascii="Calibri" w:hAnsi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1804" w:type="dxa"/>
          </w:tcPr>
          <w:p w:rsidR="004A67F6" w:rsidRPr="00781286" w:rsidRDefault="004A67F6" w:rsidP="0061523F">
            <w:pPr>
              <w:spacing w:before="4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81286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1701" w:type="dxa"/>
          </w:tcPr>
          <w:p w:rsidR="004A67F6" w:rsidRPr="00781286" w:rsidRDefault="004A67F6" w:rsidP="0061523F">
            <w:pPr>
              <w:spacing w:before="4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81286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1858" w:type="dxa"/>
          </w:tcPr>
          <w:p w:rsidR="004A67F6" w:rsidRPr="00781286" w:rsidRDefault="004A67F6" w:rsidP="0061523F">
            <w:pPr>
              <w:spacing w:before="4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81286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</w:tr>
      <w:tr w:rsidR="004A67F6" w:rsidRPr="00781286" w:rsidTr="0061523F">
        <w:trPr>
          <w:trHeight w:hRule="exact" w:val="567"/>
        </w:trPr>
        <w:tc>
          <w:tcPr>
            <w:tcW w:w="837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Nr 1</w:t>
            </w:r>
          </w:p>
        </w:tc>
        <w:tc>
          <w:tcPr>
            <w:tcW w:w="1862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35532</w:t>
            </w:r>
          </w:p>
        </w:tc>
        <w:tc>
          <w:tcPr>
            <w:tcW w:w="1804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50 099 009</w:t>
            </w:r>
          </w:p>
        </w:tc>
        <w:tc>
          <w:tcPr>
            <w:tcW w:w="1701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10/5 A</w:t>
            </w:r>
          </w:p>
        </w:tc>
        <w:tc>
          <w:tcPr>
            <w:tcW w:w="1858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70 kW</w:t>
            </w:r>
          </w:p>
        </w:tc>
      </w:tr>
      <w:tr w:rsidR="004A67F6" w:rsidRPr="00781286" w:rsidTr="0061523F">
        <w:trPr>
          <w:trHeight w:hRule="exact" w:val="567"/>
        </w:trPr>
        <w:tc>
          <w:tcPr>
            <w:tcW w:w="837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Nr 2</w:t>
            </w:r>
          </w:p>
        </w:tc>
        <w:tc>
          <w:tcPr>
            <w:tcW w:w="1862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35633</w:t>
            </w:r>
          </w:p>
        </w:tc>
        <w:tc>
          <w:tcPr>
            <w:tcW w:w="1804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50 099 008</w:t>
            </w:r>
          </w:p>
        </w:tc>
        <w:tc>
          <w:tcPr>
            <w:tcW w:w="1701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15/5 A</w:t>
            </w:r>
          </w:p>
        </w:tc>
        <w:tc>
          <w:tcPr>
            <w:tcW w:w="1858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276 kW</w:t>
            </w:r>
          </w:p>
        </w:tc>
      </w:tr>
    </w:tbl>
    <w:p w:rsidR="004A67F6" w:rsidRPr="00781286" w:rsidRDefault="004A67F6" w:rsidP="005B2232">
      <w:pPr>
        <w:rPr>
          <w:rFonts w:ascii="Calibri" w:hAnsi="Calibri"/>
          <w:lang w:val="pl-PL"/>
        </w:rPr>
      </w:pPr>
    </w:p>
    <w:p w:rsidR="004A67F6" w:rsidRPr="00781286" w:rsidRDefault="004A67F6" w:rsidP="005B2232">
      <w:pPr>
        <w:rPr>
          <w:rFonts w:ascii="Calibri" w:hAnsi="Calibri"/>
          <w:lang w:val="pl-PL"/>
        </w:rPr>
      </w:pPr>
      <w:r w:rsidRPr="00781286">
        <w:rPr>
          <w:rFonts w:ascii="Calibri" w:hAnsi="Calibri"/>
          <w:lang w:val="pl-PL"/>
        </w:rPr>
        <w:t>Rozdzielnia 15 kV „Pawilon Diagnostyczno-Zabiegowy”</w:t>
      </w:r>
    </w:p>
    <w:tbl>
      <w:tblPr>
        <w:tblW w:w="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5"/>
        <w:gridCol w:w="1880"/>
        <w:gridCol w:w="1778"/>
        <w:gridCol w:w="1701"/>
        <w:gridCol w:w="1794"/>
      </w:tblGrid>
      <w:tr w:rsidR="004A67F6" w:rsidRPr="00781286" w:rsidTr="0061523F">
        <w:trPr>
          <w:trHeight w:hRule="exact" w:val="680"/>
        </w:trPr>
        <w:tc>
          <w:tcPr>
            <w:tcW w:w="845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Trafo</w:t>
            </w:r>
          </w:p>
        </w:tc>
        <w:tc>
          <w:tcPr>
            <w:tcW w:w="1880" w:type="dxa"/>
          </w:tcPr>
          <w:p w:rsidR="004A67F6" w:rsidRPr="00781286" w:rsidRDefault="004A67F6" w:rsidP="0061523F">
            <w:pPr>
              <w:spacing w:before="4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Nr przyłącza</w:t>
            </w:r>
          </w:p>
          <w:p w:rsidR="004A67F6" w:rsidRPr="00781286" w:rsidRDefault="004A67F6" w:rsidP="0061523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/>
                <w:sz w:val="20"/>
                <w:szCs w:val="20"/>
                <w:lang w:val="pl-PL"/>
              </w:rPr>
              <w:t>(5 ostatnich cyfr)</w:t>
            </w:r>
          </w:p>
        </w:tc>
        <w:tc>
          <w:tcPr>
            <w:tcW w:w="1778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Nr licznika</w:t>
            </w:r>
          </w:p>
        </w:tc>
        <w:tc>
          <w:tcPr>
            <w:tcW w:w="1701" w:type="dxa"/>
          </w:tcPr>
          <w:p w:rsidR="004A67F6" w:rsidRPr="00781286" w:rsidRDefault="004A67F6" w:rsidP="0061523F">
            <w:pPr>
              <w:spacing w:before="4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Przekładnia</w:t>
            </w:r>
          </w:p>
          <w:p w:rsidR="004A67F6" w:rsidRPr="00781286" w:rsidRDefault="004A67F6" w:rsidP="0061523F">
            <w:pPr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prądowa</w:t>
            </w:r>
          </w:p>
        </w:tc>
        <w:tc>
          <w:tcPr>
            <w:tcW w:w="1794" w:type="dxa"/>
          </w:tcPr>
          <w:p w:rsidR="004A67F6" w:rsidRPr="00781286" w:rsidRDefault="004A67F6" w:rsidP="0061523F">
            <w:pPr>
              <w:spacing w:before="4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Moc zamówiona</w:t>
            </w:r>
          </w:p>
        </w:tc>
      </w:tr>
      <w:tr w:rsidR="004A67F6" w:rsidRPr="00781286" w:rsidTr="0061523F">
        <w:trPr>
          <w:trHeight w:hRule="exact" w:val="284"/>
        </w:trPr>
        <w:tc>
          <w:tcPr>
            <w:tcW w:w="845" w:type="dxa"/>
          </w:tcPr>
          <w:p w:rsidR="004A67F6" w:rsidRPr="00781286" w:rsidRDefault="004A67F6" w:rsidP="0061523F">
            <w:pPr>
              <w:spacing w:before="4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81286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1880" w:type="dxa"/>
          </w:tcPr>
          <w:p w:rsidR="004A67F6" w:rsidRPr="00781286" w:rsidRDefault="004A67F6" w:rsidP="0061523F">
            <w:pPr>
              <w:spacing w:before="4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81286">
              <w:rPr>
                <w:rFonts w:ascii="Calibri" w:hAnsi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1778" w:type="dxa"/>
          </w:tcPr>
          <w:p w:rsidR="004A67F6" w:rsidRPr="00781286" w:rsidRDefault="004A67F6" w:rsidP="0061523F">
            <w:pPr>
              <w:spacing w:before="4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81286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1701" w:type="dxa"/>
          </w:tcPr>
          <w:p w:rsidR="004A67F6" w:rsidRPr="00781286" w:rsidRDefault="004A67F6" w:rsidP="0061523F">
            <w:pPr>
              <w:spacing w:before="4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81286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1794" w:type="dxa"/>
          </w:tcPr>
          <w:p w:rsidR="004A67F6" w:rsidRPr="00781286" w:rsidRDefault="004A67F6" w:rsidP="0061523F">
            <w:pPr>
              <w:spacing w:before="4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81286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</w:tr>
      <w:tr w:rsidR="004A67F6" w:rsidRPr="00781286" w:rsidTr="0061523F">
        <w:trPr>
          <w:trHeight w:hRule="exact" w:val="567"/>
        </w:trPr>
        <w:tc>
          <w:tcPr>
            <w:tcW w:w="845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Nr 1</w:t>
            </w:r>
          </w:p>
        </w:tc>
        <w:tc>
          <w:tcPr>
            <w:tcW w:w="1880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14112</w:t>
            </w:r>
          </w:p>
        </w:tc>
        <w:tc>
          <w:tcPr>
            <w:tcW w:w="1778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87 605 156</w:t>
            </w:r>
          </w:p>
        </w:tc>
        <w:tc>
          <w:tcPr>
            <w:tcW w:w="1701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30/5 A</w:t>
            </w:r>
          </w:p>
        </w:tc>
        <w:tc>
          <w:tcPr>
            <w:tcW w:w="1794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160 kW</w:t>
            </w:r>
          </w:p>
        </w:tc>
      </w:tr>
      <w:tr w:rsidR="004A67F6" w:rsidRPr="00781286" w:rsidTr="0061523F">
        <w:trPr>
          <w:trHeight w:hRule="exact" w:val="567"/>
        </w:trPr>
        <w:tc>
          <w:tcPr>
            <w:tcW w:w="845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Nr 2</w:t>
            </w:r>
          </w:p>
        </w:tc>
        <w:tc>
          <w:tcPr>
            <w:tcW w:w="1880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14213</w:t>
            </w:r>
          </w:p>
        </w:tc>
        <w:tc>
          <w:tcPr>
            <w:tcW w:w="1778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87 605 157</w:t>
            </w:r>
          </w:p>
        </w:tc>
        <w:tc>
          <w:tcPr>
            <w:tcW w:w="1701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15/5 A</w:t>
            </w:r>
          </w:p>
        </w:tc>
        <w:tc>
          <w:tcPr>
            <w:tcW w:w="1794" w:type="dxa"/>
          </w:tcPr>
          <w:p w:rsidR="004A67F6" w:rsidRPr="00781286" w:rsidRDefault="004A67F6" w:rsidP="0061523F">
            <w:pPr>
              <w:spacing w:before="120"/>
              <w:jc w:val="center"/>
              <w:rPr>
                <w:rFonts w:ascii="Calibri" w:hAnsi="Calibri"/>
                <w:lang w:val="pl-PL"/>
              </w:rPr>
            </w:pPr>
            <w:r w:rsidRPr="00781286">
              <w:rPr>
                <w:rFonts w:ascii="Calibri" w:hAnsi="Calibri"/>
                <w:lang w:val="pl-PL"/>
              </w:rPr>
              <w:t>80 kW</w:t>
            </w:r>
          </w:p>
        </w:tc>
      </w:tr>
    </w:tbl>
    <w:p w:rsidR="004A67F6" w:rsidRPr="00781286" w:rsidRDefault="004A67F6" w:rsidP="005B2232">
      <w:pPr>
        <w:spacing w:line="360" w:lineRule="auto"/>
        <w:rPr>
          <w:rFonts w:ascii="Calibri" w:hAnsi="Calibri"/>
          <w:color w:val="000000"/>
          <w:lang w:val="pl-PL"/>
        </w:rPr>
      </w:pPr>
    </w:p>
    <w:p w:rsidR="004A67F6" w:rsidRPr="00781286" w:rsidRDefault="004A67F6" w:rsidP="005B2232">
      <w:pPr>
        <w:spacing w:line="360" w:lineRule="auto"/>
        <w:rPr>
          <w:rFonts w:ascii="Calibri" w:hAnsi="Calibri"/>
          <w:b/>
          <w:color w:val="000000"/>
          <w:lang w:val="pl-PL"/>
        </w:rPr>
      </w:pPr>
      <w:r w:rsidRPr="00781286">
        <w:rPr>
          <w:rFonts w:ascii="Calibri" w:hAnsi="Calibri"/>
          <w:color w:val="000000"/>
          <w:lang w:val="pl-PL"/>
        </w:rPr>
        <w:t xml:space="preserve">Razem moc zamówiona w </w:t>
      </w:r>
      <w:r w:rsidRPr="00781286">
        <w:rPr>
          <w:rFonts w:ascii="Calibri" w:hAnsi="Calibri"/>
          <w:b/>
          <w:color w:val="000000"/>
          <w:lang w:val="pl-PL"/>
        </w:rPr>
        <w:t>energii elektrycznej</w:t>
      </w:r>
      <w:r w:rsidRPr="00781286">
        <w:rPr>
          <w:rFonts w:ascii="Calibri" w:hAnsi="Calibri"/>
          <w:color w:val="000000"/>
          <w:lang w:val="pl-PL"/>
        </w:rPr>
        <w:t xml:space="preserve"> </w:t>
      </w:r>
      <w:r w:rsidRPr="00781286">
        <w:rPr>
          <w:rFonts w:ascii="Calibri" w:hAnsi="Calibri"/>
          <w:b/>
          <w:color w:val="000000"/>
          <w:lang w:val="pl-PL"/>
        </w:rPr>
        <w:t>- 586 kW</w:t>
      </w:r>
    </w:p>
    <w:p w:rsidR="004A67F6" w:rsidRPr="00781286" w:rsidRDefault="004A67F6" w:rsidP="008F711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pl-PL" w:eastAsia="pl-PL"/>
        </w:rPr>
      </w:pPr>
    </w:p>
    <w:p w:rsidR="004A67F6" w:rsidRPr="00781286" w:rsidRDefault="004A67F6" w:rsidP="008F7111">
      <w:pPr>
        <w:autoSpaceDE w:val="0"/>
        <w:autoSpaceDN w:val="0"/>
        <w:adjustRightInd w:val="0"/>
        <w:spacing w:line="360" w:lineRule="auto"/>
        <w:ind w:left="-1134"/>
        <w:jc w:val="both"/>
        <w:rPr>
          <w:rFonts w:ascii="Calibri" w:hAnsi="Calibri"/>
          <w:sz w:val="22"/>
          <w:szCs w:val="22"/>
          <w:lang w:val="pl-PL" w:eastAsia="pl-PL"/>
        </w:rPr>
      </w:pPr>
      <w:r w:rsidRPr="006E7202">
        <w:rPr>
          <w:rFonts w:ascii="Calibri" w:hAnsi="Calibri"/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ykres 1" o:spid="_x0000_i1025" type="#_x0000_t75" style="width:560.4pt;height:312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">
            <v:imagedata r:id="rId5" o:title=""/>
            <o:lock v:ext="edit" aspectratio="f"/>
          </v:shape>
        </w:pict>
      </w:r>
    </w:p>
    <w:p w:rsidR="004A67F6" w:rsidRPr="00781286" w:rsidRDefault="004A67F6" w:rsidP="008F711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pl-PL" w:eastAsia="pl-PL"/>
        </w:rPr>
      </w:pPr>
    </w:p>
    <w:p w:rsidR="004A67F6" w:rsidRPr="00781286" w:rsidRDefault="004A67F6" w:rsidP="008F7111">
      <w:pPr>
        <w:autoSpaceDE w:val="0"/>
        <w:autoSpaceDN w:val="0"/>
        <w:adjustRightInd w:val="0"/>
        <w:spacing w:line="360" w:lineRule="auto"/>
        <w:ind w:left="-1134"/>
        <w:jc w:val="both"/>
        <w:rPr>
          <w:rFonts w:ascii="Calibri" w:hAnsi="Calibri"/>
          <w:sz w:val="22"/>
          <w:szCs w:val="22"/>
          <w:lang w:val="pl-PL" w:eastAsia="pl-PL"/>
        </w:rPr>
      </w:pPr>
      <w:r w:rsidRPr="006E7202">
        <w:rPr>
          <w:rFonts w:ascii="Calibri" w:hAnsi="Calibri"/>
          <w:noProof/>
          <w:lang w:val="pl-PL" w:eastAsia="pl-PL"/>
        </w:rPr>
        <w:pict>
          <v:shape id="Wykres 2" o:spid="_x0000_i1026" type="#_x0000_t75" style="width:559.2pt;height:294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">
            <v:imagedata r:id="rId6" o:title="" cropbottom="-56f"/>
            <o:lock v:ext="edit" aspectratio="f"/>
          </v:shape>
        </w:pict>
      </w:r>
    </w:p>
    <w:p w:rsidR="004A67F6" w:rsidRPr="00781286" w:rsidRDefault="004A67F6" w:rsidP="008F711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2"/>
          <w:szCs w:val="22"/>
          <w:lang w:val="pl-PL" w:eastAsia="pl-PL"/>
        </w:rPr>
      </w:pPr>
    </w:p>
    <w:p w:rsidR="004A67F6" w:rsidRPr="00781286" w:rsidRDefault="004A67F6">
      <w:pPr>
        <w:spacing w:after="160" w:line="259" w:lineRule="auto"/>
        <w:rPr>
          <w:rFonts w:ascii="Calibri" w:hAnsi="Calibri"/>
          <w:b/>
          <w:sz w:val="22"/>
          <w:szCs w:val="22"/>
          <w:lang w:val="pl-PL" w:eastAsia="pl-PL"/>
        </w:rPr>
      </w:pPr>
      <w:r w:rsidRPr="006E7202">
        <w:rPr>
          <w:noProof/>
          <w:lang w:val="pl-PL" w:eastAsia="pl-PL"/>
        </w:rPr>
        <w:pict>
          <v:shape id="Wykres 6" o:spid="_x0000_i1027" type="#_x0000_t75" style="width:469.8pt;height:283.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">
            <v:imagedata r:id="rId7" o:title="" cropbottom="-12f"/>
            <o:lock v:ext="edit" aspectratio="f"/>
          </v:shape>
        </w:pict>
      </w:r>
      <w:r w:rsidRPr="00781286">
        <w:rPr>
          <w:rFonts w:ascii="Calibri" w:hAnsi="Calibri"/>
          <w:b/>
          <w:sz w:val="22"/>
          <w:szCs w:val="22"/>
          <w:lang w:val="pl-PL" w:eastAsia="pl-PL"/>
        </w:rPr>
        <w:br w:type="page"/>
      </w:r>
    </w:p>
    <w:p w:rsidR="004A67F6" w:rsidRPr="00781286" w:rsidRDefault="004A67F6" w:rsidP="008F711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2"/>
          <w:szCs w:val="22"/>
          <w:lang w:val="pl-PL" w:eastAsia="pl-PL"/>
        </w:rPr>
      </w:pPr>
      <w:r w:rsidRPr="00781286">
        <w:rPr>
          <w:rFonts w:ascii="Calibri" w:hAnsi="Calibri"/>
          <w:b/>
          <w:sz w:val="22"/>
          <w:szCs w:val="22"/>
          <w:lang w:val="pl-PL" w:eastAsia="pl-PL"/>
        </w:rPr>
        <w:t>Załącznik nr 2 Dane dotyczące zużycia pary technologicznej przez Zamawiającego w rozbiciu miesięcznym w 2013 i części 2014 roku</w:t>
      </w:r>
    </w:p>
    <w:p w:rsidR="004A67F6" w:rsidRPr="00781286" w:rsidRDefault="004A67F6" w:rsidP="008F7111">
      <w:pPr>
        <w:rPr>
          <w:rFonts w:ascii="Calibri" w:hAnsi="Calibri"/>
          <w:lang w:val="pl-PL"/>
        </w:rPr>
      </w:pPr>
    </w:p>
    <w:p w:rsidR="004A67F6" w:rsidRPr="00781286" w:rsidRDefault="004A67F6" w:rsidP="005B2232">
      <w:pPr>
        <w:spacing w:line="360" w:lineRule="auto"/>
        <w:rPr>
          <w:rFonts w:ascii="Calibri" w:hAnsi="Calibri"/>
          <w:color w:val="000000"/>
          <w:lang w:val="pl-PL"/>
        </w:rPr>
      </w:pPr>
      <w:r w:rsidRPr="00781286">
        <w:rPr>
          <w:rFonts w:ascii="Calibri" w:hAnsi="Calibri"/>
          <w:color w:val="000000"/>
          <w:lang w:val="pl-PL"/>
        </w:rPr>
        <w:t xml:space="preserve">Moc zamówiona w EC Stalowa Wola TAURON dla pary technologicznej – </w:t>
      </w:r>
      <w:r w:rsidRPr="00781286">
        <w:rPr>
          <w:rFonts w:ascii="Calibri" w:hAnsi="Calibri"/>
          <w:b/>
          <w:color w:val="000000"/>
          <w:lang w:val="pl-PL"/>
        </w:rPr>
        <w:t>0,7 MW.</w:t>
      </w:r>
    </w:p>
    <w:p w:rsidR="004A67F6" w:rsidRPr="00781286" w:rsidRDefault="004A67F6" w:rsidP="008F7111">
      <w:pPr>
        <w:rPr>
          <w:rFonts w:ascii="Calibri" w:hAnsi="Calibri"/>
          <w:lang w:val="pl-PL"/>
        </w:rPr>
      </w:pPr>
    </w:p>
    <w:p w:rsidR="004A67F6" w:rsidRPr="00781286" w:rsidRDefault="004A67F6" w:rsidP="008F7111">
      <w:pPr>
        <w:rPr>
          <w:rFonts w:ascii="Calibri" w:hAnsi="Calibri"/>
          <w:lang w:val="pl-PL"/>
        </w:rPr>
      </w:pPr>
      <w:r w:rsidRPr="00781286">
        <w:rPr>
          <w:rFonts w:ascii="Calibri" w:hAnsi="Calibri"/>
          <w:lang w:val="pl-PL"/>
        </w:rPr>
        <w:t xml:space="preserve">Rok 2013 </w:t>
      </w:r>
    </w:p>
    <w:tbl>
      <w:tblPr>
        <w:tblW w:w="5884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1340"/>
        <w:gridCol w:w="2272"/>
        <w:gridCol w:w="2272"/>
      </w:tblGrid>
      <w:tr w:rsidR="004A67F6" w:rsidRPr="004C7F59" w:rsidTr="00B944D5">
        <w:trPr>
          <w:trHeight w:val="52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67F6" w:rsidRPr="00781286" w:rsidRDefault="004A67F6" w:rsidP="0061523F">
            <w:pPr>
              <w:jc w:val="center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67F6" w:rsidRPr="00781286" w:rsidRDefault="004A67F6" w:rsidP="0061523F">
            <w:pPr>
              <w:jc w:val="center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zużycie energii w GJ wg licznika w szpitalu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67F6" w:rsidRPr="00781286" w:rsidRDefault="004A67F6" w:rsidP="0061523F">
            <w:pPr>
              <w:jc w:val="center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 xml:space="preserve">zużycie energii w GJ wg faktur z Tauron </w:t>
            </w:r>
          </w:p>
        </w:tc>
      </w:tr>
      <w:tr w:rsidR="004A67F6" w:rsidRPr="00781286" w:rsidTr="00B944D5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styczeń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225,00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504,11</w:t>
            </w:r>
          </w:p>
        </w:tc>
      </w:tr>
      <w:tr w:rsidR="004A67F6" w:rsidRPr="00781286" w:rsidTr="00B944D5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luty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155,00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447,61</w:t>
            </w:r>
          </w:p>
        </w:tc>
      </w:tr>
      <w:tr w:rsidR="004A67F6" w:rsidRPr="00781286" w:rsidTr="00B944D5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marzec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230,90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551,72</w:t>
            </w:r>
          </w:p>
        </w:tc>
      </w:tr>
      <w:tr w:rsidR="004A67F6" w:rsidRPr="00781286" w:rsidTr="00B944D5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kwiecień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196,00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566,09</w:t>
            </w:r>
          </w:p>
        </w:tc>
      </w:tr>
      <w:tr w:rsidR="004A67F6" w:rsidRPr="00781286" w:rsidTr="00B944D5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maj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189,50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523,57</w:t>
            </w:r>
          </w:p>
        </w:tc>
      </w:tr>
      <w:tr w:rsidR="004A67F6" w:rsidRPr="00781286" w:rsidTr="00B944D5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czerwiec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200,80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575,90</w:t>
            </w:r>
          </w:p>
        </w:tc>
      </w:tr>
      <w:tr w:rsidR="004A67F6" w:rsidRPr="00781286" w:rsidTr="00B944D5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lipiec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579,78</w:t>
            </w:r>
          </w:p>
        </w:tc>
      </w:tr>
      <w:tr w:rsidR="004A67F6" w:rsidRPr="00781286" w:rsidTr="00B944D5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sierpień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202,20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584,66</w:t>
            </w:r>
          </w:p>
        </w:tc>
      </w:tr>
      <w:tr w:rsidR="004A67F6" w:rsidRPr="00781286" w:rsidTr="00B944D5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wrzesień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207,30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578,21</w:t>
            </w:r>
          </w:p>
        </w:tc>
      </w:tr>
      <w:tr w:rsidR="004A67F6" w:rsidRPr="00781286" w:rsidTr="00B944D5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październik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219,00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507,63</w:t>
            </w:r>
          </w:p>
        </w:tc>
      </w:tr>
      <w:tr w:rsidR="004A67F6" w:rsidRPr="00781286" w:rsidTr="00B944D5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listopad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224,60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534,94</w:t>
            </w:r>
          </w:p>
        </w:tc>
      </w:tr>
      <w:tr w:rsidR="004A67F6" w:rsidRPr="00781286" w:rsidTr="00B944D5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grudzień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243,00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659,28</w:t>
            </w:r>
          </w:p>
        </w:tc>
      </w:tr>
      <w:tr w:rsidR="004A67F6" w:rsidRPr="00781286" w:rsidTr="00B944D5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B944D5" w:rsidRDefault="004A67F6" w:rsidP="0061523F">
            <w:pPr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B944D5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Razem 2013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B944D5" w:rsidRDefault="004A67F6" w:rsidP="0061523F">
            <w:pPr>
              <w:jc w:val="right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B944D5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2 493,30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Pr="00B944D5" w:rsidRDefault="004A67F6" w:rsidP="0061523F">
            <w:pPr>
              <w:jc w:val="right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B944D5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6 613,50</w:t>
            </w:r>
          </w:p>
        </w:tc>
      </w:tr>
    </w:tbl>
    <w:p w:rsidR="004A67F6" w:rsidRDefault="004A67F6" w:rsidP="008F7111">
      <w:p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Za rok 2013 łączny koszt brutto zakupu energii w parze wg faktur z Tauron wyniósł: 275 285,53 zł</w:t>
      </w:r>
    </w:p>
    <w:p w:rsidR="004A67F6" w:rsidRPr="0052190D" w:rsidRDefault="004A67F6" w:rsidP="008F7111">
      <w:pPr>
        <w:rPr>
          <w:rFonts w:ascii="Calibri" w:hAnsi="Calibri"/>
          <w:sz w:val="20"/>
          <w:szCs w:val="20"/>
          <w:lang w:val="pl-PL"/>
        </w:rPr>
      </w:pPr>
    </w:p>
    <w:p w:rsidR="004A67F6" w:rsidRPr="00781286" w:rsidRDefault="004A67F6" w:rsidP="008F7111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Rok 2014 od stycznia do października</w:t>
      </w:r>
    </w:p>
    <w:tbl>
      <w:tblPr>
        <w:tblW w:w="5884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1340"/>
        <w:gridCol w:w="2272"/>
        <w:gridCol w:w="2272"/>
      </w:tblGrid>
      <w:tr w:rsidR="004A67F6" w:rsidRPr="004C7F59" w:rsidTr="00F97A63">
        <w:trPr>
          <w:trHeight w:val="79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67F6" w:rsidRPr="00781286" w:rsidRDefault="004A67F6" w:rsidP="0061523F">
            <w:pPr>
              <w:jc w:val="center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67F6" w:rsidRPr="00781286" w:rsidRDefault="004A67F6" w:rsidP="0061523F">
            <w:pPr>
              <w:jc w:val="center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zużycie energii w GJ wg licznika w szpitalu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67F6" w:rsidRPr="00781286" w:rsidRDefault="004A67F6" w:rsidP="0061523F">
            <w:pPr>
              <w:jc w:val="center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zużycie energii w GJ wg faktur z Tauron</w:t>
            </w:r>
          </w:p>
        </w:tc>
      </w:tr>
      <w:tr w:rsidR="004A67F6" w:rsidRPr="00781286" w:rsidTr="00F97A63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styczeń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259,00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565,86</w:t>
            </w:r>
          </w:p>
        </w:tc>
      </w:tr>
      <w:tr w:rsidR="004A67F6" w:rsidRPr="00781286" w:rsidTr="00F97A63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luty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179,70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518,80</w:t>
            </w:r>
          </w:p>
        </w:tc>
      </w:tr>
      <w:tr w:rsidR="004A67F6" w:rsidRPr="00781286" w:rsidTr="0052190D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marzec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312,40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701,63</w:t>
            </w:r>
          </w:p>
        </w:tc>
      </w:tr>
      <w:tr w:rsidR="004A67F6" w:rsidRPr="00781286" w:rsidTr="0052190D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kwiecień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 w:rsidRPr="00781286">
              <w:rPr>
                <w:rFonts w:ascii="Calibri" w:hAnsi="Calibri" w:cs="Tahoma"/>
                <w:sz w:val="20"/>
                <w:szCs w:val="20"/>
                <w:lang w:val="pl-PL"/>
              </w:rPr>
              <w:t>275,90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702,48</w:t>
            </w:r>
          </w:p>
        </w:tc>
      </w:tr>
      <w:tr w:rsidR="004A67F6" w:rsidRPr="00781286" w:rsidTr="0052190D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maj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307,00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738,62</w:t>
            </w:r>
          </w:p>
        </w:tc>
      </w:tr>
      <w:tr w:rsidR="004A67F6" w:rsidRPr="00781286" w:rsidTr="0052190D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czerwiec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Pr="0078128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225,00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658,20</w:t>
            </w:r>
          </w:p>
        </w:tc>
      </w:tr>
      <w:tr w:rsidR="004A67F6" w:rsidRPr="00781286" w:rsidTr="0052190D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lipiec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330,00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809,60</w:t>
            </w:r>
          </w:p>
        </w:tc>
      </w:tr>
      <w:tr w:rsidR="004A67F6" w:rsidRPr="00781286" w:rsidTr="0052190D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sierpień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343,00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809,07</w:t>
            </w:r>
          </w:p>
        </w:tc>
      </w:tr>
      <w:tr w:rsidR="004A67F6" w:rsidRPr="00781286" w:rsidTr="0052190D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wrzesień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498,00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904,56</w:t>
            </w:r>
          </w:p>
        </w:tc>
      </w:tr>
      <w:tr w:rsidR="004A67F6" w:rsidRPr="00781286" w:rsidTr="0052190D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Default="004A67F6" w:rsidP="0061523F">
            <w:pPr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październik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F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305,00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F6" w:rsidRDefault="004A67F6" w:rsidP="0061523F">
            <w:pPr>
              <w:jc w:val="right"/>
              <w:rPr>
                <w:rFonts w:ascii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sz w:val="20"/>
                <w:szCs w:val="20"/>
                <w:lang w:val="pl-PL"/>
              </w:rPr>
              <w:t>749,32</w:t>
            </w:r>
          </w:p>
        </w:tc>
      </w:tr>
    </w:tbl>
    <w:p w:rsidR="004A67F6" w:rsidRPr="00781286" w:rsidRDefault="004A67F6">
      <w:pPr>
        <w:spacing w:after="160" w:line="259" w:lineRule="auto"/>
        <w:rPr>
          <w:rFonts w:ascii="Calibri" w:hAnsi="Calibri"/>
          <w:sz w:val="22"/>
          <w:szCs w:val="22"/>
          <w:lang w:val="pl-PL" w:eastAsia="pl-PL"/>
        </w:rPr>
      </w:pPr>
      <w:r>
        <w:rPr>
          <w:rFonts w:ascii="Calibri" w:hAnsi="Calibri"/>
          <w:sz w:val="22"/>
          <w:szCs w:val="22"/>
          <w:lang w:val="pl-PL" w:eastAsia="pl-PL"/>
        </w:rPr>
        <w:t>Za okres od początku stycznia do końca października 2014 r., łączny koszt zakupu energii w parze, wg faktur z Tauron wyniósł: 290 487,47 zł</w:t>
      </w:r>
    </w:p>
    <w:p w:rsidR="004A67F6" w:rsidRPr="00781286" w:rsidRDefault="004A67F6">
      <w:pPr>
        <w:spacing w:after="160" w:line="259" w:lineRule="auto"/>
        <w:rPr>
          <w:rFonts w:ascii="Calibri" w:hAnsi="Calibri"/>
          <w:sz w:val="22"/>
          <w:szCs w:val="22"/>
          <w:lang w:val="pl-PL" w:eastAsia="pl-PL"/>
        </w:rPr>
      </w:pPr>
      <w:r w:rsidRPr="006E7202">
        <w:rPr>
          <w:rFonts w:ascii="Calibri" w:hAnsi="Calibri"/>
          <w:noProof/>
          <w:lang w:val="pl-PL" w:eastAsia="pl-PL"/>
        </w:rPr>
        <w:pict>
          <v:shape id="Wykres 3" o:spid="_x0000_i1028" type="#_x0000_t75" style="width:455.4pt;height:198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">
            <v:imagedata r:id="rId8" o:title="" cropbottom="-66f"/>
            <o:lock v:ext="edit" aspectratio="f"/>
          </v:shape>
        </w:pict>
      </w:r>
    </w:p>
    <w:p w:rsidR="004A67F6" w:rsidRPr="00781286" w:rsidRDefault="004A67F6">
      <w:pPr>
        <w:spacing w:after="160" w:line="259" w:lineRule="auto"/>
        <w:rPr>
          <w:rFonts w:ascii="Calibri" w:hAnsi="Calibri"/>
          <w:sz w:val="22"/>
          <w:szCs w:val="22"/>
          <w:lang w:val="pl-PL" w:eastAsia="pl-PL"/>
        </w:rPr>
      </w:pPr>
      <w:r w:rsidRPr="006E7202">
        <w:rPr>
          <w:rFonts w:ascii="Calibri" w:hAnsi="Calibri"/>
          <w:noProof/>
          <w:lang w:val="pl-PL" w:eastAsia="pl-PL"/>
        </w:rPr>
        <w:pict>
          <v:shape id="Wykres 4" o:spid="_x0000_i1029" type="#_x0000_t75" style="width:424.2pt;height:216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">
            <v:imagedata r:id="rId9" o:title=""/>
            <o:lock v:ext="edit" aspectratio="f"/>
          </v:shape>
        </w:pict>
      </w:r>
    </w:p>
    <w:p w:rsidR="004A67F6" w:rsidRPr="00781286" w:rsidRDefault="004A67F6">
      <w:pPr>
        <w:spacing w:after="160" w:line="259" w:lineRule="auto"/>
        <w:rPr>
          <w:rFonts w:ascii="Calibri" w:hAnsi="Calibri"/>
          <w:sz w:val="22"/>
          <w:szCs w:val="22"/>
          <w:lang w:val="pl-PL" w:eastAsia="pl-PL"/>
        </w:rPr>
      </w:pPr>
      <w:r w:rsidRPr="00781286">
        <w:rPr>
          <w:rFonts w:ascii="Calibri" w:hAnsi="Calibri"/>
          <w:sz w:val="22"/>
          <w:szCs w:val="22"/>
          <w:lang w:val="pl-PL" w:eastAsia="pl-PL"/>
        </w:rPr>
        <w:br w:type="page"/>
      </w:r>
    </w:p>
    <w:p w:rsidR="004A67F6" w:rsidRPr="00781286" w:rsidRDefault="004A67F6" w:rsidP="008F711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2"/>
          <w:szCs w:val="22"/>
          <w:lang w:val="pl-PL" w:eastAsia="pl-PL"/>
        </w:rPr>
      </w:pPr>
      <w:r w:rsidRPr="00781286">
        <w:rPr>
          <w:rFonts w:ascii="Calibri" w:hAnsi="Calibri"/>
          <w:b/>
          <w:sz w:val="22"/>
          <w:szCs w:val="22"/>
          <w:lang w:val="pl-PL" w:eastAsia="pl-PL"/>
        </w:rPr>
        <w:t>Załącznik nr 3 Dane dotyczące zużycia ciepła (ciepłej wody użytkowej oraz centralnego ogrzewania) w 2013 roku w rozbiciu miesięcznym</w:t>
      </w:r>
    </w:p>
    <w:p w:rsidR="004A67F6" w:rsidRPr="00781286" w:rsidRDefault="004A67F6" w:rsidP="008F711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pl-PL" w:eastAsia="pl-PL"/>
        </w:rPr>
      </w:pPr>
    </w:p>
    <w:p w:rsidR="004A67F6" w:rsidRPr="00781286" w:rsidRDefault="004A67F6" w:rsidP="005B2232">
      <w:pPr>
        <w:spacing w:line="360" w:lineRule="auto"/>
        <w:rPr>
          <w:rFonts w:ascii="Calibri" w:hAnsi="Calibri"/>
          <w:color w:val="000000"/>
          <w:lang w:val="pl-PL"/>
        </w:rPr>
      </w:pPr>
      <w:r w:rsidRPr="00781286">
        <w:rPr>
          <w:rFonts w:ascii="Calibri" w:hAnsi="Calibri"/>
          <w:color w:val="000000"/>
          <w:lang w:val="pl-PL"/>
        </w:rPr>
        <w:t xml:space="preserve">Moc zamówiona w PEC dla potrzeb c.o. i c.c.w. oraz wentylacji – </w:t>
      </w:r>
      <w:r w:rsidRPr="00781286">
        <w:rPr>
          <w:rFonts w:ascii="Calibri" w:hAnsi="Calibri"/>
          <w:b/>
          <w:color w:val="000000"/>
          <w:lang w:val="pl-PL"/>
        </w:rPr>
        <w:t>1,7 MW</w:t>
      </w:r>
      <w:r w:rsidRPr="00781286">
        <w:rPr>
          <w:rFonts w:ascii="Calibri" w:hAnsi="Calibri"/>
          <w:color w:val="000000"/>
          <w:lang w:val="pl-PL"/>
        </w:rPr>
        <w:t>.</w:t>
      </w:r>
    </w:p>
    <w:p w:rsidR="004A67F6" w:rsidRPr="00781286" w:rsidRDefault="004A67F6" w:rsidP="008F711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pl-PL" w:eastAsia="pl-PL"/>
        </w:rPr>
      </w:pPr>
    </w:p>
    <w:p w:rsidR="004A67F6" w:rsidRPr="00781286" w:rsidRDefault="004A67F6">
      <w:pPr>
        <w:spacing w:after="160" w:line="259" w:lineRule="auto"/>
        <w:rPr>
          <w:rFonts w:ascii="Calibri" w:hAnsi="Calibri"/>
          <w:sz w:val="22"/>
          <w:szCs w:val="22"/>
          <w:lang w:val="pl-PL" w:eastAsia="pl-PL"/>
        </w:rPr>
      </w:pPr>
      <w:r w:rsidRPr="006E7202">
        <w:rPr>
          <w:rFonts w:ascii="Calibri" w:hAnsi="Calibri"/>
          <w:noProof/>
          <w:lang w:val="pl-PL" w:eastAsia="pl-PL"/>
        </w:rPr>
        <w:pict>
          <v:shape id="Wykres 5" o:spid="_x0000_i1030" type="#_x0000_t75" style="width:473.4pt;height:419.4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">
            <v:imagedata r:id="rId10" o:title="" cropbottom="-31f"/>
            <o:lock v:ext="edit" aspectratio="f"/>
          </v:shape>
        </w:pict>
      </w:r>
    </w:p>
    <w:p w:rsidR="004A67F6" w:rsidRPr="00781286" w:rsidRDefault="004A67F6">
      <w:pPr>
        <w:spacing w:after="160" w:line="259" w:lineRule="auto"/>
        <w:rPr>
          <w:rFonts w:ascii="Calibri" w:hAnsi="Calibri"/>
          <w:sz w:val="22"/>
          <w:szCs w:val="22"/>
          <w:lang w:val="pl-PL" w:eastAsia="pl-PL"/>
        </w:rPr>
      </w:pPr>
    </w:p>
    <w:p w:rsidR="004A67F6" w:rsidRPr="00781286" w:rsidRDefault="004A67F6">
      <w:pPr>
        <w:spacing w:after="160" w:line="259" w:lineRule="auto"/>
        <w:rPr>
          <w:rFonts w:ascii="Calibri" w:hAnsi="Calibri"/>
          <w:sz w:val="22"/>
          <w:szCs w:val="22"/>
          <w:lang w:val="pl-PL" w:eastAsia="pl-PL"/>
        </w:rPr>
      </w:pPr>
    </w:p>
    <w:p w:rsidR="004A67F6" w:rsidRPr="00781286" w:rsidRDefault="004A67F6">
      <w:pPr>
        <w:spacing w:after="160" w:line="259" w:lineRule="auto"/>
        <w:rPr>
          <w:rFonts w:ascii="Calibri" w:hAnsi="Calibri"/>
          <w:sz w:val="22"/>
          <w:szCs w:val="22"/>
          <w:lang w:val="pl-PL" w:eastAsia="pl-PL"/>
        </w:rPr>
      </w:pPr>
    </w:p>
    <w:p w:rsidR="004A67F6" w:rsidRPr="00781286" w:rsidRDefault="004A67F6">
      <w:pPr>
        <w:spacing w:after="160" w:line="259" w:lineRule="auto"/>
        <w:rPr>
          <w:rFonts w:ascii="Calibri" w:hAnsi="Calibri"/>
          <w:sz w:val="22"/>
          <w:szCs w:val="22"/>
          <w:lang w:val="pl-PL" w:eastAsia="pl-PL"/>
        </w:rPr>
      </w:pPr>
      <w:r w:rsidRPr="00781286">
        <w:rPr>
          <w:rFonts w:ascii="Calibri" w:hAnsi="Calibri"/>
          <w:sz w:val="22"/>
          <w:szCs w:val="22"/>
          <w:lang w:val="pl-PL" w:eastAsia="pl-PL"/>
        </w:rPr>
        <w:br w:type="page"/>
      </w:r>
    </w:p>
    <w:p w:rsidR="004A67F6" w:rsidRPr="00781286" w:rsidRDefault="004A67F6" w:rsidP="008F711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2"/>
          <w:szCs w:val="22"/>
          <w:lang w:val="pl-PL" w:eastAsia="pl-PL"/>
        </w:rPr>
      </w:pPr>
      <w:r w:rsidRPr="00781286">
        <w:rPr>
          <w:rFonts w:ascii="Calibri" w:hAnsi="Calibri"/>
          <w:b/>
          <w:sz w:val="22"/>
          <w:szCs w:val="22"/>
          <w:lang w:val="pl-PL" w:eastAsia="pl-PL"/>
        </w:rPr>
        <w:t>Załącznik nr 4 Plan sytuacyjny terenu inwestycji z zaznaczonymi proponowanymi lokalizacjami układu, stacją transformatorową, docelową centralną wymiennikownią oraz punktem odbioru pary</w:t>
      </w:r>
    </w:p>
    <w:p w:rsidR="004A67F6" w:rsidRPr="00781286" w:rsidRDefault="004A67F6">
      <w:pPr>
        <w:spacing w:after="160" w:line="259" w:lineRule="auto"/>
        <w:rPr>
          <w:rFonts w:ascii="Calibri" w:hAnsi="Calibri"/>
          <w:sz w:val="22"/>
          <w:szCs w:val="22"/>
          <w:lang w:val="pl-PL" w:eastAsia="pl-PL"/>
        </w:rPr>
      </w:pPr>
    </w:p>
    <w:p w:rsidR="004A67F6" w:rsidRPr="00781286" w:rsidRDefault="004A67F6">
      <w:pPr>
        <w:spacing w:after="160" w:line="259" w:lineRule="auto"/>
        <w:rPr>
          <w:rFonts w:ascii="Calibri" w:hAnsi="Calibri"/>
          <w:color w:val="FF0000"/>
          <w:sz w:val="22"/>
          <w:szCs w:val="22"/>
          <w:lang w:val="pl-PL" w:eastAsia="pl-PL"/>
        </w:rPr>
      </w:pPr>
      <w:r>
        <w:rPr>
          <w:rFonts w:ascii="Calibri" w:hAnsi="Calibri"/>
          <w:color w:val="FF0000"/>
          <w:sz w:val="22"/>
          <w:szCs w:val="22"/>
          <w:lang w:val="pl-PL" w:eastAsia="pl-PL"/>
        </w:rPr>
        <w:t>Mapa w formacie png w oddzielnym pliku.</w:t>
      </w:r>
    </w:p>
    <w:p w:rsidR="004A67F6" w:rsidRPr="00781286" w:rsidRDefault="004A67F6">
      <w:pPr>
        <w:spacing w:after="160" w:line="259" w:lineRule="auto"/>
        <w:rPr>
          <w:rFonts w:ascii="Calibri" w:hAnsi="Calibri"/>
          <w:sz w:val="22"/>
          <w:szCs w:val="22"/>
          <w:lang w:val="pl-PL" w:eastAsia="pl-PL"/>
        </w:rPr>
      </w:pPr>
    </w:p>
    <w:p w:rsidR="004A67F6" w:rsidRPr="00781286" w:rsidRDefault="004A67F6">
      <w:pPr>
        <w:spacing w:after="160" w:line="259" w:lineRule="auto"/>
        <w:rPr>
          <w:rFonts w:ascii="Calibri" w:hAnsi="Calibri"/>
          <w:sz w:val="22"/>
          <w:szCs w:val="22"/>
          <w:lang w:val="pl-PL" w:eastAsia="pl-PL"/>
        </w:rPr>
      </w:pPr>
    </w:p>
    <w:p w:rsidR="004A67F6" w:rsidRPr="00781286" w:rsidRDefault="004A67F6">
      <w:pPr>
        <w:spacing w:after="160" w:line="259" w:lineRule="auto"/>
        <w:rPr>
          <w:rFonts w:ascii="Calibri" w:hAnsi="Calibri"/>
          <w:sz w:val="22"/>
          <w:szCs w:val="22"/>
          <w:lang w:val="pl-PL" w:eastAsia="pl-PL"/>
        </w:rPr>
      </w:pPr>
      <w:r w:rsidRPr="00781286">
        <w:rPr>
          <w:rFonts w:ascii="Calibri" w:hAnsi="Calibri"/>
          <w:sz w:val="22"/>
          <w:szCs w:val="22"/>
          <w:lang w:val="pl-PL" w:eastAsia="pl-PL"/>
        </w:rPr>
        <w:br w:type="page"/>
      </w:r>
    </w:p>
    <w:p w:rsidR="004A67F6" w:rsidRPr="00781286" w:rsidRDefault="004A67F6" w:rsidP="008F711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2"/>
          <w:szCs w:val="22"/>
          <w:lang w:val="pl-PL" w:eastAsia="pl-PL"/>
        </w:rPr>
      </w:pPr>
      <w:r w:rsidRPr="00781286">
        <w:rPr>
          <w:rFonts w:ascii="Calibri" w:hAnsi="Calibri"/>
          <w:b/>
          <w:sz w:val="22"/>
          <w:szCs w:val="22"/>
          <w:lang w:val="pl-PL" w:eastAsia="pl-PL"/>
        </w:rPr>
        <w:t>Załącznik nr 5 Specyfikacja techniczna istniejących stacji transformatorowych</w:t>
      </w:r>
    </w:p>
    <w:p w:rsidR="004A67F6" w:rsidRPr="00781286" w:rsidRDefault="004A67F6">
      <w:pPr>
        <w:spacing w:after="160" w:line="259" w:lineRule="auto"/>
        <w:rPr>
          <w:rFonts w:ascii="Calibri" w:hAnsi="Calibri"/>
          <w:sz w:val="22"/>
          <w:szCs w:val="22"/>
          <w:lang w:val="pl-PL" w:eastAsia="pl-PL"/>
        </w:rPr>
      </w:pPr>
    </w:p>
    <w:p w:rsidR="004A67F6" w:rsidRPr="00CB426D" w:rsidRDefault="004A67F6">
      <w:pPr>
        <w:spacing w:after="160" w:line="259" w:lineRule="auto"/>
        <w:rPr>
          <w:rFonts w:ascii="Calibri" w:hAnsi="Calibri"/>
          <w:color w:val="FF0000"/>
          <w:sz w:val="22"/>
          <w:szCs w:val="22"/>
          <w:lang w:val="pl-PL" w:eastAsia="pl-PL"/>
        </w:rPr>
      </w:pPr>
      <w:r>
        <w:rPr>
          <w:rFonts w:ascii="Calibri" w:hAnsi="Calibri"/>
          <w:color w:val="FF0000"/>
          <w:sz w:val="22"/>
          <w:szCs w:val="22"/>
          <w:lang w:val="pl-PL" w:eastAsia="pl-PL"/>
        </w:rPr>
        <w:t>Informację zamieszczono. Plik pdf.</w:t>
      </w:r>
    </w:p>
    <w:p w:rsidR="004A67F6" w:rsidRPr="00781286" w:rsidRDefault="004A67F6">
      <w:pPr>
        <w:spacing w:after="160" w:line="259" w:lineRule="auto"/>
        <w:rPr>
          <w:rFonts w:ascii="Calibri" w:hAnsi="Calibri"/>
          <w:sz w:val="22"/>
          <w:szCs w:val="22"/>
          <w:lang w:val="pl-PL" w:eastAsia="pl-PL"/>
        </w:rPr>
      </w:pPr>
      <w:r w:rsidRPr="00781286">
        <w:rPr>
          <w:rFonts w:ascii="Calibri" w:hAnsi="Calibri"/>
          <w:sz w:val="22"/>
          <w:szCs w:val="22"/>
          <w:lang w:val="pl-PL" w:eastAsia="pl-PL"/>
        </w:rPr>
        <w:br w:type="page"/>
      </w:r>
    </w:p>
    <w:p w:rsidR="004A67F6" w:rsidRPr="00781286" w:rsidRDefault="004A67F6" w:rsidP="008F711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2"/>
          <w:szCs w:val="22"/>
          <w:lang w:val="pl-PL" w:eastAsia="pl-PL"/>
        </w:rPr>
      </w:pPr>
      <w:r w:rsidRPr="00781286">
        <w:rPr>
          <w:rFonts w:ascii="Calibri" w:hAnsi="Calibri"/>
          <w:b/>
          <w:sz w:val="22"/>
          <w:szCs w:val="22"/>
          <w:lang w:val="pl-PL" w:eastAsia="pl-PL"/>
        </w:rPr>
        <w:t>Załącznik nr 6 Specyfikacja techniczna istniejących urządzeń do odbioru pary technologicznej wraz z charakterystyką ich pracy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992"/>
        <w:gridCol w:w="992"/>
        <w:gridCol w:w="993"/>
        <w:gridCol w:w="992"/>
        <w:gridCol w:w="992"/>
        <w:gridCol w:w="992"/>
        <w:gridCol w:w="2439"/>
      </w:tblGrid>
      <w:tr w:rsidR="004A67F6" w:rsidRPr="00781286" w:rsidTr="004F1A01">
        <w:tc>
          <w:tcPr>
            <w:tcW w:w="534" w:type="dxa"/>
          </w:tcPr>
          <w:p w:rsidR="004A67F6" w:rsidRPr="004F1A01" w:rsidRDefault="004A67F6" w:rsidP="00ED599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Lp.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Nazwa, typ urządzenia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Miejsce montażu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Ilość urządzeń</w:t>
            </w:r>
          </w:p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[szt.]</w:t>
            </w:r>
          </w:p>
        </w:tc>
        <w:tc>
          <w:tcPr>
            <w:tcW w:w="993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Średnie zużycie pary w</w:t>
            </w:r>
          </w:p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[kg/cykl]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Pobór maks. przez jedno urz. w</w:t>
            </w:r>
          </w:p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[kg/h]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Śr. ilość cykli w miesiącu</w:t>
            </w:r>
          </w:p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[szt.]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Śr. ilość godzin pracy urządzenia w miesiącu</w:t>
            </w:r>
          </w:p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[h]</w:t>
            </w:r>
          </w:p>
        </w:tc>
        <w:tc>
          <w:tcPr>
            <w:tcW w:w="2439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Uwagi</w:t>
            </w:r>
          </w:p>
        </w:tc>
      </w:tr>
      <w:tr w:rsidR="004A67F6" w:rsidRPr="004C7F59" w:rsidTr="004F1A01">
        <w:tc>
          <w:tcPr>
            <w:tcW w:w="534" w:type="dxa"/>
          </w:tcPr>
          <w:p w:rsidR="004A67F6" w:rsidRPr="004F1A01" w:rsidRDefault="004A67F6" w:rsidP="00ED599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Sterylizator parowy AS669 PA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Centr. Steryliz.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993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11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72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100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-</w:t>
            </w:r>
          </w:p>
        </w:tc>
        <w:tc>
          <w:tcPr>
            <w:tcW w:w="2439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F1A01">
              <w:rPr>
                <w:rFonts w:ascii="Calibri" w:hAnsi="Calibri"/>
                <w:sz w:val="20"/>
                <w:szCs w:val="20"/>
                <w:lang w:val="en-US"/>
              </w:rPr>
              <w:t xml:space="preserve">ciśn. 2,5 bar, temp. max </w:t>
            </w:r>
            <w:smartTag w:uri="urn:schemas-microsoft-com:office:smarttags" w:element="metricconverter">
              <w:smartTagPr>
                <w:attr w:name="ProductID" w:val="1340C"/>
              </w:smartTagPr>
              <w:r w:rsidRPr="004F1A01">
                <w:rPr>
                  <w:rFonts w:ascii="Calibri" w:hAnsi="Calibri"/>
                  <w:sz w:val="20"/>
                  <w:szCs w:val="20"/>
                  <w:lang w:val="en-US"/>
                </w:rPr>
                <w:t>134</w:t>
              </w:r>
              <w:r w:rsidRPr="004F1A01">
                <w:rPr>
                  <w:rFonts w:ascii="Calibri" w:hAnsi="Calibri"/>
                  <w:sz w:val="20"/>
                  <w:szCs w:val="20"/>
                  <w:vertAlign w:val="superscript"/>
                  <w:lang w:val="en-US"/>
                </w:rPr>
                <w:t>0</w:t>
              </w:r>
              <w:r w:rsidRPr="004F1A01">
                <w:rPr>
                  <w:rFonts w:ascii="Calibri" w:hAnsi="Calibri"/>
                  <w:sz w:val="20"/>
                  <w:szCs w:val="20"/>
                  <w:lang w:val="en-US"/>
                </w:rPr>
                <w:t>C</w:t>
              </w:r>
            </w:smartTag>
            <w:r w:rsidRPr="004F1A01">
              <w:rPr>
                <w:rFonts w:ascii="Calibri" w:hAnsi="Calibri"/>
                <w:sz w:val="20"/>
                <w:szCs w:val="20"/>
                <w:lang w:val="en-US"/>
              </w:rPr>
              <w:t>;</w:t>
            </w:r>
          </w:p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praca:</w:t>
            </w:r>
          </w:p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pon. – piątek 7.00 – 18.00;</w:t>
            </w:r>
          </w:p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sobota 10.00 – 15.00;</w:t>
            </w:r>
          </w:p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niedziela 10.00 – 13.00</w:t>
            </w:r>
          </w:p>
        </w:tc>
      </w:tr>
      <w:tr w:rsidR="004A67F6" w:rsidRPr="00781286" w:rsidTr="004F1A01">
        <w:tc>
          <w:tcPr>
            <w:tcW w:w="534" w:type="dxa"/>
          </w:tcPr>
          <w:p w:rsidR="004A67F6" w:rsidRPr="004F1A01" w:rsidRDefault="004A67F6" w:rsidP="00ED599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Sterylizator parowy AS669 PA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Centr. Steryliz.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993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11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72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100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-</w:t>
            </w:r>
          </w:p>
        </w:tc>
        <w:tc>
          <w:tcPr>
            <w:tcW w:w="2439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j.w.</w:t>
            </w:r>
          </w:p>
        </w:tc>
      </w:tr>
      <w:tr w:rsidR="004A67F6" w:rsidRPr="00781286" w:rsidTr="004F1A01">
        <w:tc>
          <w:tcPr>
            <w:tcW w:w="534" w:type="dxa"/>
          </w:tcPr>
          <w:p w:rsidR="004A67F6" w:rsidRPr="004F1A01" w:rsidRDefault="004A67F6" w:rsidP="00ED599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Destylator DE 61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Centr. Steryliz.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993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-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65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20</w:t>
            </w:r>
          </w:p>
        </w:tc>
        <w:tc>
          <w:tcPr>
            <w:tcW w:w="2439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F1A01">
              <w:rPr>
                <w:rFonts w:ascii="Calibri" w:hAnsi="Calibri"/>
                <w:sz w:val="20"/>
                <w:szCs w:val="20"/>
                <w:lang w:val="en-US"/>
              </w:rPr>
              <w:t xml:space="preserve">2,0 bar, temp. max </w:t>
            </w:r>
            <w:smartTag w:uri="urn:schemas-microsoft-com:office:smarttags" w:element="metricconverter">
              <w:smartTagPr>
                <w:attr w:name="ProductID" w:val="1300C"/>
              </w:smartTagPr>
              <w:r w:rsidRPr="004F1A01">
                <w:rPr>
                  <w:rFonts w:ascii="Calibri" w:hAnsi="Calibri"/>
                  <w:sz w:val="20"/>
                  <w:szCs w:val="20"/>
                  <w:lang w:val="en-US"/>
                </w:rPr>
                <w:t>130</w:t>
              </w:r>
              <w:r w:rsidRPr="004F1A01">
                <w:rPr>
                  <w:rFonts w:ascii="Calibri" w:hAnsi="Calibri"/>
                  <w:sz w:val="20"/>
                  <w:szCs w:val="20"/>
                  <w:vertAlign w:val="superscript"/>
                  <w:lang w:val="en-US"/>
                </w:rPr>
                <w:t>0</w:t>
              </w:r>
              <w:r w:rsidRPr="004F1A01">
                <w:rPr>
                  <w:rFonts w:ascii="Calibri" w:hAnsi="Calibri"/>
                  <w:sz w:val="20"/>
                  <w:szCs w:val="20"/>
                  <w:lang w:val="en-US"/>
                </w:rPr>
                <w:t>C</w:t>
              </w:r>
            </w:smartTag>
          </w:p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F1A01">
              <w:rPr>
                <w:rFonts w:ascii="Calibri" w:hAnsi="Calibri"/>
                <w:sz w:val="20"/>
                <w:szCs w:val="20"/>
                <w:lang w:val="en-US"/>
              </w:rPr>
              <w:t>praca j.w.</w:t>
            </w:r>
          </w:p>
        </w:tc>
      </w:tr>
      <w:tr w:rsidR="004A67F6" w:rsidRPr="004C7F59" w:rsidTr="004F1A01">
        <w:tc>
          <w:tcPr>
            <w:tcW w:w="534" w:type="dxa"/>
          </w:tcPr>
          <w:p w:rsidR="004A67F6" w:rsidRPr="004F1A01" w:rsidRDefault="004A67F6" w:rsidP="00ED599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4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Destylator DE 61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Apteka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993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-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65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21</w:t>
            </w:r>
          </w:p>
        </w:tc>
        <w:tc>
          <w:tcPr>
            <w:tcW w:w="2439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 xml:space="preserve">2,0 bar, temp. max </w:t>
            </w:r>
            <w:smartTag w:uri="urn:schemas-microsoft-com:office:smarttags" w:element="metricconverter">
              <w:smartTagPr>
                <w:attr w:name="ProductID" w:val="1300C"/>
              </w:smartTagPr>
              <w:r w:rsidRPr="004F1A01">
                <w:rPr>
                  <w:rFonts w:ascii="Calibri" w:hAnsi="Calibri"/>
                  <w:sz w:val="20"/>
                  <w:szCs w:val="20"/>
                  <w:lang w:val="pl-PL"/>
                </w:rPr>
                <w:t>130</w:t>
              </w:r>
              <w:r w:rsidRPr="004F1A01">
                <w:rPr>
                  <w:rFonts w:ascii="Calibri" w:hAnsi="Calibri"/>
                  <w:sz w:val="20"/>
                  <w:szCs w:val="20"/>
                  <w:vertAlign w:val="superscript"/>
                  <w:lang w:val="pl-PL"/>
                </w:rPr>
                <w:t>0</w:t>
              </w:r>
              <w:r w:rsidRPr="004F1A01">
                <w:rPr>
                  <w:rFonts w:ascii="Calibri" w:hAnsi="Calibri"/>
                  <w:sz w:val="20"/>
                  <w:szCs w:val="20"/>
                  <w:lang w:val="pl-PL"/>
                </w:rPr>
                <w:t>C</w:t>
              </w:r>
            </w:smartTag>
          </w:p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praca: pon.- piątek 7.00 – 14.35</w:t>
            </w:r>
          </w:p>
        </w:tc>
      </w:tr>
      <w:tr w:rsidR="004A67F6" w:rsidRPr="00781286" w:rsidTr="004F1A01">
        <w:trPr>
          <w:trHeight w:val="1641"/>
        </w:trPr>
        <w:tc>
          <w:tcPr>
            <w:tcW w:w="534" w:type="dxa"/>
          </w:tcPr>
          <w:p w:rsidR="004A67F6" w:rsidRPr="004F1A01" w:rsidRDefault="004A67F6" w:rsidP="00ED599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Kotły warzelne Lozamet 200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Kuchnia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993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55</w:t>
            </w:r>
          </w:p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(5x55=275)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710</w:t>
            </w:r>
          </w:p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łącznie dla wszystkich</w:t>
            </w:r>
          </w:p>
        </w:tc>
        <w:tc>
          <w:tcPr>
            <w:tcW w:w="2439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praca przez wszystkie dni tygodnia</w:t>
            </w:r>
          </w:p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- śniadanie od 6</w:t>
            </w:r>
            <w:r w:rsidRPr="004F1A01">
              <w:rPr>
                <w:rFonts w:ascii="Calibri" w:hAnsi="Calibri"/>
                <w:sz w:val="20"/>
                <w:szCs w:val="20"/>
                <w:vertAlign w:val="superscript"/>
                <w:lang w:val="pl-PL"/>
              </w:rPr>
              <w:t xml:space="preserve">00 </w:t>
            </w: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do 7</w:t>
            </w:r>
            <w:r w:rsidRPr="004F1A01">
              <w:rPr>
                <w:rFonts w:ascii="Calibri" w:hAnsi="Calibri"/>
                <w:sz w:val="20"/>
                <w:szCs w:val="20"/>
                <w:vertAlign w:val="superscript"/>
                <w:lang w:val="pl-PL"/>
              </w:rPr>
              <w:t xml:space="preserve">20 </w:t>
            </w: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 xml:space="preserve"> pracują dwa kotły,</w:t>
            </w:r>
          </w:p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- obiad od 9</w:t>
            </w:r>
            <w:r w:rsidRPr="004F1A01">
              <w:rPr>
                <w:rFonts w:ascii="Calibri" w:hAnsi="Calibri"/>
                <w:sz w:val="20"/>
                <w:szCs w:val="20"/>
                <w:vertAlign w:val="superscript"/>
                <w:lang w:val="pl-PL"/>
              </w:rPr>
              <w:t>00</w:t>
            </w: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 xml:space="preserve"> do 12</w:t>
            </w:r>
            <w:r w:rsidRPr="004F1A01">
              <w:rPr>
                <w:rFonts w:ascii="Calibri" w:hAnsi="Calibri"/>
                <w:sz w:val="20"/>
                <w:szCs w:val="20"/>
                <w:vertAlign w:val="superscript"/>
                <w:lang w:val="pl-PL"/>
              </w:rPr>
              <w:t>00</w:t>
            </w: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 xml:space="preserve">  pracują cztery kotły,</w:t>
            </w:r>
          </w:p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- kolacja od 14</w:t>
            </w:r>
            <w:r w:rsidRPr="004F1A01">
              <w:rPr>
                <w:rFonts w:ascii="Calibri" w:hAnsi="Calibri"/>
                <w:sz w:val="20"/>
                <w:szCs w:val="20"/>
                <w:vertAlign w:val="superscript"/>
                <w:lang w:val="pl-PL"/>
              </w:rPr>
              <w:t>00</w:t>
            </w: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 xml:space="preserve"> do 17</w:t>
            </w:r>
            <w:r w:rsidRPr="004F1A01">
              <w:rPr>
                <w:rFonts w:ascii="Calibri" w:hAnsi="Calibri"/>
                <w:sz w:val="20"/>
                <w:szCs w:val="20"/>
                <w:vertAlign w:val="superscript"/>
                <w:lang w:val="pl-PL"/>
              </w:rPr>
              <w:t>00</w:t>
            </w: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 xml:space="preserve"> pracuje 3 kotły.</w:t>
            </w:r>
          </w:p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-para 0,5 bar</w:t>
            </w:r>
          </w:p>
        </w:tc>
      </w:tr>
      <w:tr w:rsidR="004A67F6" w:rsidRPr="00781286" w:rsidTr="004F1A01">
        <w:tc>
          <w:tcPr>
            <w:tcW w:w="534" w:type="dxa"/>
          </w:tcPr>
          <w:p w:rsidR="004A67F6" w:rsidRPr="004F1A01" w:rsidRDefault="004A67F6" w:rsidP="00ED599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Nawilżacze parowe Condair Esco DL40 firmy SWEGON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Centrale klimatyzacyjne dla położnictwa w piwnicy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993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20</w:t>
            </w: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720 dla jednego</w:t>
            </w:r>
          </w:p>
        </w:tc>
        <w:tc>
          <w:tcPr>
            <w:tcW w:w="2439" w:type="dxa"/>
          </w:tcPr>
          <w:p w:rsidR="004A67F6" w:rsidRPr="004F1A01" w:rsidRDefault="004A67F6" w:rsidP="004F1A0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F1A01">
              <w:rPr>
                <w:rFonts w:ascii="Calibri" w:hAnsi="Calibri"/>
                <w:sz w:val="20"/>
                <w:szCs w:val="20"/>
                <w:lang w:val="pl-PL"/>
              </w:rPr>
              <w:t>2,0 bar</w:t>
            </w:r>
          </w:p>
        </w:tc>
      </w:tr>
    </w:tbl>
    <w:p w:rsidR="004A67F6" w:rsidRPr="00781286" w:rsidRDefault="004A67F6">
      <w:pPr>
        <w:spacing w:after="160" w:line="259" w:lineRule="auto"/>
        <w:rPr>
          <w:rFonts w:ascii="Calibri" w:hAnsi="Calibri"/>
          <w:sz w:val="22"/>
          <w:szCs w:val="22"/>
          <w:lang w:val="pl-PL" w:eastAsia="pl-PL"/>
        </w:rPr>
      </w:pPr>
    </w:p>
    <w:p w:rsidR="004A67F6" w:rsidRPr="00781286" w:rsidRDefault="004A67F6" w:rsidP="00FF0BC8">
      <w:pPr>
        <w:pStyle w:val="msolistparagraph0"/>
        <w:ind w:left="0"/>
        <w:jc w:val="both"/>
        <w:rPr>
          <w:rFonts w:ascii="Calibri" w:hAnsi="Calibri"/>
          <w:sz w:val="22"/>
          <w:szCs w:val="22"/>
        </w:rPr>
      </w:pPr>
      <w:r w:rsidRPr="00781286">
        <w:rPr>
          <w:rFonts w:ascii="Calibri" w:hAnsi="Calibri"/>
          <w:sz w:val="22"/>
          <w:szCs w:val="22"/>
        </w:rPr>
        <w:t>Zasilanie sterylizatorów parowych z własnej wbudowanej wytwornicy pary – ogrzewanej parą kotłową. Sterylizator z własną wytwornicą pary ogrzewaną parą kotłową. Ciśnienie 5,5 bar. Także wymagana woda demineralizowana (parametry wg załącznika – wyciąg z normy EN 285, tabela B.1) w ilości ok. 20-</w:t>
      </w:r>
      <w:smartTag w:uri="urn:schemas-microsoft-com:office:smarttags" w:element="metricconverter">
        <w:smartTagPr>
          <w:attr w:name="ProductID" w:val="25 litr￳w"/>
        </w:smartTagPr>
        <w:r w:rsidRPr="00781286">
          <w:rPr>
            <w:rFonts w:ascii="Calibri" w:hAnsi="Calibri"/>
            <w:sz w:val="22"/>
            <w:szCs w:val="22"/>
          </w:rPr>
          <w:t>25 litrów</w:t>
        </w:r>
      </w:smartTag>
      <w:r w:rsidRPr="00781286">
        <w:rPr>
          <w:rFonts w:ascii="Calibri" w:hAnsi="Calibri"/>
          <w:sz w:val="22"/>
          <w:szCs w:val="22"/>
        </w:rPr>
        <w:t xml:space="preserve"> na proces. Zależność od pracy kotłowni i parociągu. Każdy sterylizator ma niezależne źródło zasilania parą. Można będzie  zainstalować zewnętrzną wytwornicę pary ogrzewaną parą kotłową (czyli para-para) – jedną wspólną dla dwóch posiadanych sterylizatorów, o wydajności wytwarzania pary ok. 144 kg/h.</w:t>
      </w:r>
    </w:p>
    <w:p w:rsidR="004A67F6" w:rsidRPr="00781286" w:rsidRDefault="004A67F6">
      <w:pPr>
        <w:spacing w:after="160" w:line="259" w:lineRule="auto"/>
        <w:rPr>
          <w:rFonts w:ascii="Calibri" w:hAnsi="Calibri"/>
          <w:sz w:val="22"/>
          <w:szCs w:val="22"/>
          <w:lang w:val="pl-PL" w:eastAsia="pl-PL"/>
        </w:rPr>
      </w:pPr>
      <w:r w:rsidRPr="00781286">
        <w:rPr>
          <w:rFonts w:ascii="Calibri" w:hAnsi="Calibri"/>
          <w:sz w:val="22"/>
          <w:szCs w:val="22"/>
          <w:lang w:val="pl-PL" w:eastAsia="pl-PL"/>
        </w:rPr>
        <w:br w:type="page"/>
      </w:r>
    </w:p>
    <w:p w:rsidR="004A67F6" w:rsidRPr="00781286" w:rsidRDefault="004A67F6" w:rsidP="008F7111">
      <w:pPr>
        <w:rPr>
          <w:rFonts w:ascii="Calibri" w:hAnsi="Calibri"/>
          <w:b/>
          <w:sz w:val="22"/>
          <w:szCs w:val="22"/>
          <w:lang w:val="pl-PL" w:eastAsia="pl-PL"/>
        </w:rPr>
      </w:pPr>
      <w:r w:rsidRPr="00781286">
        <w:rPr>
          <w:rFonts w:ascii="Calibri" w:hAnsi="Calibri"/>
          <w:b/>
          <w:sz w:val="22"/>
          <w:szCs w:val="22"/>
          <w:lang w:val="pl-PL" w:eastAsia="pl-PL"/>
        </w:rPr>
        <w:t>Załącznik nr 7 Warunki przyłączenia do sieci gazowej wydane przez PGNiG S.A.</w:t>
      </w:r>
    </w:p>
    <w:p w:rsidR="004A67F6" w:rsidRPr="00781286" w:rsidRDefault="004A67F6">
      <w:pPr>
        <w:spacing w:after="160" w:line="259" w:lineRule="auto"/>
        <w:rPr>
          <w:rFonts w:ascii="Calibri" w:hAnsi="Calibri"/>
          <w:sz w:val="22"/>
          <w:szCs w:val="22"/>
          <w:lang w:val="pl-PL" w:eastAsia="pl-PL"/>
        </w:rPr>
      </w:pPr>
    </w:p>
    <w:p w:rsidR="004A67F6" w:rsidRPr="00AA24EA" w:rsidRDefault="004A67F6">
      <w:pPr>
        <w:spacing w:after="160" w:line="259" w:lineRule="auto"/>
        <w:rPr>
          <w:rFonts w:ascii="Calibri" w:hAnsi="Calibri"/>
          <w:i/>
          <w:color w:val="FF0000"/>
          <w:sz w:val="22"/>
          <w:szCs w:val="22"/>
          <w:lang w:val="pl-PL" w:eastAsia="pl-PL"/>
        </w:rPr>
      </w:pPr>
      <w:r>
        <w:rPr>
          <w:rFonts w:ascii="Calibri" w:hAnsi="Calibri"/>
          <w:i/>
          <w:color w:val="FF0000"/>
          <w:lang w:val="pl-PL"/>
        </w:rPr>
        <w:t>Warunki wydano. Dokument pdf.</w:t>
      </w:r>
      <w:r w:rsidRPr="00AA24EA">
        <w:rPr>
          <w:rFonts w:ascii="Calibri" w:hAnsi="Calibri"/>
          <w:i/>
          <w:color w:val="FF0000"/>
          <w:lang w:val="pl-PL"/>
        </w:rPr>
        <w:t xml:space="preserve"> </w:t>
      </w:r>
      <w:r w:rsidRPr="00AA24EA">
        <w:rPr>
          <w:rFonts w:ascii="Calibri" w:hAnsi="Calibri"/>
          <w:i/>
          <w:color w:val="FF0000"/>
          <w:sz w:val="22"/>
          <w:szCs w:val="22"/>
          <w:lang w:val="pl-PL" w:eastAsia="pl-PL"/>
        </w:rPr>
        <w:br w:type="page"/>
      </w:r>
    </w:p>
    <w:p w:rsidR="004A67F6" w:rsidRPr="00781286" w:rsidRDefault="004A67F6" w:rsidP="003605CC">
      <w:pPr>
        <w:rPr>
          <w:rFonts w:ascii="Calibri" w:hAnsi="Calibri"/>
          <w:b/>
          <w:lang w:val="pl-PL"/>
        </w:rPr>
      </w:pPr>
      <w:r w:rsidRPr="00781286">
        <w:rPr>
          <w:rFonts w:ascii="Calibri" w:hAnsi="Calibri"/>
          <w:b/>
          <w:lang w:val="pl-PL"/>
        </w:rPr>
        <w:t xml:space="preserve">Załącznik nr </w:t>
      </w:r>
      <w:r>
        <w:rPr>
          <w:rFonts w:ascii="Calibri" w:hAnsi="Calibri"/>
          <w:b/>
          <w:lang w:val="pl-PL"/>
        </w:rPr>
        <w:t>8</w:t>
      </w:r>
      <w:r w:rsidRPr="00781286">
        <w:rPr>
          <w:rFonts w:ascii="Calibri" w:hAnsi="Calibri"/>
          <w:b/>
          <w:lang w:val="pl-PL"/>
        </w:rPr>
        <w:t xml:space="preserve"> Aktualne ceny mediów kupowanych przez SP Z</w:t>
      </w:r>
      <w:r>
        <w:rPr>
          <w:rFonts w:ascii="Calibri" w:hAnsi="Calibri"/>
          <w:b/>
          <w:lang w:val="pl-PL"/>
        </w:rPr>
        <w:t>Z</w:t>
      </w:r>
      <w:r w:rsidRPr="00781286">
        <w:rPr>
          <w:rFonts w:ascii="Calibri" w:hAnsi="Calibri"/>
          <w:b/>
          <w:lang w:val="pl-PL"/>
        </w:rPr>
        <w:t>OZ Stalowa Wola</w:t>
      </w:r>
    </w:p>
    <w:p w:rsidR="004A67F6" w:rsidRPr="00781286" w:rsidRDefault="004A67F6" w:rsidP="003605CC">
      <w:pPr>
        <w:rPr>
          <w:rFonts w:ascii="Calibri" w:hAnsi="Calibri"/>
          <w:lang w:val="pl-PL"/>
        </w:rPr>
      </w:pPr>
    </w:p>
    <w:p w:rsidR="004A67F6" w:rsidRPr="00781286" w:rsidRDefault="004A67F6" w:rsidP="003605CC">
      <w:pPr>
        <w:rPr>
          <w:rFonts w:ascii="Calibri" w:hAnsi="Calibri"/>
          <w:b/>
          <w:lang w:val="pl-PL"/>
        </w:rPr>
      </w:pPr>
      <w:r w:rsidRPr="00781286">
        <w:rPr>
          <w:rFonts w:ascii="Calibri" w:hAnsi="Calibri"/>
          <w:b/>
          <w:lang w:val="pl-PL"/>
        </w:rPr>
        <w:t>Energia elektryczna</w:t>
      </w:r>
    </w:p>
    <w:p w:rsidR="004A67F6" w:rsidRPr="00781286" w:rsidRDefault="004A67F6" w:rsidP="00856A2B">
      <w:pPr>
        <w:jc w:val="both"/>
        <w:rPr>
          <w:rFonts w:ascii="Calibri" w:hAnsi="Calibri"/>
          <w:lang w:val="pl-PL"/>
        </w:rPr>
      </w:pPr>
      <w:r w:rsidRPr="00781286">
        <w:rPr>
          <w:rFonts w:ascii="Calibri" w:hAnsi="Calibri"/>
          <w:lang w:val="pl-PL"/>
        </w:rPr>
        <w:t xml:space="preserve">Od roku 2013 nastąpił rozdział umów na umowy dystrybucyjne i umowy za zakup energii elektrycznej. Usługi dystrybucji świadczy dla szpitala PGE Dystrybucja S.A. Oddział Rzeszów. </w:t>
      </w:r>
    </w:p>
    <w:p w:rsidR="004A67F6" w:rsidRDefault="004A67F6" w:rsidP="00F338AE">
      <w:pPr>
        <w:jc w:val="both"/>
        <w:rPr>
          <w:rFonts w:ascii="Calibri" w:hAnsi="Calibri"/>
          <w:lang w:val="pl-PL"/>
        </w:rPr>
      </w:pPr>
      <w:r w:rsidRPr="00781286">
        <w:rPr>
          <w:rFonts w:ascii="Calibri" w:hAnsi="Calibri"/>
          <w:lang w:val="pl-PL"/>
        </w:rPr>
        <w:t>W 2013 roku energię elektryczną kupowaliśmy od Elektrociepłowni Andrychów Sp. z o.o. Cena energii wynosiła, bez względu na strefę, 258,60 zł/MWh netto (318,08 zł/MWh brutto). W roku 2014 energię elektryczną kupujemy z PGE Obrót S.A. Oddział Rzeszów. Cena energii wynosi, przez całą dobę, 195,00 zł/MWh netto (239,85 zł/MWh brutto).</w:t>
      </w:r>
    </w:p>
    <w:p w:rsidR="004A67F6" w:rsidRPr="00781286" w:rsidRDefault="004A67F6" w:rsidP="00F338AE">
      <w:pPr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 latach 2015 -2016 energię elektryczną będziemy kupować w firmie Corrente Sp. z o.o. z Ożarowa Mazowieckiego. Cena energii elektrycznej (stała przez całą dobę), zapisana w umowie wynosi: 240,40 zł/MWh netto (295,69</w:t>
      </w:r>
      <w:r w:rsidRPr="00781286">
        <w:rPr>
          <w:rFonts w:ascii="Calibri" w:hAnsi="Calibri"/>
          <w:lang w:val="pl-PL"/>
        </w:rPr>
        <w:t xml:space="preserve"> zł/MWh brutto).</w:t>
      </w:r>
    </w:p>
    <w:p w:rsidR="004A67F6" w:rsidRPr="00781286" w:rsidRDefault="004A67F6" w:rsidP="003605CC">
      <w:pPr>
        <w:rPr>
          <w:rFonts w:ascii="Calibri" w:hAnsi="Calibri"/>
          <w:lang w:val="pl-PL"/>
        </w:rPr>
      </w:pPr>
    </w:p>
    <w:p w:rsidR="004A67F6" w:rsidRPr="00781286" w:rsidRDefault="004A67F6" w:rsidP="003605CC">
      <w:pPr>
        <w:rPr>
          <w:rFonts w:ascii="Calibri" w:hAnsi="Calibri"/>
          <w:b/>
          <w:lang w:val="pl-PL"/>
        </w:rPr>
      </w:pPr>
      <w:r w:rsidRPr="00781286">
        <w:rPr>
          <w:rFonts w:ascii="Calibri" w:hAnsi="Calibri"/>
          <w:b/>
          <w:lang w:val="pl-PL"/>
        </w:rPr>
        <w:t>Dystrybucja energii elektrycznej</w:t>
      </w:r>
      <w:r>
        <w:rPr>
          <w:rFonts w:ascii="Calibri" w:hAnsi="Calibri"/>
          <w:b/>
          <w:lang w:val="pl-PL"/>
        </w:rPr>
        <w:t xml:space="preserve"> (ceny netto)</w:t>
      </w:r>
    </w:p>
    <w:p w:rsidR="004A67F6" w:rsidRPr="00781286" w:rsidRDefault="004A67F6" w:rsidP="003605CC">
      <w:pPr>
        <w:rPr>
          <w:rFonts w:ascii="Calibri" w:hAnsi="Calibri"/>
          <w:lang w:val="pl-PL"/>
        </w:rPr>
      </w:pPr>
      <w:r w:rsidRPr="00781286">
        <w:rPr>
          <w:rFonts w:ascii="Calibri" w:hAnsi="Calibri"/>
          <w:lang w:val="pl-PL"/>
        </w:rPr>
        <w:t>Moc umowna: 10,11 zł [kW]</w:t>
      </w:r>
    </w:p>
    <w:p w:rsidR="004A67F6" w:rsidRPr="00781286" w:rsidRDefault="004A67F6" w:rsidP="003605CC">
      <w:pPr>
        <w:rPr>
          <w:rFonts w:ascii="Calibri" w:hAnsi="Calibri"/>
          <w:lang w:val="pl-PL"/>
        </w:rPr>
      </w:pPr>
      <w:r w:rsidRPr="00781286">
        <w:rPr>
          <w:rFonts w:ascii="Calibri" w:hAnsi="Calibri"/>
          <w:lang w:val="pl-PL"/>
        </w:rPr>
        <w:t>Opłata przejściowa: 1,64 zł [kW]</w:t>
      </w:r>
    </w:p>
    <w:p w:rsidR="004A67F6" w:rsidRPr="00781286" w:rsidRDefault="004A67F6" w:rsidP="003605CC">
      <w:pPr>
        <w:rPr>
          <w:rFonts w:ascii="Calibri" w:hAnsi="Calibri"/>
          <w:lang w:val="pl-PL"/>
        </w:rPr>
      </w:pPr>
      <w:r w:rsidRPr="00781286">
        <w:rPr>
          <w:rFonts w:ascii="Calibri" w:hAnsi="Calibri"/>
          <w:lang w:val="pl-PL"/>
        </w:rPr>
        <w:t>Składnik sieciowy:</w:t>
      </w:r>
    </w:p>
    <w:p w:rsidR="004A67F6" w:rsidRPr="00781286" w:rsidRDefault="004A67F6" w:rsidP="003605CC">
      <w:pPr>
        <w:rPr>
          <w:rFonts w:ascii="Calibri" w:hAnsi="Calibri"/>
          <w:lang w:val="pl-PL"/>
        </w:rPr>
      </w:pPr>
      <w:r w:rsidRPr="00781286">
        <w:rPr>
          <w:rFonts w:ascii="Calibri" w:hAnsi="Calibri"/>
          <w:lang w:val="pl-PL"/>
        </w:rPr>
        <w:t>Szczyt przedpołudniowy 71,77 zł [MWh]</w:t>
      </w:r>
    </w:p>
    <w:p w:rsidR="004A67F6" w:rsidRPr="00781286" w:rsidRDefault="004A67F6" w:rsidP="003605CC">
      <w:pPr>
        <w:rPr>
          <w:rFonts w:ascii="Calibri" w:hAnsi="Calibri"/>
          <w:lang w:val="pl-PL"/>
        </w:rPr>
      </w:pPr>
      <w:r w:rsidRPr="00781286">
        <w:rPr>
          <w:rFonts w:ascii="Calibri" w:hAnsi="Calibri"/>
          <w:lang w:val="pl-PL"/>
        </w:rPr>
        <w:t>Szczyt popołudniowy 109,95 zł [MWh]</w:t>
      </w:r>
    </w:p>
    <w:p w:rsidR="004A67F6" w:rsidRPr="00781286" w:rsidRDefault="004A67F6" w:rsidP="003605CC">
      <w:pPr>
        <w:rPr>
          <w:rFonts w:ascii="Calibri" w:hAnsi="Calibri"/>
          <w:lang w:val="pl-PL"/>
        </w:rPr>
      </w:pPr>
      <w:r w:rsidRPr="00781286">
        <w:rPr>
          <w:rFonts w:ascii="Calibri" w:hAnsi="Calibri"/>
          <w:lang w:val="pl-PL"/>
        </w:rPr>
        <w:t>Pozostałe godziny doby 17,32 zł [MWh]</w:t>
      </w:r>
    </w:p>
    <w:p w:rsidR="004A67F6" w:rsidRPr="00781286" w:rsidRDefault="004A67F6" w:rsidP="003605CC">
      <w:pPr>
        <w:rPr>
          <w:rFonts w:ascii="Calibri" w:hAnsi="Calibri"/>
          <w:lang w:val="pl-PL"/>
        </w:rPr>
      </w:pPr>
      <w:r w:rsidRPr="00781286">
        <w:rPr>
          <w:rFonts w:ascii="Calibri" w:hAnsi="Calibri"/>
          <w:lang w:val="pl-PL"/>
        </w:rPr>
        <w:t>Składnik jakościowy: 10,81 zł [MWh]</w:t>
      </w:r>
    </w:p>
    <w:p w:rsidR="004A67F6" w:rsidRPr="00781286" w:rsidRDefault="004A67F6" w:rsidP="003605CC">
      <w:pPr>
        <w:rPr>
          <w:rFonts w:ascii="Calibri" w:hAnsi="Calibri"/>
          <w:lang w:val="pl-PL"/>
        </w:rPr>
      </w:pPr>
      <w:r w:rsidRPr="00781286">
        <w:rPr>
          <w:rFonts w:ascii="Calibri" w:hAnsi="Calibri"/>
          <w:lang w:val="pl-PL"/>
        </w:rPr>
        <w:t>Energia bierna pojemnościowa: 201,36 zł [MWh]</w:t>
      </w:r>
    </w:p>
    <w:p w:rsidR="004A67F6" w:rsidRPr="00781286" w:rsidRDefault="004A67F6" w:rsidP="003605CC">
      <w:pPr>
        <w:rPr>
          <w:rFonts w:ascii="Calibri" w:hAnsi="Calibri"/>
          <w:lang w:val="pl-PL"/>
        </w:rPr>
      </w:pPr>
      <w:r w:rsidRPr="00781286">
        <w:rPr>
          <w:rFonts w:ascii="Calibri" w:hAnsi="Calibri"/>
          <w:lang w:val="pl-PL"/>
        </w:rPr>
        <w:t>Opłata za nadwyżkę energii elektrycznej biernej indukcyjnej: 201,36 zł [MWh]</w:t>
      </w:r>
    </w:p>
    <w:p w:rsidR="004A67F6" w:rsidRPr="00781286" w:rsidRDefault="004A67F6" w:rsidP="003605CC">
      <w:pPr>
        <w:rPr>
          <w:rFonts w:ascii="Calibri" w:hAnsi="Calibri"/>
          <w:lang w:val="pl-PL"/>
        </w:rPr>
      </w:pPr>
    </w:p>
    <w:p w:rsidR="004A67F6" w:rsidRPr="00781286" w:rsidRDefault="004A67F6" w:rsidP="003605CC">
      <w:pPr>
        <w:rPr>
          <w:rFonts w:ascii="Calibri" w:hAnsi="Calibri"/>
          <w:b/>
          <w:lang w:val="pl-PL"/>
        </w:rPr>
      </w:pPr>
      <w:r w:rsidRPr="00781286">
        <w:rPr>
          <w:rFonts w:ascii="Calibri" w:hAnsi="Calibri"/>
          <w:b/>
          <w:lang w:val="pl-PL"/>
        </w:rPr>
        <w:t>Ciepło (co/cwu)</w:t>
      </w:r>
      <w:r>
        <w:rPr>
          <w:rFonts w:ascii="Calibri" w:hAnsi="Calibri"/>
          <w:b/>
          <w:lang w:val="pl-PL"/>
        </w:rPr>
        <w:t xml:space="preserve"> (ceny netto)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A67F6" w:rsidTr="00483B85">
        <w:tc>
          <w:tcPr>
            <w:tcW w:w="3070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Rodzaj opłaty</w:t>
            </w:r>
          </w:p>
        </w:tc>
        <w:tc>
          <w:tcPr>
            <w:tcW w:w="3071" w:type="dxa"/>
          </w:tcPr>
          <w:p w:rsidR="004A67F6" w:rsidRPr="00483B85" w:rsidRDefault="004A67F6" w:rsidP="00483B85">
            <w:pPr>
              <w:jc w:val="center"/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do 31.08.2014</w:t>
            </w:r>
          </w:p>
        </w:tc>
        <w:tc>
          <w:tcPr>
            <w:tcW w:w="3071" w:type="dxa"/>
          </w:tcPr>
          <w:p w:rsidR="004A67F6" w:rsidRPr="00483B85" w:rsidRDefault="004A67F6" w:rsidP="00483B85">
            <w:pPr>
              <w:jc w:val="center"/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od 01.09.2014</w:t>
            </w:r>
          </w:p>
        </w:tc>
      </w:tr>
      <w:tr w:rsidR="004A67F6" w:rsidTr="00483B85">
        <w:tc>
          <w:tcPr>
            <w:tcW w:w="3070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Opłata za dostarczone ciepło</w:t>
            </w:r>
          </w:p>
        </w:tc>
        <w:tc>
          <w:tcPr>
            <w:tcW w:w="3071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24,63 zł [GJ]</w:t>
            </w:r>
          </w:p>
        </w:tc>
        <w:tc>
          <w:tcPr>
            <w:tcW w:w="3071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26,39 zł [GJ]</w:t>
            </w:r>
          </w:p>
        </w:tc>
      </w:tr>
      <w:tr w:rsidR="004A67F6" w:rsidTr="00483B85">
        <w:tc>
          <w:tcPr>
            <w:tcW w:w="3070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Opłata zmienna za przesył</w:t>
            </w:r>
          </w:p>
        </w:tc>
        <w:tc>
          <w:tcPr>
            <w:tcW w:w="3071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8,54 zł [GJ]</w:t>
            </w:r>
          </w:p>
        </w:tc>
        <w:tc>
          <w:tcPr>
            <w:tcW w:w="3071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8,54 zł [GJ]</w:t>
            </w:r>
          </w:p>
        </w:tc>
      </w:tr>
      <w:tr w:rsidR="004A67F6" w:rsidTr="00483B85">
        <w:tc>
          <w:tcPr>
            <w:tcW w:w="3070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Opłata stała za moc zamówioną</w:t>
            </w:r>
          </w:p>
        </w:tc>
        <w:tc>
          <w:tcPr>
            <w:tcW w:w="3071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6668,67 zł [MW/miesiąc]</w:t>
            </w:r>
          </w:p>
        </w:tc>
        <w:tc>
          <w:tcPr>
            <w:tcW w:w="3071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7146,15 zł [MW/miesiąc]</w:t>
            </w:r>
          </w:p>
        </w:tc>
      </w:tr>
      <w:tr w:rsidR="004A67F6" w:rsidTr="00483B85">
        <w:tc>
          <w:tcPr>
            <w:tcW w:w="3070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Opłata stała za przesył</w:t>
            </w:r>
          </w:p>
        </w:tc>
        <w:tc>
          <w:tcPr>
            <w:tcW w:w="3071" w:type="dxa"/>
          </w:tcPr>
          <w:p w:rsidR="004A67F6" w:rsidRPr="00483B85" w:rsidRDefault="004A67F6" w:rsidP="00DB6F03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1839,15 zł [MW/miesiąc]</w:t>
            </w:r>
          </w:p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071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1889,15 zł [MW/miesiąc]</w:t>
            </w:r>
          </w:p>
        </w:tc>
      </w:tr>
    </w:tbl>
    <w:p w:rsidR="004A67F6" w:rsidRDefault="004A67F6" w:rsidP="003605CC">
      <w:pPr>
        <w:rPr>
          <w:rFonts w:ascii="Calibri" w:hAnsi="Calibri"/>
          <w:lang w:val="pl-PL"/>
        </w:rPr>
      </w:pPr>
    </w:p>
    <w:p w:rsidR="004A67F6" w:rsidRPr="00781286" w:rsidRDefault="004A67F6" w:rsidP="003605CC">
      <w:pPr>
        <w:rPr>
          <w:rFonts w:ascii="Calibri" w:hAnsi="Calibri"/>
          <w:lang w:val="pl-PL"/>
        </w:rPr>
      </w:pPr>
    </w:p>
    <w:p w:rsidR="004A67F6" w:rsidRPr="00781286" w:rsidRDefault="004A67F6" w:rsidP="003605CC">
      <w:pPr>
        <w:rPr>
          <w:rFonts w:ascii="Calibri" w:hAnsi="Calibri"/>
          <w:b/>
          <w:lang w:val="pl-PL"/>
        </w:rPr>
      </w:pPr>
      <w:r w:rsidRPr="00781286">
        <w:rPr>
          <w:rFonts w:ascii="Calibri" w:hAnsi="Calibri"/>
          <w:b/>
          <w:lang w:val="pl-PL"/>
        </w:rPr>
        <w:t>Para technologiczna</w:t>
      </w:r>
      <w:r>
        <w:rPr>
          <w:rFonts w:ascii="Calibri" w:hAnsi="Calibri"/>
          <w:b/>
          <w:lang w:val="pl-PL"/>
        </w:rPr>
        <w:t xml:space="preserve"> (ceny netto)</w:t>
      </w:r>
    </w:p>
    <w:p w:rsidR="004A67F6" w:rsidRDefault="004A67F6" w:rsidP="003605CC">
      <w:pPr>
        <w:rPr>
          <w:rFonts w:ascii="Calibri" w:hAnsi="Calibri"/>
          <w:lang w:val="pl-PL"/>
        </w:rPr>
      </w:pPr>
      <w:r w:rsidRPr="00781286">
        <w:rPr>
          <w:rFonts w:ascii="Calibri" w:hAnsi="Calibri"/>
          <w:lang w:val="pl-PL"/>
        </w:rPr>
        <w:t xml:space="preserve">Cena jednoskładnikowa za ciepło i nośnik ciepła w 2013 roku (odebrano </w:t>
      </w:r>
      <w:smartTag w:uri="urn:schemas-microsoft-com:office:smarttags" w:element="metricconverter">
        <w:smartTagPr>
          <w:attr w:name="ProductID" w:val="1799 m3"/>
        </w:smartTagPr>
        <w:r w:rsidRPr="00781286">
          <w:rPr>
            <w:rFonts w:ascii="Calibri" w:hAnsi="Calibri"/>
            <w:lang w:val="pl-PL"/>
          </w:rPr>
          <w:t>1799 m3</w:t>
        </w:r>
      </w:smartTag>
      <w:r w:rsidRPr="00781286">
        <w:rPr>
          <w:rFonts w:ascii="Calibri" w:hAnsi="Calibri"/>
          <w:lang w:val="pl-PL"/>
        </w:rPr>
        <w:t xml:space="preserve"> nośnika) loco odbiorca:</w:t>
      </w:r>
      <w:r>
        <w:rPr>
          <w:rFonts w:ascii="Calibri" w:hAnsi="Calibri"/>
          <w:lang w:val="pl-PL"/>
        </w:rPr>
        <w:t xml:space="preserve"> 110,41</w:t>
      </w:r>
      <w:r w:rsidRPr="00781286">
        <w:rPr>
          <w:rFonts w:ascii="Calibri" w:hAnsi="Calibri"/>
          <w:lang w:val="pl-PL"/>
        </w:rPr>
        <w:t xml:space="preserve"> zł [GJ]</w:t>
      </w:r>
      <w:r>
        <w:rPr>
          <w:rFonts w:ascii="Calibri" w:hAnsi="Calibri"/>
          <w:lang w:val="pl-PL"/>
        </w:rPr>
        <w:t xml:space="preserve"> brutto</w:t>
      </w:r>
    </w:p>
    <w:p w:rsidR="004A67F6" w:rsidRDefault="004A67F6" w:rsidP="003605CC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Ceny taryfowe netto: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433"/>
        <w:gridCol w:w="3071"/>
      </w:tblGrid>
      <w:tr w:rsidR="004A67F6" w:rsidTr="00483B85">
        <w:tc>
          <w:tcPr>
            <w:tcW w:w="3708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Rodzaj opłaty</w:t>
            </w:r>
          </w:p>
        </w:tc>
        <w:tc>
          <w:tcPr>
            <w:tcW w:w="2433" w:type="dxa"/>
          </w:tcPr>
          <w:p w:rsidR="004A67F6" w:rsidRPr="00483B85" w:rsidRDefault="004A67F6" w:rsidP="00483B85">
            <w:pPr>
              <w:jc w:val="center"/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do 31.08.2014</w:t>
            </w:r>
          </w:p>
        </w:tc>
        <w:tc>
          <w:tcPr>
            <w:tcW w:w="3071" w:type="dxa"/>
          </w:tcPr>
          <w:p w:rsidR="004A67F6" w:rsidRPr="00483B85" w:rsidRDefault="004A67F6" w:rsidP="00483B85">
            <w:pPr>
              <w:jc w:val="center"/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od 01.09.2014</w:t>
            </w:r>
          </w:p>
        </w:tc>
      </w:tr>
      <w:tr w:rsidR="004A67F6" w:rsidTr="00483B85">
        <w:tc>
          <w:tcPr>
            <w:tcW w:w="3708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cena za zamówioną moc cieplną</w:t>
            </w:r>
          </w:p>
        </w:tc>
        <w:tc>
          <w:tcPr>
            <w:tcW w:w="2433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10.543,89 zł/MW/m-c</w:t>
            </w:r>
          </w:p>
        </w:tc>
        <w:tc>
          <w:tcPr>
            <w:tcW w:w="3071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11.298,83 zł/MW/m-c</w:t>
            </w:r>
          </w:p>
        </w:tc>
      </w:tr>
      <w:tr w:rsidR="004A67F6" w:rsidTr="00483B85">
        <w:tc>
          <w:tcPr>
            <w:tcW w:w="3708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cena ciepła</w:t>
            </w:r>
          </w:p>
        </w:tc>
        <w:tc>
          <w:tcPr>
            <w:tcW w:w="2433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20,41 zł/GJ</w:t>
            </w:r>
          </w:p>
        </w:tc>
        <w:tc>
          <w:tcPr>
            <w:tcW w:w="3071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21,87 zł/GJ</w:t>
            </w:r>
          </w:p>
        </w:tc>
      </w:tr>
      <w:tr w:rsidR="004A67F6" w:rsidTr="00483B85">
        <w:tc>
          <w:tcPr>
            <w:tcW w:w="3708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cena nośnika ciepła</w:t>
            </w:r>
          </w:p>
        </w:tc>
        <w:tc>
          <w:tcPr>
            <w:tcW w:w="2433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5,93 zł/t</w:t>
            </w:r>
          </w:p>
        </w:tc>
        <w:tc>
          <w:tcPr>
            <w:tcW w:w="3071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6,35 zł/t</w:t>
            </w:r>
          </w:p>
        </w:tc>
      </w:tr>
      <w:tr w:rsidR="004A67F6" w:rsidTr="00483B85">
        <w:tc>
          <w:tcPr>
            <w:tcW w:w="3708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opłaty dystrybucyjne nie występują</w:t>
            </w:r>
          </w:p>
        </w:tc>
        <w:tc>
          <w:tcPr>
            <w:tcW w:w="2433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-</w:t>
            </w:r>
          </w:p>
        </w:tc>
        <w:tc>
          <w:tcPr>
            <w:tcW w:w="3071" w:type="dxa"/>
          </w:tcPr>
          <w:p w:rsidR="004A67F6" w:rsidRPr="00483B85" w:rsidRDefault="004A67F6" w:rsidP="003605CC">
            <w:pPr>
              <w:rPr>
                <w:rFonts w:ascii="Calibri" w:hAnsi="Calibri"/>
                <w:lang w:val="pl-PL"/>
              </w:rPr>
            </w:pPr>
            <w:r w:rsidRPr="00483B85">
              <w:rPr>
                <w:rFonts w:ascii="Calibri" w:hAnsi="Calibri"/>
                <w:lang w:val="pl-PL"/>
              </w:rPr>
              <w:t>-</w:t>
            </w:r>
          </w:p>
        </w:tc>
      </w:tr>
    </w:tbl>
    <w:p w:rsidR="004A67F6" w:rsidRDefault="004A67F6" w:rsidP="003605CC">
      <w:pPr>
        <w:rPr>
          <w:rFonts w:ascii="Calibri" w:hAnsi="Calibri"/>
          <w:lang w:val="pl-PL"/>
        </w:rPr>
      </w:pPr>
    </w:p>
    <w:p w:rsidR="004A67F6" w:rsidRPr="00781286" w:rsidRDefault="004A67F6" w:rsidP="003605CC">
      <w:pPr>
        <w:rPr>
          <w:rFonts w:ascii="Calibri" w:hAnsi="Calibri"/>
          <w:lang w:val="pl-PL"/>
        </w:rPr>
      </w:pPr>
    </w:p>
    <w:p w:rsidR="004A67F6" w:rsidRPr="00781286" w:rsidRDefault="004A67F6" w:rsidP="003605CC">
      <w:pPr>
        <w:rPr>
          <w:rFonts w:ascii="Calibri" w:hAnsi="Calibri"/>
          <w:lang w:val="pl-PL"/>
        </w:rPr>
      </w:pPr>
      <w:r w:rsidRPr="00781286">
        <w:rPr>
          <w:rFonts w:ascii="Calibri" w:hAnsi="Calibri"/>
          <w:lang w:val="pl-PL"/>
        </w:rPr>
        <w:t>Uwaga:</w:t>
      </w:r>
    </w:p>
    <w:p w:rsidR="004A67F6" w:rsidRPr="00781286" w:rsidRDefault="004A67F6" w:rsidP="00916D3C">
      <w:pPr>
        <w:jc w:val="both"/>
        <w:rPr>
          <w:rFonts w:ascii="Calibri" w:hAnsi="Calibri"/>
          <w:lang w:val="pl-PL"/>
        </w:rPr>
      </w:pPr>
      <w:r w:rsidRPr="00781286">
        <w:rPr>
          <w:rFonts w:ascii="Calibri" w:hAnsi="Calibri"/>
          <w:lang w:val="pl-PL"/>
        </w:rPr>
        <w:t>W okresie umownym, z racji na charakter przedsięwzięcia i zamiar rezygnacji z zewnętrznych dostaw pary przewiduje się aktualizację ceny energii elektrycznej z układu kogeneracyjnego i ceny ciepła w parze oraz ciepła na potrzeby ciepłej wody użytkowej dostarczanego do obiektów Partnera Publicznego na podstawie cen nośnika gazowego zakupywanego przez Partnera Prywatnego z zastrzeżeniem, że Partner Prywatny dołoży wszelkiej staranności, żeby zakupów nośnika gazowego dokonywać w optymalny sposób po cenach nie przewyższających średnich cen rynkowych.</w:t>
      </w:r>
    </w:p>
    <w:p w:rsidR="004A67F6" w:rsidRDefault="004A67F6" w:rsidP="00916D3C">
      <w:pPr>
        <w:jc w:val="both"/>
        <w:rPr>
          <w:rFonts w:ascii="Calibri" w:hAnsi="Calibri"/>
          <w:lang w:val="pl-PL"/>
        </w:rPr>
      </w:pPr>
      <w:r w:rsidRPr="00781286">
        <w:rPr>
          <w:rFonts w:ascii="Calibri" w:hAnsi="Calibri"/>
          <w:lang w:val="pl-PL"/>
        </w:rPr>
        <w:t>Oczekuje się, że Partner Prywatny zaproponuje w ofercie ostatecznej formułę wg której ceny dostarczanych przez niego nośników energii na rzecz partnera prywatnego będą uzależnione</w:t>
      </w:r>
      <w:r w:rsidRPr="002467A2">
        <w:rPr>
          <w:rFonts w:ascii="Calibri" w:hAnsi="Calibri"/>
          <w:lang w:val="pl-PL"/>
        </w:rPr>
        <w:t xml:space="preserve"> od ceny nośnika gazowego. </w:t>
      </w:r>
    </w:p>
    <w:p w:rsidR="004A67F6" w:rsidRPr="00781286" w:rsidRDefault="004A67F6" w:rsidP="00917721">
      <w:pPr>
        <w:spacing w:after="160" w:line="259" w:lineRule="auto"/>
        <w:jc w:val="both"/>
        <w:rPr>
          <w:rFonts w:ascii="Calibri" w:hAnsi="Calibri"/>
          <w:sz w:val="22"/>
          <w:szCs w:val="22"/>
          <w:lang w:val="pl-PL"/>
        </w:rPr>
      </w:pPr>
      <w:r w:rsidRPr="00781286">
        <w:rPr>
          <w:rFonts w:ascii="Calibri" w:hAnsi="Calibri"/>
          <w:sz w:val="22"/>
          <w:szCs w:val="22"/>
          <w:lang w:val="pl-PL"/>
        </w:rPr>
        <w:t>Jednym z elementów branych pod uwagę przy ocenie ofert przetargowych będzie wielkość zadeklarowanych, gwarantowanych rocznych oszczędności kosztów energii w okresie umownym i po jego zakończeniu do wygaśnięcia okresu gwarancyjnego na urządze</w:t>
      </w:r>
      <w:bookmarkStart w:id="0" w:name="_GoBack"/>
      <w:bookmarkEnd w:id="0"/>
      <w:r w:rsidRPr="00781286">
        <w:rPr>
          <w:rFonts w:ascii="Calibri" w:hAnsi="Calibri"/>
          <w:sz w:val="22"/>
          <w:szCs w:val="22"/>
          <w:lang w:val="pl-PL"/>
        </w:rPr>
        <w:t>nia. Wielkości gwarantowanych oszczędności kosztów należy wyliczyć przy założeniu, że dla stanu istniejącego</w:t>
      </w:r>
      <w:r>
        <w:rPr>
          <w:rFonts w:ascii="Calibri" w:hAnsi="Calibri"/>
          <w:sz w:val="22"/>
          <w:szCs w:val="22"/>
          <w:lang w:val="pl-PL"/>
        </w:rPr>
        <w:t xml:space="preserve"> g</w:t>
      </w:r>
      <w:r w:rsidRPr="00781286">
        <w:rPr>
          <w:rFonts w:ascii="Calibri" w:hAnsi="Calibri"/>
          <w:sz w:val="22"/>
          <w:szCs w:val="22"/>
          <w:lang w:val="pl-PL"/>
        </w:rPr>
        <w:t>raniczne wielkości bazowych wielkości możliwej do zakupienia przez Partnera Publicznego ilości energii</w:t>
      </w:r>
      <w:r>
        <w:rPr>
          <w:rFonts w:ascii="Calibri" w:hAnsi="Calibri"/>
          <w:sz w:val="22"/>
          <w:szCs w:val="22"/>
          <w:lang w:val="pl-PL"/>
        </w:rPr>
        <w:t xml:space="preserve"> szacowane dla aktualnych warunków pracy szpitala</w:t>
      </w:r>
      <w:r w:rsidRPr="00781286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 xml:space="preserve">będą </w:t>
      </w:r>
      <w:r w:rsidRPr="00781286">
        <w:rPr>
          <w:rFonts w:ascii="Calibri" w:hAnsi="Calibri"/>
          <w:sz w:val="22"/>
          <w:szCs w:val="22"/>
          <w:u w:val="single"/>
          <w:lang w:val="pl-PL"/>
        </w:rPr>
        <w:t>nie większe niż</w:t>
      </w:r>
      <w:r w:rsidRPr="00781286">
        <w:rPr>
          <w:rFonts w:ascii="Calibri" w:hAnsi="Calibri"/>
          <w:sz w:val="22"/>
          <w:szCs w:val="22"/>
          <w:lang w:val="pl-PL"/>
        </w:rPr>
        <w:t>:</w:t>
      </w:r>
    </w:p>
    <w:p w:rsidR="004A67F6" w:rsidRPr="00781286" w:rsidRDefault="004A67F6" w:rsidP="00917721">
      <w:pPr>
        <w:pStyle w:val="ListParagraph"/>
        <w:numPr>
          <w:ilvl w:val="1"/>
          <w:numId w:val="5"/>
        </w:numPr>
        <w:jc w:val="both"/>
        <w:rPr>
          <w:rFonts w:ascii="Calibri" w:hAnsi="Calibri"/>
          <w:sz w:val="22"/>
          <w:szCs w:val="22"/>
          <w:lang w:val="pl-PL"/>
        </w:rPr>
      </w:pPr>
      <w:r w:rsidRPr="00781286">
        <w:rPr>
          <w:rFonts w:ascii="Calibri" w:hAnsi="Calibri"/>
          <w:sz w:val="22"/>
          <w:szCs w:val="22"/>
          <w:lang w:val="pl-PL"/>
        </w:rPr>
        <w:t>0,170 * 8760 = 1 489,2 MWh/rok dla energii elektrycznej,</w:t>
      </w:r>
    </w:p>
    <w:p w:rsidR="004A67F6" w:rsidRPr="00781286" w:rsidRDefault="004A67F6" w:rsidP="00917721">
      <w:pPr>
        <w:pStyle w:val="ListParagraph"/>
        <w:numPr>
          <w:ilvl w:val="1"/>
          <w:numId w:val="5"/>
        </w:numPr>
        <w:jc w:val="both"/>
        <w:rPr>
          <w:rFonts w:ascii="Calibri" w:hAnsi="Calibri"/>
          <w:sz w:val="22"/>
          <w:szCs w:val="22"/>
          <w:lang w:val="pl-PL"/>
        </w:rPr>
      </w:pPr>
      <w:r w:rsidRPr="00781286">
        <w:rPr>
          <w:rFonts w:ascii="Calibri" w:hAnsi="Calibri"/>
          <w:sz w:val="22"/>
          <w:szCs w:val="22"/>
          <w:lang w:val="pl-PL"/>
        </w:rPr>
        <w:t>2 400,0 GJ/rok  ciepła w parze technologicznej,</w:t>
      </w:r>
    </w:p>
    <w:p w:rsidR="004A67F6" w:rsidRPr="00781286" w:rsidRDefault="004A67F6" w:rsidP="00917721">
      <w:pPr>
        <w:pStyle w:val="ListParagraph"/>
        <w:numPr>
          <w:ilvl w:val="1"/>
          <w:numId w:val="5"/>
        </w:numPr>
        <w:jc w:val="both"/>
        <w:rPr>
          <w:rFonts w:ascii="Calibri" w:hAnsi="Calibri"/>
          <w:sz w:val="22"/>
          <w:szCs w:val="22"/>
          <w:lang w:val="pl-PL"/>
        </w:rPr>
      </w:pPr>
      <w:r w:rsidRPr="00781286">
        <w:rPr>
          <w:rFonts w:ascii="Calibri" w:hAnsi="Calibri"/>
          <w:sz w:val="22"/>
          <w:szCs w:val="22"/>
          <w:lang w:val="pl-PL"/>
        </w:rPr>
        <w:t>2 400,0 GJ/rok ciepła na potrzeby c.o., c.c.w. i wentylacji.</w:t>
      </w:r>
    </w:p>
    <w:p w:rsidR="004A67F6" w:rsidRPr="00781286" w:rsidRDefault="004A67F6" w:rsidP="00917721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pl-PL"/>
        </w:rPr>
      </w:pPr>
      <w:r w:rsidRPr="00781286">
        <w:rPr>
          <w:rFonts w:ascii="Calibri" w:hAnsi="Calibri"/>
          <w:sz w:val="22"/>
          <w:szCs w:val="22"/>
          <w:lang w:val="pl-PL"/>
        </w:rPr>
        <w:t>Stan po modernizacji w odniesieniu do cen nośników w podziale j.w. i ilości możliwej do dostarczenia Partnerowi Publicznemu energii w podziale j.w. oraz możliwą wielkość zredukowania ilości i parametrów innych nośników wpływających na redukcję kosztu zakupów energii określi w ramach ofert</w:t>
      </w:r>
      <w:r>
        <w:rPr>
          <w:rFonts w:ascii="Calibri" w:hAnsi="Calibri"/>
          <w:sz w:val="22"/>
          <w:szCs w:val="22"/>
          <w:lang w:val="pl-PL"/>
        </w:rPr>
        <w:t>y przetargowej Partner Prywatny</w:t>
      </w:r>
      <w:r w:rsidRPr="00781286">
        <w:rPr>
          <w:rFonts w:ascii="Calibri" w:hAnsi="Calibri"/>
          <w:sz w:val="22"/>
          <w:szCs w:val="22"/>
          <w:lang w:val="pl-PL"/>
        </w:rPr>
        <w:t xml:space="preserve"> na podstawie proponowanych przez siebie rozwiązań technicznych i technologicznych.</w:t>
      </w:r>
    </w:p>
    <w:p w:rsidR="004A67F6" w:rsidRPr="002467A2" w:rsidRDefault="004A67F6" w:rsidP="00916D3C">
      <w:pPr>
        <w:jc w:val="both"/>
        <w:rPr>
          <w:rFonts w:ascii="Calibri" w:hAnsi="Calibri"/>
          <w:lang w:val="pl-PL"/>
        </w:rPr>
      </w:pPr>
    </w:p>
    <w:sectPr w:rsidR="004A67F6" w:rsidRPr="002467A2" w:rsidSect="00F3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274"/>
    <w:multiLevelType w:val="hybridMultilevel"/>
    <w:tmpl w:val="88B636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2E2483"/>
    <w:multiLevelType w:val="hybridMultilevel"/>
    <w:tmpl w:val="C6C8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A79C8"/>
    <w:multiLevelType w:val="hybridMultilevel"/>
    <w:tmpl w:val="C6C8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FF771F"/>
    <w:multiLevelType w:val="hybridMultilevel"/>
    <w:tmpl w:val="C6C8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AF2834"/>
    <w:multiLevelType w:val="hybridMultilevel"/>
    <w:tmpl w:val="2FE84066"/>
    <w:lvl w:ilvl="0" w:tplc="080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111"/>
    <w:rsid w:val="0000455F"/>
    <w:rsid w:val="0001453D"/>
    <w:rsid w:val="00016305"/>
    <w:rsid w:val="00017B5B"/>
    <w:rsid w:val="000247DC"/>
    <w:rsid w:val="00030758"/>
    <w:rsid w:val="00040E1C"/>
    <w:rsid w:val="000421A7"/>
    <w:rsid w:val="000421F0"/>
    <w:rsid w:val="00044BF9"/>
    <w:rsid w:val="00051398"/>
    <w:rsid w:val="00051EEC"/>
    <w:rsid w:val="000551D4"/>
    <w:rsid w:val="00057581"/>
    <w:rsid w:val="00063357"/>
    <w:rsid w:val="00066D93"/>
    <w:rsid w:val="00073B90"/>
    <w:rsid w:val="0007649C"/>
    <w:rsid w:val="00080C92"/>
    <w:rsid w:val="000810BD"/>
    <w:rsid w:val="00081C81"/>
    <w:rsid w:val="00084B15"/>
    <w:rsid w:val="000945D7"/>
    <w:rsid w:val="00094E21"/>
    <w:rsid w:val="00095EE4"/>
    <w:rsid w:val="000A313F"/>
    <w:rsid w:val="000B244C"/>
    <w:rsid w:val="000B5267"/>
    <w:rsid w:val="000D2F5B"/>
    <w:rsid w:val="000F1881"/>
    <w:rsid w:val="000F64A8"/>
    <w:rsid w:val="00101A37"/>
    <w:rsid w:val="001043E5"/>
    <w:rsid w:val="00107C0A"/>
    <w:rsid w:val="00110002"/>
    <w:rsid w:val="00111E00"/>
    <w:rsid w:val="00114BCA"/>
    <w:rsid w:val="00130DC7"/>
    <w:rsid w:val="00131F2A"/>
    <w:rsid w:val="00132544"/>
    <w:rsid w:val="0013761C"/>
    <w:rsid w:val="00141825"/>
    <w:rsid w:val="00144F87"/>
    <w:rsid w:val="00145C86"/>
    <w:rsid w:val="00151379"/>
    <w:rsid w:val="00153DB7"/>
    <w:rsid w:val="001706E1"/>
    <w:rsid w:val="0017351A"/>
    <w:rsid w:val="00181B23"/>
    <w:rsid w:val="0019173E"/>
    <w:rsid w:val="00195348"/>
    <w:rsid w:val="001A0AAF"/>
    <w:rsid w:val="001A428E"/>
    <w:rsid w:val="001B2620"/>
    <w:rsid w:val="001B2A3F"/>
    <w:rsid w:val="001B6383"/>
    <w:rsid w:val="001C08CA"/>
    <w:rsid w:val="001D3B09"/>
    <w:rsid w:val="001E0685"/>
    <w:rsid w:val="001E445D"/>
    <w:rsid w:val="001E698F"/>
    <w:rsid w:val="001F483B"/>
    <w:rsid w:val="001F4CD5"/>
    <w:rsid w:val="00201D96"/>
    <w:rsid w:val="002071EE"/>
    <w:rsid w:val="00210376"/>
    <w:rsid w:val="00216B1C"/>
    <w:rsid w:val="00220318"/>
    <w:rsid w:val="00222962"/>
    <w:rsid w:val="00225D71"/>
    <w:rsid w:val="00230421"/>
    <w:rsid w:val="00230FC9"/>
    <w:rsid w:val="00233661"/>
    <w:rsid w:val="00235B03"/>
    <w:rsid w:val="00236C87"/>
    <w:rsid w:val="0024536B"/>
    <w:rsid w:val="002454E0"/>
    <w:rsid w:val="002467A2"/>
    <w:rsid w:val="002479FB"/>
    <w:rsid w:val="00250779"/>
    <w:rsid w:val="00252867"/>
    <w:rsid w:val="00270334"/>
    <w:rsid w:val="002746F9"/>
    <w:rsid w:val="00283248"/>
    <w:rsid w:val="002853A4"/>
    <w:rsid w:val="00285823"/>
    <w:rsid w:val="00287D5A"/>
    <w:rsid w:val="0029319C"/>
    <w:rsid w:val="00293C9B"/>
    <w:rsid w:val="002A0D44"/>
    <w:rsid w:val="002A1BD1"/>
    <w:rsid w:val="002A61D5"/>
    <w:rsid w:val="002B3F76"/>
    <w:rsid w:val="002B4EB9"/>
    <w:rsid w:val="002B63AC"/>
    <w:rsid w:val="002B641F"/>
    <w:rsid w:val="002C652A"/>
    <w:rsid w:val="002D093F"/>
    <w:rsid w:val="002D511A"/>
    <w:rsid w:val="002E130F"/>
    <w:rsid w:val="002E4D27"/>
    <w:rsid w:val="002E5BCA"/>
    <w:rsid w:val="002E664A"/>
    <w:rsid w:val="0030010A"/>
    <w:rsid w:val="00315A29"/>
    <w:rsid w:val="00316E90"/>
    <w:rsid w:val="00323770"/>
    <w:rsid w:val="00330BA6"/>
    <w:rsid w:val="003332D3"/>
    <w:rsid w:val="0034062C"/>
    <w:rsid w:val="00340B0E"/>
    <w:rsid w:val="00340D0B"/>
    <w:rsid w:val="003605CC"/>
    <w:rsid w:val="0036385A"/>
    <w:rsid w:val="00367168"/>
    <w:rsid w:val="003703ED"/>
    <w:rsid w:val="00380531"/>
    <w:rsid w:val="0038315C"/>
    <w:rsid w:val="003831E4"/>
    <w:rsid w:val="0038604A"/>
    <w:rsid w:val="00387606"/>
    <w:rsid w:val="00391197"/>
    <w:rsid w:val="003976DF"/>
    <w:rsid w:val="003A0787"/>
    <w:rsid w:val="003A6280"/>
    <w:rsid w:val="003A7AC7"/>
    <w:rsid w:val="003B207B"/>
    <w:rsid w:val="003B46A7"/>
    <w:rsid w:val="003B582E"/>
    <w:rsid w:val="003C4193"/>
    <w:rsid w:val="003C4CA0"/>
    <w:rsid w:val="003C6E79"/>
    <w:rsid w:val="003D7319"/>
    <w:rsid w:val="003E0741"/>
    <w:rsid w:val="003E5876"/>
    <w:rsid w:val="003F5F7E"/>
    <w:rsid w:val="00410A07"/>
    <w:rsid w:val="004130D0"/>
    <w:rsid w:val="004159D3"/>
    <w:rsid w:val="00420CD5"/>
    <w:rsid w:val="00422C73"/>
    <w:rsid w:val="00423DE6"/>
    <w:rsid w:val="00432F41"/>
    <w:rsid w:val="00433E33"/>
    <w:rsid w:val="00440413"/>
    <w:rsid w:val="00442CAF"/>
    <w:rsid w:val="00444975"/>
    <w:rsid w:val="00456A22"/>
    <w:rsid w:val="00475BB3"/>
    <w:rsid w:val="004836C4"/>
    <w:rsid w:val="00483B85"/>
    <w:rsid w:val="004904A0"/>
    <w:rsid w:val="0049113F"/>
    <w:rsid w:val="004929FD"/>
    <w:rsid w:val="0049710E"/>
    <w:rsid w:val="004A3101"/>
    <w:rsid w:val="004A67F6"/>
    <w:rsid w:val="004B602E"/>
    <w:rsid w:val="004C7F59"/>
    <w:rsid w:val="004D63E1"/>
    <w:rsid w:val="004E377C"/>
    <w:rsid w:val="004F1A01"/>
    <w:rsid w:val="004F4002"/>
    <w:rsid w:val="005140E9"/>
    <w:rsid w:val="0052190D"/>
    <w:rsid w:val="0052274D"/>
    <w:rsid w:val="00526D3C"/>
    <w:rsid w:val="00530DAF"/>
    <w:rsid w:val="005316AD"/>
    <w:rsid w:val="00540D06"/>
    <w:rsid w:val="00543E65"/>
    <w:rsid w:val="005446FB"/>
    <w:rsid w:val="00544C1E"/>
    <w:rsid w:val="00547EFE"/>
    <w:rsid w:val="0055249D"/>
    <w:rsid w:val="00556AD8"/>
    <w:rsid w:val="00556C1E"/>
    <w:rsid w:val="00564552"/>
    <w:rsid w:val="00564E28"/>
    <w:rsid w:val="0058235A"/>
    <w:rsid w:val="005904DA"/>
    <w:rsid w:val="005942D7"/>
    <w:rsid w:val="005A419F"/>
    <w:rsid w:val="005A5C9D"/>
    <w:rsid w:val="005B0D74"/>
    <w:rsid w:val="005B2232"/>
    <w:rsid w:val="005B26A1"/>
    <w:rsid w:val="005B4152"/>
    <w:rsid w:val="005B6BD6"/>
    <w:rsid w:val="005B6E27"/>
    <w:rsid w:val="005C19E5"/>
    <w:rsid w:val="005C46EC"/>
    <w:rsid w:val="005C51F2"/>
    <w:rsid w:val="005D0816"/>
    <w:rsid w:val="005E1854"/>
    <w:rsid w:val="005E26E2"/>
    <w:rsid w:val="005E2E0C"/>
    <w:rsid w:val="005E385D"/>
    <w:rsid w:val="005E6901"/>
    <w:rsid w:val="005E7C4D"/>
    <w:rsid w:val="005F1A30"/>
    <w:rsid w:val="006112AB"/>
    <w:rsid w:val="00611F14"/>
    <w:rsid w:val="00612409"/>
    <w:rsid w:val="00612CAD"/>
    <w:rsid w:val="0061523F"/>
    <w:rsid w:val="006174C7"/>
    <w:rsid w:val="006233F5"/>
    <w:rsid w:val="00623C07"/>
    <w:rsid w:val="00645537"/>
    <w:rsid w:val="00661AAB"/>
    <w:rsid w:val="00664BD5"/>
    <w:rsid w:val="00672B18"/>
    <w:rsid w:val="0067416E"/>
    <w:rsid w:val="00675808"/>
    <w:rsid w:val="00680E9C"/>
    <w:rsid w:val="00681E56"/>
    <w:rsid w:val="00682F61"/>
    <w:rsid w:val="006868AC"/>
    <w:rsid w:val="006932DA"/>
    <w:rsid w:val="00697730"/>
    <w:rsid w:val="006A7736"/>
    <w:rsid w:val="006B0501"/>
    <w:rsid w:val="006B404C"/>
    <w:rsid w:val="006B6110"/>
    <w:rsid w:val="006C0B8F"/>
    <w:rsid w:val="006C1A03"/>
    <w:rsid w:val="006C1E5D"/>
    <w:rsid w:val="006D08DE"/>
    <w:rsid w:val="006E198E"/>
    <w:rsid w:val="006E21F7"/>
    <w:rsid w:val="006E32B1"/>
    <w:rsid w:val="006E6456"/>
    <w:rsid w:val="006E659F"/>
    <w:rsid w:val="006E7202"/>
    <w:rsid w:val="006F78CB"/>
    <w:rsid w:val="006F7C2D"/>
    <w:rsid w:val="0070133E"/>
    <w:rsid w:val="00702DED"/>
    <w:rsid w:val="0071310A"/>
    <w:rsid w:val="0071506D"/>
    <w:rsid w:val="00717266"/>
    <w:rsid w:val="007208ED"/>
    <w:rsid w:val="00732990"/>
    <w:rsid w:val="0074389B"/>
    <w:rsid w:val="007500C0"/>
    <w:rsid w:val="00760F54"/>
    <w:rsid w:val="0076776A"/>
    <w:rsid w:val="00781286"/>
    <w:rsid w:val="007848F8"/>
    <w:rsid w:val="007852C8"/>
    <w:rsid w:val="00786EB5"/>
    <w:rsid w:val="00794C7C"/>
    <w:rsid w:val="0079661B"/>
    <w:rsid w:val="007A101A"/>
    <w:rsid w:val="007A4BB5"/>
    <w:rsid w:val="007A7FD4"/>
    <w:rsid w:val="007B7804"/>
    <w:rsid w:val="007B7A11"/>
    <w:rsid w:val="007C024B"/>
    <w:rsid w:val="007C20E4"/>
    <w:rsid w:val="007D0512"/>
    <w:rsid w:val="007D051F"/>
    <w:rsid w:val="007D2281"/>
    <w:rsid w:val="007D4D55"/>
    <w:rsid w:val="007E306D"/>
    <w:rsid w:val="007E30F4"/>
    <w:rsid w:val="007E4A94"/>
    <w:rsid w:val="007E6AA5"/>
    <w:rsid w:val="007E7A5D"/>
    <w:rsid w:val="007F1159"/>
    <w:rsid w:val="007F3738"/>
    <w:rsid w:val="007F4C45"/>
    <w:rsid w:val="007F5EAA"/>
    <w:rsid w:val="00804497"/>
    <w:rsid w:val="00807968"/>
    <w:rsid w:val="00810AEB"/>
    <w:rsid w:val="008116EB"/>
    <w:rsid w:val="00817E39"/>
    <w:rsid w:val="00820389"/>
    <w:rsid w:val="0082104E"/>
    <w:rsid w:val="0082154C"/>
    <w:rsid w:val="00826ABC"/>
    <w:rsid w:val="00833E8E"/>
    <w:rsid w:val="00842C59"/>
    <w:rsid w:val="00842FDD"/>
    <w:rsid w:val="00844092"/>
    <w:rsid w:val="0085167F"/>
    <w:rsid w:val="00852913"/>
    <w:rsid w:val="00854988"/>
    <w:rsid w:val="00856A2B"/>
    <w:rsid w:val="008769A5"/>
    <w:rsid w:val="0087728E"/>
    <w:rsid w:val="00880A08"/>
    <w:rsid w:val="008813B9"/>
    <w:rsid w:val="00883D1C"/>
    <w:rsid w:val="008851C6"/>
    <w:rsid w:val="00891AB2"/>
    <w:rsid w:val="008A71E5"/>
    <w:rsid w:val="008B1AAB"/>
    <w:rsid w:val="008B1E8A"/>
    <w:rsid w:val="008B3B36"/>
    <w:rsid w:val="008B5A82"/>
    <w:rsid w:val="008C652F"/>
    <w:rsid w:val="008D2135"/>
    <w:rsid w:val="008D7131"/>
    <w:rsid w:val="008E4C76"/>
    <w:rsid w:val="008E75F6"/>
    <w:rsid w:val="008E77E4"/>
    <w:rsid w:val="008F7111"/>
    <w:rsid w:val="008F73F4"/>
    <w:rsid w:val="009012F8"/>
    <w:rsid w:val="00903F74"/>
    <w:rsid w:val="009114B6"/>
    <w:rsid w:val="00916D3C"/>
    <w:rsid w:val="00917721"/>
    <w:rsid w:val="00946C52"/>
    <w:rsid w:val="00951A27"/>
    <w:rsid w:val="009539C9"/>
    <w:rsid w:val="009569F3"/>
    <w:rsid w:val="009703B3"/>
    <w:rsid w:val="00982A9A"/>
    <w:rsid w:val="00983D1D"/>
    <w:rsid w:val="009868CD"/>
    <w:rsid w:val="00987FF2"/>
    <w:rsid w:val="00996243"/>
    <w:rsid w:val="009A2B2C"/>
    <w:rsid w:val="009A54D9"/>
    <w:rsid w:val="009A563B"/>
    <w:rsid w:val="009A5971"/>
    <w:rsid w:val="009B28FD"/>
    <w:rsid w:val="009B2906"/>
    <w:rsid w:val="009B43AC"/>
    <w:rsid w:val="009B5408"/>
    <w:rsid w:val="009B72C0"/>
    <w:rsid w:val="009C4A98"/>
    <w:rsid w:val="009D1395"/>
    <w:rsid w:val="009D2BD7"/>
    <w:rsid w:val="009E3F4A"/>
    <w:rsid w:val="009E6DCA"/>
    <w:rsid w:val="009F0400"/>
    <w:rsid w:val="009F7858"/>
    <w:rsid w:val="00A0343B"/>
    <w:rsid w:val="00A05819"/>
    <w:rsid w:val="00A16931"/>
    <w:rsid w:val="00A236D3"/>
    <w:rsid w:val="00A25E91"/>
    <w:rsid w:val="00A2639B"/>
    <w:rsid w:val="00A33B68"/>
    <w:rsid w:val="00A342FF"/>
    <w:rsid w:val="00A34647"/>
    <w:rsid w:val="00A46489"/>
    <w:rsid w:val="00A51DE4"/>
    <w:rsid w:val="00A61CBC"/>
    <w:rsid w:val="00A6207D"/>
    <w:rsid w:val="00A811DC"/>
    <w:rsid w:val="00A86E4C"/>
    <w:rsid w:val="00A8776F"/>
    <w:rsid w:val="00A90500"/>
    <w:rsid w:val="00A91590"/>
    <w:rsid w:val="00AA24EA"/>
    <w:rsid w:val="00AA314A"/>
    <w:rsid w:val="00AA6FCE"/>
    <w:rsid w:val="00AB4EE5"/>
    <w:rsid w:val="00AC6FC6"/>
    <w:rsid w:val="00AD18A1"/>
    <w:rsid w:val="00AE4CC7"/>
    <w:rsid w:val="00AF5190"/>
    <w:rsid w:val="00AF7AD8"/>
    <w:rsid w:val="00B05F9C"/>
    <w:rsid w:val="00B2425B"/>
    <w:rsid w:val="00B30CC7"/>
    <w:rsid w:val="00B32152"/>
    <w:rsid w:val="00B32DA4"/>
    <w:rsid w:val="00B34865"/>
    <w:rsid w:val="00B40AAA"/>
    <w:rsid w:val="00B50ADC"/>
    <w:rsid w:val="00B57859"/>
    <w:rsid w:val="00B65A91"/>
    <w:rsid w:val="00B719E6"/>
    <w:rsid w:val="00B759EC"/>
    <w:rsid w:val="00B8282A"/>
    <w:rsid w:val="00B8381B"/>
    <w:rsid w:val="00B85B93"/>
    <w:rsid w:val="00B85FDD"/>
    <w:rsid w:val="00B944D5"/>
    <w:rsid w:val="00BA084B"/>
    <w:rsid w:val="00BA14E7"/>
    <w:rsid w:val="00BA2931"/>
    <w:rsid w:val="00BB257A"/>
    <w:rsid w:val="00BB27B4"/>
    <w:rsid w:val="00BB70AA"/>
    <w:rsid w:val="00BC5DC3"/>
    <w:rsid w:val="00BC7C64"/>
    <w:rsid w:val="00BD03C6"/>
    <w:rsid w:val="00BD0EFB"/>
    <w:rsid w:val="00BE463E"/>
    <w:rsid w:val="00BE5086"/>
    <w:rsid w:val="00BE5A92"/>
    <w:rsid w:val="00BE7894"/>
    <w:rsid w:val="00BF11FF"/>
    <w:rsid w:val="00BF41F6"/>
    <w:rsid w:val="00BF718B"/>
    <w:rsid w:val="00BF75FE"/>
    <w:rsid w:val="00C00C85"/>
    <w:rsid w:val="00C01297"/>
    <w:rsid w:val="00C017AA"/>
    <w:rsid w:val="00C04DBB"/>
    <w:rsid w:val="00C04F7F"/>
    <w:rsid w:val="00C11C48"/>
    <w:rsid w:val="00C1493E"/>
    <w:rsid w:val="00C14EFD"/>
    <w:rsid w:val="00C226F4"/>
    <w:rsid w:val="00C2566F"/>
    <w:rsid w:val="00C25DAE"/>
    <w:rsid w:val="00C317B1"/>
    <w:rsid w:val="00C40705"/>
    <w:rsid w:val="00C41660"/>
    <w:rsid w:val="00C42C5C"/>
    <w:rsid w:val="00C4539D"/>
    <w:rsid w:val="00C54048"/>
    <w:rsid w:val="00C800D8"/>
    <w:rsid w:val="00C8169F"/>
    <w:rsid w:val="00C8526D"/>
    <w:rsid w:val="00C8574B"/>
    <w:rsid w:val="00C85D70"/>
    <w:rsid w:val="00C87F0E"/>
    <w:rsid w:val="00CA480B"/>
    <w:rsid w:val="00CB426D"/>
    <w:rsid w:val="00CB5E97"/>
    <w:rsid w:val="00CB764F"/>
    <w:rsid w:val="00CB7F05"/>
    <w:rsid w:val="00CC0A0A"/>
    <w:rsid w:val="00CC0FC9"/>
    <w:rsid w:val="00CD1843"/>
    <w:rsid w:val="00CF161D"/>
    <w:rsid w:val="00CF17AB"/>
    <w:rsid w:val="00D0011A"/>
    <w:rsid w:val="00D00F9A"/>
    <w:rsid w:val="00D10017"/>
    <w:rsid w:val="00D1285F"/>
    <w:rsid w:val="00D15FB0"/>
    <w:rsid w:val="00D25D6D"/>
    <w:rsid w:val="00D31647"/>
    <w:rsid w:val="00D31DE3"/>
    <w:rsid w:val="00D33D66"/>
    <w:rsid w:val="00D411B8"/>
    <w:rsid w:val="00D45B79"/>
    <w:rsid w:val="00D70B8E"/>
    <w:rsid w:val="00D72F72"/>
    <w:rsid w:val="00D76ED1"/>
    <w:rsid w:val="00D805E7"/>
    <w:rsid w:val="00D80BD7"/>
    <w:rsid w:val="00D81155"/>
    <w:rsid w:val="00D8717A"/>
    <w:rsid w:val="00D9492C"/>
    <w:rsid w:val="00DA3CD1"/>
    <w:rsid w:val="00DA694E"/>
    <w:rsid w:val="00DB32F1"/>
    <w:rsid w:val="00DB3F11"/>
    <w:rsid w:val="00DB6F03"/>
    <w:rsid w:val="00DC0517"/>
    <w:rsid w:val="00DC309E"/>
    <w:rsid w:val="00DD16FD"/>
    <w:rsid w:val="00DD69D8"/>
    <w:rsid w:val="00DE01CA"/>
    <w:rsid w:val="00DE2A4B"/>
    <w:rsid w:val="00DF16DD"/>
    <w:rsid w:val="00E13293"/>
    <w:rsid w:val="00E16F47"/>
    <w:rsid w:val="00E2184F"/>
    <w:rsid w:val="00E30AB2"/>
    <w:rsid w:val="00E3258D"/>
    <w:rsid w:val="00E35FCF"/>
    <w:rsid w:val="00E37150"/>
    <w:rsid w:val="00E41E3E"/>
    <w:rsid w:val="00E42BA7"/>
    <w:rsid w:val="00E45796"/>
    <w:rsid w:val="00E548D8"/>
    <w:rsid w:val="00E54C71"/>
    <w:rsid w:val="00E652AC"/>
    <w:rsid w:val="00E730B9"/>
    <w:rsid w:val="00E75D5D"/>
    <w:rsid w:val="00E77025"/>
    <w:rsid w:val="00E826EA"/>
    <w:rsid w:val="00E84633"/>
    <w:rsid w:val="00E84803"/>
    <w:rsid w:val="00E86981"/>
    <w:rsid w:val="00EA2514"/>
    <w:rsid w:val="00EA44E4"/>
    <w:rsid w:val="00EB062D"/>
    <w:rsid w:val="00EB5007"/>
    <w:rsid w:val="00EC6E59"/>
    <w:rsid w:val="00ED0B6A"/>
    <w:rsid w:val="00ED599E"/>
    <w:rsid w:val="00ED74DF"/>
    <w:rsid w:val="00EF5531"/>
    <w:rsid w:val="00F0137C"/>
    <w:rsid w:val="00F01757"/>
    <w:rsid w:val="00F0193B"/>
    <w:rsid w:val="00F10414"/>
    <w:rsid w:val="00F23B59"/>
    <w:rsid w:val="00F2480D"/>
    <w:rsid w:val="00F26F02"/>
    <w:rsid w:val="00F27CF9"/>
    <w:rsid w:val="00F3385E"/>
    <w:rsid w:val="00F338AE"/>
    <w:rsid w:val="00F33980"/>
    <w:rsid w:val="00F36865"/>
    <w:rsid w:val="00F37282"/>
    <w:rsid w:val="00F4201C"/>
    <w:rsid w:val="00F42247"/>
    <w:rsid w:val="00F42ABA"/>
    <w:rsid w:val="00F46186"/>
    <w:rsid w:val="00F546AC"/>
    <w:rsid w:val="00F610F7"/>
    <w:rsid w:val="00F65057"/>
    <w:rsid w:val="00F655F3"/>
    <w:rsid w:val="00F65A3E"/>
    <w:rsid w:val="00F72752"/>
    <w:rsid w:val="00F84108"/>
    <w:rsid w:val="00F86F65"/>
    <w:rsid w:val="00F90572"/>
    <w:rsid w:val="00F90A18"/>
    <w:rsid w:val="00F92937"/>
    <w:rsid w:val="00F947A3"/>
    <w:rsid w:val="00F9659D"/>
    <w:rsid w:val="00F97A63"/>
    <w:rsid w:val="00FA3458"/>
    <w:rsid w:val="00FB2DA8"/>
    <w:rsid w:val="00FB6383"/>
    <w:rsid w:val="00FC017F"/>
    <w:rsid w:val="00FD21C9"/>
    <w:rsid w:val="00FD5362"/>
    <w:rsid w:val="00FE0672"/>
    <w:rsid w:val="00FE30CF"/>
    <w:rsid w:val="00FF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1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67A2"/>
    <w:pPr>
      <w:keepNext/>
      <w:jc w:val="center"/>
      <w:outlineLvl w:val="2"/>
    </w:pPr>
    <w:rPr>
      <w:szCs w:val="20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467A2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3605CC"/>
    <w:pPr>
      <w:ind w:left="720"/>
      <w:contextualSpacing/>
    </w:pPr>
  </w:style>
  <w:style w:type="table" w:styleId="TableGrid">
    <w:name w:val="Table Grid"/>
    <w:basedOn w:val="TableNormal"/>
    <w:uiPriority w:val="99"/>
    <w:rsid w:val="00432F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99"/>
    <w:rsid w:val="00FF0BC8"/>
    <w:pPr>
      <w:ind w:left="720"/>
    </w:pPr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E5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BCA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2528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2867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2867"/>
    <w:rPr>
      <w:b/>
      <w:bCs/>
    </w:rPr>
  </w:style>
  <w:style w:type="paragraph" w:customStyle="1" w:styleId="HSStandard">
    <w:name w:val="HS/Standard"/>
    <w:basedOn w:val="Normal"/>
    <w:uiPriority w:val="99"/>
    <w:rsid w:val="0024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320" w:lineRule="atLeast"/>
      <w:jc w:val="both"/>
    </w:pPr>
    <w:rPr>
      <w:rFonts w:ascii="Century Gothic" w:hAnsi="Century Gothic"/>
      <w:sz w:val="20"/>
      <w:szCs w:val="20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2467A2"/>
    <w:pPr>
      <w:spacing w:after="120"/>
    </w:pPr>
    <w:rPr>
      <w:rFonts w:ascii="Verdana" w:hAnsi="Verdana"/>
      <w:sz w:val="22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67A2"/>
    <w:rPr>
      <w:rFonts w:ascii="Verdana" w:hAnsi="Verdan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11</Pages>
  <Words>1168</Words>
  <Characters>7010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Dominiak</dc:creator>
  <cp:keywords/>
  <dc:description/>
  <cp:lastModifiedBy>-</cp:lastModifiedBy>
  <cp:revision>8</cp:revision>
  <dcterms:created xsi:type="dcterms:W3CDTF">2014-07-14T14:03:00Z</dcterms:created>
  <dcterms:modified xsi:type="dcterms:W3CDTF">2014-11-17T13:18:00Z</dcterms:modified>
</cp:coreProperties>
</file>