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5837" w:rsidRDefault="00A05837">
      <w:pPr>
        <w:rPr>
          <w:rFonts w:ascii="Times New Roman" w:eastAsia="Times New Roman" w:hAnsi="Times New Roman" w:cs="Times New Roman"/>
          <w:b/>
          <w:color w:val="000000"/>
          <w:sz w:val="32"/>
          <w:szCs w:val="24"/>
          <w:lang w:eastAsia="pl-PL"/>
        </w:rPr>
      </w:pPr>
      <w:r>
        <w:rPr>
          <w:rFonts w:ascii="Times New Roman" w:eastAsia="Times New Roman" w:hAnsi="Times New Roman" w:cs="Times New Roman"/>
          <w:b/>
          <w:noProof/>
          <w:color w:val="000000"/>
          <w:sz w:val="32"/>
          <w:szCs w:val="24"/>
          <w:lang w:eastAsia="pl-PL"/>
        </w:rPr>
        <w:drawing>
          <wp:inline distT="0" distB="0" distL="0" distR="0">
            <wp:extent cx="5977989" cy="8422747"/>
            <wp:effectExtent l="19050" t="0" r="3711"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978125" cy="8422938"/>
                    </a:xfrm>
                    <a:prstGeom prst="rect">
                      <a:avLst/>
                    </a:prstGeom>
                    <a:noFill/>
                    <a:ln w="9525">
                      <a:noFill/>
                      <a:miter lim="800000"/>
                      <a:headEnd/>
                      <a:tailEnd/>
                    </a:ln>
                  </pic:spPr>
                </pic:pic>
              </a:graphicData>
            </a:graphic>
          </wp:inline>
        </w:drawing>
      </w:r>
    </w:p>
    <w:p w:rsidR="00FA7462" w:rsidRDefault="00FA7462" w:rsidP="002C79C0">
      <w:pPr>
        <w:rPr>
          <w:rFonts w:ascii="Times New Roman" w:eastAsia="Times New Roman" w:hAnsi="Times New Roman" w:cs="Times New Roman"/>
          <w:b/>
          <w:color w:val="000000"/>
          <w:sz w:val="32"/>
          <w:szCs w:val="24"/>
          <w:lang w:eastAsia="pl-PL"/>
        </w:rPr>
      </w:pPr>
    </w:p>
    <w:p w:rsidR="00234874" w:rsidRPr="00234874" w:rsidRDefault="00234874" w:rsidP="00234874">
      <w:pPr>
        <w:pageBreakBefore/>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color w:val="000000"/>
          <w:sz w:val="24"/>
          <w:szCs w:val="24"/>
          <w:lang w:eastAsia="pl-PL"/>
        </w:rPr>
        <w:lastRenderedPageBreak/>
        <w:t>WSTĘP</w:t>
      </w:r>
    </w:p>
    <w:p w:rsidR="00234874" w:rsidRDefault="00234874" w:rsidP="00444538">
      <w:pPr>
        <w:spacing w:after="0" w:line="240" w:lineRule="auto"/>
        <w:jc w:val="both"/>
        <w:rPr>
          <w:rFonts w:ascii="Times New Roman" w:eastAsia="Times New Roman" w:hAnsi="Times New Roman" w:cs="Times New Roman"/>
          <w:color w:val="000000"/>
          <w:sz w:val="24"/>
          <w:szCs w:val="24"/>
          <w:lang w:eastAsia="pl-PL"/>
        </w:rPr>
      </w:pPr>
      <w:r w:rsidRPr="00234874">
        <w:rPr>
          <w:rFonts w:ascii="Times New Roman" w:eastAsia="Times New Roman" w:hAnsi="Times New Roman" w:cs="Times New Roman"/>
          <w:color w:val="000000"/>
          <w:sz w:val="24"/>
          <w:szCs w:val="24"/>
          <w:lang w:eastAsia="pl-PL"/>
        </w:rPr>
        <w:t xml:space="preserve">Podstawa prawna niniejszego postępowania przetargowego to: Ustawa z dnia 29 stycznia 2004 roku – Prawo zamówień publicznych </w:t>
      </w:r>
      <w:r w:rsidRPr="005C4359">
        <w:rPr>
          <w:rFonts w:ascii="Times New Roman" w:eastAsia="Times New Roman" w:hAnsi="Times New Roman" w:cs="Times New Roman"/>
          <w:color w:val="000000"/>
          <w:sz w:val="24"/>
          <w:szCs w:val="24"/>
          <w:lang w:eastAsia="pl-PL"/>
        </w:rPr>
        <w:t xml:space="preserve">( </w:t>
      </w:r>
      <w:r w:rsidR="001A722E">
        <w:rPr>
          <w:rFonts w:ascii="Times New Roman" w:eastAsia="Times New Roman" w:hAnsi="Times New Roman" w:cs="Times New Roman"/>
          <w:color w:val="000000"/>
          <w:sz w:val="24"/>
          <w:szCs w:val="24"/>
          <w:lang w:eastAsia="pl-PL"/>
        </w:rPr>
        <w:t>Dz. U. z 2017r. poz. 1579 z późn</w:t>
      </w:r>
      <w:r w:rsidRPr="005C4359">
        <w:rPr>
          <w:rFonts w:ascii="Times New Roman" w:eastAsia="Times New Roman" w:hAnsi="Times New Roman" w:cs="Times New Roman"/>
          <w:color w:val="000000"/>
          <w:sz w:val="24"/>
          <w:szCs w:val="24"/>
          <w:lang w:eastAsia="pl-PL"/>
        </w:rPr>
        <w:t>. zm.) zwana</w:t>
      </w:r>
      <w:r w:rsidRPr="00234874">
        <w:rPr>
          <w:rFonts w:ascii="Times New Roman" w:eastAsia="Times New Roman" w:hAnsi="Times New Roman" w:cs="Times New Roman"/>
          <w:color w:val="000000"/>
          <w:sz w:val="24"/>
          <w:szCs w:val="24"/>
          <w:lang w:eastAsia="pl-PL"/>
        </w:rPr>
        <w:t xml:space="preserve"> dalej </w:t>
      </w:r>
      <w:r w:rsidRPr="00234874">
        <w:rPr>
          <w:rFonts w:ascii="Times New Roman" w:eastAsia="Times New Roman" w:hAnsi="Times New Roman" w:cs="Times New Roman"/>
          <w:b/>
          <w:bCs/>
          <w:color w:val="000000"/>
          <w:sz w:val="24"/>
          <w:szCs w:val="24"/>
          <w:lang w:eastAsia="pl-PL"/>
        </w:rPr>
        <w:t xml:space="preserve">„ustawą” </w:t>
      </w:r>
      <w:r w:rsidRPr="00234874">
        <w:rPr>
          <w:rFonts w:ascii="Times New Roman" w:eastAsia="Times New Roman" w:hAnsi="Times New Roman" w:cs="Times New Roman"/>
          <w:color w:val="000000"/>
          <w:sz w:val="24"/>
          <w:szCs w:val="24"/>
          <w:lang w:eastAsia="pl-PL"/>
        </w:rPr>
        <w:t xml:space="preserve">lub </w:t>
      </w:r>
      <w:r w:rsidRPr="00234874">
        <w:rPr>
          <w:rFonts w:ascii="Times New Roman" w:eastAsia="Times New Roman" w:hAnsi="Times New Roman" w:cs="Times New Roman"/>
          <w:b/>
          <w:bCs/>
          <w:color w:val="000000"/>
          <w:sz w:val="24"/>
          <w:szCs w:val="24"/>
          <w:lang w:eastAsia="pl-PL"/>
        </w:rPr>
        <w:t xml:space="preserve">„ ustawą PZP” </w:t>
      </w:r>
      <w:r w:rsidRPr="00234874">
        <w:rPr>
          <w:rFonts w:ascii="Times New Roman" w:eastAsia="Times New Roman" w:hAnsi="Times New Roman" w:cs="Times New Roman"/>
          <w:color w:val="000000"/>
          <w:sz w:val="24"/>
          <w:szCs w:val="24"/>
          <w:lang w:eastAsia="pl-PL"/>
        </w:rPr>
        <w:t>oraz akty wykonawcze wydane na jej podstawie.</w:t>
      </w:r>
    </w:p>
    <w:p w:rsidR="00234874" w:rsidRPr="00234874" w:rsidRDefault="00E12E7E" w:rsidP="00444538">
      <w:pPr>
        <w:spacing w:after="0" w:line="240" w:lineRule="auto"/>
        <w:jc w:val="both"/>
        <w:rPr>
          <w:rFonts w:ascii="Times New Roman" w:eastAsia="Times New Roman" w:hAnsi="Times New Roman" w:cs="Times New Roman"/>
          <w:sz w:val="24"/>
          <w:szCs w:val="24"/>
          <w:lang w:eastAsia="pl-PL"/>
        </w:rPr>
      </w:pPr>
      <w:r w:rsidRPr="00E54C41">
        <w:rPr>
          <w:rFonts w:ascii="Times New Roman" w:eastAsia="Times New Roman" w:hAnsi="Times New Roman" w:cs="Times New Roman"/>
          <w:color w:val="000000"/>
          <w:sz w:val="24"/>
          <w:szCs w:val="24"/>
          <w:lang w:eastAsia="pl-PL"/>
        </w:rPr>
        <w:t>Postępowanie przekraczające wyrażoną w złotych równowartość kwoty, o której mowa w art.4 pkt.8 ustawy</w:t>
      </w:r>
      <w:r w:rsidR="00683789" w:rsidRPr="00E54C41">
        <w:rPr>
          <w:rFonts w:ascii="Times New Roman" w:eastAsia="Times New Roman" w:hAnsi="Times New Roman" w:cs="Times New Roman"/>
          <w:color w:val="000000"/>
          <w:sz w:val="24"/>
          <w:szCs w:val="24"/>
          <w:lang w:eastAsia="pl-PL"/>
        </w:rPr>
        <w:t xml:space="preserve"> Pzp </w:t>
      </w:r>
      <w:r w:rsidR="00DF0D61" w:rsidRPr="00E54C41">
        <w:rPr>
          <w:rFonts w:ascii="Times New Roman" w:eastAsia="Times New Roman" w:hAnsi="Times New Roman" w:cs="Times New Roman"/>
          <w:color w:val="000000"/>
          <w:sz w:val="24"/>
          <w:szCs w:val="24"/>
          <w:lang w:eastAsia="pl-PL"/>
        </w:rPr>
        <w:t xml:space="preserve">i </w:t>
      </w:r>
      <w:r w:rsidR="00234874" w:rsidRPr="00E54C41">
        <w:rPr>
          <w:rFonts w:ascii="Times New Roman" w:eastAsia="Times New Roman" w:hAnsi="Times New Roman" w:cs="Times New Roman"/>
          <w:color w:val="000000"/>
          <w:sz w:val="24"/>
          <w:szCs w:val="24"/>
          <w:lang w:eastAsia="pl-PL"/>
        </w:rPr>
        <w:t xml:space="preserve">mniejszej </w:t>
      </w:r>
      <w:r w:rsidR="001D5991" w:rsidRPr="00E54C41">
        <w:rPr>
          <w:rFonts w:ascii="Times New Roman" w:eastAsia="Times New Roman" w:hAnsi="Times New Roman" w:cs="Times New Roman"/>
          <w:color w:val="000000"/>
          <w:sz w:val="24"/>
          <w:szCs w:val="24"/>
          <w:lang w:eastAsia="pl-PL"/>
        </w:rPr>
        <w:t>od  kwot określonych</w:t>
      </w:r>
      <w:r w:rsidR="00234874" w:rsidRPr="00E54C41">
        <w:rPr>
          <w:rFonts w:ascii="Times New Roman" w:eastAsia="Times New Roman" w:hAnsi="Times New Roman" w:cs="Times New Roman"/>
          <w:color w:val="000000"/>
          <w:sz w:val="24"/>
          <w:szCs w:val="24"/>
          <w:lang w:eastAsia="pl-PL"/>
        </w:rPr>
        <w:t xml:space="preserve"> w przepisach wydanych na podstawie art. 11. ust. 8 ustawy Pzp.</w:t>
      </w:r>
    </w:p>
    <w:p w:rsidR="00234874" w:rsidRPr="00324EEA" w:rsidRDefault="00234874" w:rsidP="00444538">
      <w:pPr>
        <w:spacing w:after="0" w:line="240" w:lineRule="auto"/>
        <w:jc w:val="both"/>
        <w:rPr>
          <w:rFonts w:ascii="Times New Roman" w:eastAsia="Times New Roman" w:hAnsi="Times New Roman" w:cs="Times New Roman"/>
          <w:color w:val="000000"/>
          <w:sz w:val="24"/>
          <w:szCs w:val="24"/>
          <w:lang w:eastAsia="pl-PL"/>
        </w:rPr>
      </w:pPr>
      <w:r w:rsidRPr="00234874">
        <w:rPr>
          <w:rFonts w:ascii="Times New Roman" w:eastAsia="Times New Roman" w:hAnsi="Times New Roman" w:cs="Times New Roman"/>
          <w:color w:val="000000"/>
          <w:sz w:val="24"/>
          <w:szCs w:val="24"/>
          <w:lang w:eastAsia="pl-PL"/>
        </w:rPr>
        <w:t xml:space="preserve">Niniejsza Specyfikacja </w:t>
      </w:r>
      <w:r w:rsidRPr="00D00F20">
        <w:rPr>
          <w:rFonts w:ascii="Times New Roman" w:eastAsia="Times New Roman" w:hAnsi="Times New Roman" w:cs="Times New Roman"/>
          <w:color w:val="000000"/>
          <w:sz w:val="24"/>
          <w:szCs w:val="24"/>
          <w:lang w:eastAsia="pl-PL"/>
        </w:rPr>
        <w:t>Istotnych Warunków Zamówienia zwana dalej „SIWZ” zawiera informacje i wytyczne dla Wykonawców</w:t>
      </w:r>
      <w:r w:rsidRPr="00234874">
        <w:rPr>
          <w:rFonts w:ascii="Times New Roman" w:eastAsia="Times New Roman" w:hAnsi="Times New Roman" w:cs="Times New Roman"/>
          <w:color w:val="000000"/>
          <w:sz w:val="24"/>
          <w:szCs w:val="24"/>
          <w:lang w:eastAsia="pl-PL"/>
        </w:rPr>
        <w:t xml:space="preserve"> ubiegających się o uzyskanie zamówienia publicznego na: </w:t>
      </w:r>
      <w:r w:rsidR="00324EEA" w:rsidRPr="00324EEA">
        <w:rPr>
          <w:rFonts w:ascii="Times New Roman" w:eastAsia="Times New Roman" w:hAnsi="Times New Roman" w:cs="Times New Roman"/>
          <w:color w:val="000000"/>
          <w:sz w:val="24"/>
          <w:szCs w:val="24"/>
          <w:lang w:eastAsia="pl-PL"/>
        </w:rPr>
        <w:t>„Cykliczne dostawy artykułów mleczarskich dla potrzeb Powiatowego Szpitala Specjalistycznego w Stalowej Woli”</w:t>
      </w:r>
      <w:r w:rsidR="00324EEA">
        <w:rPr>
          <w:rFonts w:ascii="Times New Roman" w:eastAsia="Times New Roman" w:hAnsi="Times New Roman" w:cs="Times New Roman"/>
          <w:color w:val="000000"/>
          <w:sz w:val="24"/>
          <w:szCs w:val="24"/>
          <w:lang w:eastAsia="pl-PL"/>
        </w:rPr>
        <w:t>.</w:t>
      </w:r>
      <w:r w:rsidR="00324EEA" w:rsidRPr="00324EEA">
        <w:rPr>
          <w:rFonts w:ascii="Times New Roman" w:eastAsia="Times New Roman" w:hAnsi="Times New Roman" w:cs="Times New Roman"/>
          <w:color w:val="000000"/>
          <w:sz w:val="24"/>
          <w:szCs w:val="24"/>
          <w:lang w:eastAsia="pl-PL"/>
        </w:rPr>
        <w:t xml:space="preserve"> </w:t>
      </w:r>
      <w:r w:rsidRPr="00234874">
        <w:rPr>
          <w:rFonts w:ascii="Times New Roman" w:eastAsia="Times New Roman" w:hAnsi="Times New Roman" w:cs="Times New Roman"/>
          <w:color w:val="000000"/>
          <w:sz w:val="24"/>
          <w:szCs w:val="24"/>
          <w:lang w:eastAsia="pl-PL"/>
        </w:rPr>
        <w:t>N</w:t>
      </w:r>
      <w:r w:rsidR="005B36CF">
        <w:rPr>
          <w:rFonts w:ascii="Times New Roman" w:eastAsia="Times New Roman" w:hAnsi="Times New Roman" w:cs="Times New Roman"/>
          <w:color w:val="000000"/>
          <w:sz w:val="24"/>
          <w:szCs w:val="24"/>
          <w:lang w:eastAsia="pl-PL"/>
        </w:rPr>
        <w:t>iniejsza SIWZ została opracowana</w:t>
      </w:r>
      <w:r w:rsidRPr="00234874">
        <w:rPr>
          <w:rFonts w:ascii="Times New Roman" w:eastAsia="Times New Roman" w:hAnsi="Times New Roman" w:cs="Times New Roman"/>
          <w:color w:val="000000"/>
          <w:sz w:val="24"/>
          <w:szCs w:val="24"/>
          <w:lang w:eastAsia="pl-PL"/>
        </w:rPr>
        <w:t xml:space="preserve"> na podstawie wyżej cytowanej ustawy – Prawo Zamówień Publicznych oraz aktów wykonawczych wydanych na jej podstawie. W sprawach nieuregulowanych niniejszą SIWZ stosuje się przepisy ustawy.</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color w:val="000000"/>
          <w:sz w:val="24"/>
          <w:szCs w:val="24"/>
          <w:lang w:eastAsia="pl-PL"/>
        </w:rPr>
        <w:t>I. ZAMAWIAJĄCY</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1. Samodzielny Publiczny Zespół Zakładów Opieki Zdrowotnej</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Powiatowy Szpital Specjalistyczny w Stalowej Woli</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ul. Staszica 4, 37 – 450 Stalowa Wola</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Dział Zamówień Publicznych i Zaopatrzenia</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color w:val="000000"/>
          <w:sz w:val="24"/>
          <w:szCs w:val="24"/>
          <w:lang w:eastAsia="pl-PL"/>
        </w:rPr>
        <w:t xml:space="preserve">strona: </w:t>
      </w:r>
      <w:hyperlink r:id="rId9" w:tgtFrame="_top" w:history="1">
        <w:r w:rsidRPr="00234874">
          <w:rPr>
            <w:rFonts w:ascii="Times New Roman" w:eastAsia="Times New Roman" w:hAnsi="Times New Roman" w:cs="Times New Roman"/>
            <w:color w:val="0000FF"/>
            <w:sz w:val="24"/>
            <w:szCs w:val="24"/>
            <w:u w:val="single"/>
            <w:lang w:eastAsia="pl-PL"/>
          </w:rPr>
          <w:t>www.szpital-stw.com</w:t>
        </w:r>
      </w:hyperlink>
    </w:p>
    <w:p w:rsidR="00DF0D61" w:rsidRPr="00B25766" w:rsidRDefault="00DF0D61" w:rsidP="00DF0D61">
      <w:pPr>
        <w:spacing w:after="0" w:line="240" w:lineRule="auto"/>
        <w:jc w:val="both"/>
        <w:rPr>
          <w:rFonts w:ascii="Times New Roman" w:eastAsia="Times New Roman" w:hAnsi="Times New Roman" w:cs="Times New Roman"/>
          <w:sz w:val="24"/>
          <w:szCs w:val="24"/>
          <w:lang w:eastAsia="pl-PL"/>
        </w:rPr>
      </w:pPr>
      <w:r w:rsidRPr="00B25766">
        <w:rPr>
          <w:rFonts w:ascii="Times New Roman" w:eastAsia="Times New Roman" w:hAnsi="Times New Roman" w:cs="Times New Roman"/>
          <w:sz w:val="24"/>
          <w:szCs w:val="24"/>
          <w:lang w:eastAsia="pl-PL"/>
        </w:rPr>
        <w:t xml:space="preserve">e-mail : </w:t>
      </w:r>
      <w:hyperlink r:id="rId10" w:history="1">
        <w:r w:rsidRPr="00B25766">
          <w:rPr>
            <w:rFonts w:ascii="Times New Roman" w:eastAsia="Times New Roman" w:hAnsi="Times New Roman" w:cs="Times New Roman"/>
            <w:color w:val="0000FF"/>
            <w:sz w:val="24"/>
            <w:szCs w:val="24"/>
            <w:u w:val="single"/>
            <w:lang w:eastAsia="pl-PL"/>
          </w:rPr>
          <w:t>zam-publ@szpital-stw.com</w:t>
        </w:r>
      </w:hyperlink>
    </w:p>
    <w:p w:rsidR="00234874" w:rsidRPr="00B25766"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II. OSOBY UPOWAŻNIONE DO KONTAKTU:</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Osoby uprawnione do porozumiewania się z Wykonawcami</w:t>
      </w:r>
    </w:p>
    <w:p w:rsidR="00234874" w:rsidRPr="00234874" w:rsidRDefault="00234874" w:rsidP="0024148C">
      <w:pPr>
        <w:spacing w:after="0" w:line="240" w:lineRule="auto"/>
        <w:ind w:left="28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 zakresie formalnym: Agata Mazur</w:t>
      </w:r>
    </w:p>
    <w:p w:rsidR="00234874" w:rsidRPr="00234874" w:rsidRDefault="00234874" w:rsidP="0024148C">
      <w:pPr>
        <w:spacing w:after="0" w:line="240" w:lineRule="auto"/>
        <w:ind w:left="28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 zakresie merytorycznym: Krzysztof Wójcik</w:t>
      </w:r>
    </w:p>
    <w:p w:rsidR="00234874" w:rsidRPr="00C7791A" w:rsidRDefault="00234874" w:rsidP="00234874">
      <w:pPr>
        <w:spacing w:after="0" w:line="240" w:lineRule="auto"/>
        <w:jc w:val="both"/>
        <w:rPr>
          <w:rFonts w:ascii="Times New Roman" w:eastAsia="Times New Roman" w:hAnsi="Times New Roman" w:cs="Times New Roman"/>
          <w:sz w:val="24"/>
          <w:szCs w:val="24"/>
          <w:lang w:val="en-US" w:eastAsia="pl-PL"/>
        </w:rPr>
      </w:pPr>
      <w:r w:rsidRPr="00C7791A">
        <w:rPr>
          <w:rFonts w:ascii="Times New Roman" w:eastAsia="Times New Roman" w:hAnsi="Times New Roman" w:cs="Times New Roman"/>
          <w:sz w:val="24"/>
          <w:szCs w:val="24"/>
          <w:lang w:val="en-US" w:eastAsia="pl-PL"/>
        </w:rPr>
        <w:t xml:space="preserve">e-mail : </w:t>
      </w:r>
      <w:hyperlink r:id="rId11" w:history="1">
        <w:r w:rsidRPr="00C7791A">
          <w:rPr>
            <w:rFonts w:ascii="Times New Roman" w:eastAsia="Times New Roman" w:hAnsi="Times New Roman" w:cs="Times New Roman"/>
            <w:color w:val="0000FF"/>
            <w:sz w:val="24"/>
            <w:szCs w:val="24"/>
            <w:u w:val="single"/>
            <w:lang w:val="en-US" w:eastAsia="pl-PL"/>
          </w:rPr>
          <w:t>zam-publ@szpital-stw.com</w:t>
        </w:r>
      </w:hyperlink>
    </w:p>
    <w:p w:rsidR="00234874" w:rsidRPr="00C7791A" w:rsidRDefault="00234874" w:rsidP="00234874">
      <w:pPr>
        <w:spacing w:after="0" w:line="240" w:lineRule="auto"/>
        <w:jc w:val="both"/>
        <w:rPr>
          <w:rFonts w:ascii="Times New Roman" w:eastAsia="Times New Roman" w:hAnsi="Times New Roman" w:cs="Times New Roman"/>
          <w:sz w:val="24"/>
          <w:szCs w:val="24"/>
          <w:lang w:val="en-US"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III. TRYB UDZIELANIA ZAMÓWIENIA:</w:t>
      </w:r>
    </w:p>
    <w:p w:rsidR="00DF0D61" w:rsidRPr="00800BD6" w:rsidRDefault="00800BD6" w:rsidP="00F00EC1">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1. </w:t>
      </w:r>
      <w:r w:rsidR="00DF0D61" w:rsidRPr="00800BD6">
        <w:rPr>
          <w:rFonts w:ascii="Times New Roman" w:eastAsia="Times New Roman" w:hAnsi="Times New Roman" w:cs="Times New Roman"/>
          <w:sz w:val="24"/>
          <w:szCs w:val="24"/>
          <w:lang w:eastAsia="pl-PL"/>
        </w:rPr>
        <w:t>Tryb udzielenia zamówienia: PRZETARG NIEOGRANICZONY</w:t>
      </w:r>
    </w:p>
    <w:p w:rsidR="00234874" w:rsidRPr="00234874" w:rsidRDefault="00234874" w:rsidP="00F00EC1">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2. Postępowanie oznaczone jest jako:</w:t>
      </w:r>
      <w:r w:rsidRPr="002436E1">
        <w:rPr>
          <w:rFonts w:ascii="Times New Roman" w:eastAsia="Times New Roman" w:hAnsi="Times New Roman" w:cs="Times New Roman"/>
          <w:sz w:val="24"/>
          <w:szCs w:val="24"/>
          <w:lang w:eastAsia="pl-PL"/>
        </w:rPr>
        <w:t xml:space="preserve"> </w:t>
      </w:r>
      <w:r w:rsidR="002436E1" w:rsidRPr="00FF54B2">
        <w:rPr>
          <w:rFonts w:ascii="Times New Roman" w:eastAsia="Times New Roman" w:hAnsi="Times New Roman" w:cs="Times New Roman"/>
          <w:sz w:val="24"/>
          <w:szCs w:val="24"/>
          <w:lang w:eastAsia="pl-PL"/>
        </w:rPr>
        <w:t xml:space="preserve">Spr. </w:t>
      </w:r>
      <w:r w:rsidR="00FF54B2" w:rsidRPr="00FF54B2">
        <w:rPr>
          <w:rFonts w:ascii="Times New Roman" w:eastAsia="Times New Roman" w:hAnsi="Times New Roman" w:cs="Times New Roman"/>
          <w:sz w:val="24"/>
          <w:szCs w:val="24"/>
          <w:lang w:eastAsia="pl-PL"/>
        </w:rPr>
        <w:t>315</w:t>
      </w:r>
      <w:r w:rsidR="002436E1" w:rsidRPr="00FF54B2">
        <w:rPr>
          <w:rFonts w:ascii="Times New Roman" w:eastAsia="Times New Roman" w:hAnsi="Times New Roman" w:cs="Times New Roman"/>
          <w:sz w:val="24"/>
          <w:szCs w:val="24"/>
          <w:lang w:eastAsia="pl-PL"/>
        </w:rPr>
        <w:t xml:space="preserve"> </w:t>
      </w:r>
      <w:r w:rsidRPr="00FF54B2">
        <w:rPr>
          <w:rFonts w:ascii="Times New Roman" w:eastAsia="Times New Roman" w:hAnsi="Times New Roman" w:cs="Times New Roman"/>
          <w:sz w:val="24"/>
          <w:szCs w:val="24"/>
          <w:lang w:eastAsia="pl-PL"/>
        </w:rPr>
        <w:t>ZP/2018</w:t>
      </w:r>
    </w:p>
    <w:p w:rsidR="00234874" w:rsidRPr="00234874" w:rsidRDefault="00234874" w:rsidP="00F00EC1">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3. Wszelka korespondencja oraz dokumentacja w tej sprawie będzie powoływać się na</w:t>
      </w:r>
    </w:p>
    <w:p w:rsidR="00F00EC1" w:rsidRDefault="00234874" w:rsidP="00F00EC1">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powyższe oznaczenie.</w:t>
      </w:r>
    </w:p>
    <w:p w:rsidR="00CA4C5B" w:rsidRPr="00F00EC1" w:rsidRDefault="00007E01" w:rsidP="00F00EC1">
      <w:pPr>
        <w:spacing w:after="0" w:line="240" w:lineRule="auto"/>
        <w:jc w:val="both"/>
        <w:rPr>
          <w:rFonts w:ascii="Times New Roman" w:eastAsia="Times New Roman" w:hAnsi="Times New Roman" w:cs="Times New Roman"/>
          <w:sz w:val="24"/>
          <w:szCs w:val="24"/>
          <w:lang w:eastAsia="pl-PL"/>
        </w:rPr>
      </w:pPr>
      <w:r w:rsidRPr="00F00EC1">
        <w:rPr>
          <w:rFonts w:ascii="Times New Roman" w:eastAsia="Times New Roman" w:hAnsi="Times New Roman" w:cs="Times New Roman"/>
          <w:sz w:val="24"/>
          <w:szCs w:val="24"/>
          <w:lang w:eastAsia="pl-PL"/>
        </w:rPr>
        <w:t>4.</w:t>
      </w:r>
      <w:r w:rsidR="00F00EC1" w:rsidRPr="00F00EC1">
        <w:rPr>
          <w:rFonts w:ascii="Times New Roman" w:eastAsia="Times New Roman" w:hAnsi="Times New Roman" w:cs="Times New Roman"/>
          <w:sz w:val="24"/>
          <w:szCs w:val="24"/>
          <w:lang w:eastAsia="pl-PL"/>
        </w:rPr>
        <w:t xml:space="preserve"> </w:t>
      </w:r>
      <w:r w:rsidRPr="00234874">
        <w:rPr>
          <w:rFonts w:ascii="Times New Roman" w:eastAsia="Times New Roman" w:hAnsi="Times New Roman" w:cs="Times New Roman"/>
          <w:b/>
          <w:bCs/>
          <w:sz w:val="24"/>
          <w:szCs w:val="24"/>
          <w:lang w:eastAsia="pl-PL"/>
        </w:rPr>
        <w:t xml:space="preserve"> </w:t>
      </w:r>
      <w:r w:rsidR="00F00EC1" w:rsidRPr="00F00EC1">
        <w:rPr>
          <w:rFonts w:ascii="Times New Roman" w:eastAsia="Times New Roman" w:hAnsi="Times New Roman" w:cs="Times New Roman"/>
          <w:bCs/>
          <w:sz w:val="24"/>
          <w:szCs w:val="24"/>
          <w:lang w:eastAsia="pl-PL"/>
        </w:rPr>
        <w:t>Procedura odwrócona dla prowadzonego postępowania</w:t>
      </w:r>
      <w:r w:rsidRPr="00F00EC1">
        <w:rPr>
          <w:rFonts w:ascii="Times New Roman" w:eastAsia="Times New Roman" w:hAnsi="Times New Roman" w:cs="Times New Roman"/>
          <w:bCs/>
          <w:sz w:val="24"/>
          <w:szCs w:val="24"/>
          <w:lang w:eastAsia="pl-PL"/>
        </w:rPr>
        <w:t xml:space="preserve">: </w:t>
      </w:r>
    </w:p>
    <w:p w:rsidR="00CA4C5B" w:rsidRPr="00DF079B" w:rsidRDefault="00CA4C5B" w:rsidP="00F00EC1">
      <w:pPr>
        <w:pStyle w:val="NormalnyWeb"/>
        <w:spacing w:before="0" w:beforeAutospacing="0" w:after="0"/>
        <w:jc w:val="both"/>
        <w:rPr>
          <w:color w:val="000000" w:themeColor="text1"/>
        </w:rPr>
      </w:pPr>
      <w:r>
        <w:rPr>
          <w:b/>
          <w:bCs/>
        </w:rPr>
        <w:t>W niniejszym postępowaniu Zamawiający zastosuje art. 24aa ustawy</w:t>
      </w:r>
      <w:r>
        <w:t xml:space="preserve">, tzn. Zamawiający </w:t>
      </w:r>
      <w:r w:rsidRPr="00DF079B">
        <w:rPr>
          <w:color w:val="000000" w:themeColor="text1"/>
        </w:rPr>
        <w:t>najpierw dokona oceny ofert, a następnie zbada, czy Wykonawca, którego oferta została oceniona jako najkorzystniejsza, nie podlega wykluczeniu oraz spełnia warunki udziału w postępowaniu.</w:t>
      </w:r>
    </w:p>
    <w:p w:rsidR="00F00EC1" w:rsidRDefault="00CA4C5B" w:rsidP="005E5450">
      <w:pPr>
        <w:pStyle w:val="NormalnyWeb"/>
        <w:spacing w:before="0" w:beforeAutospacing="0" w:after="0"/>
        <w:ind w:firstLine="28"/>
        <w:jc w:val="both"/>
        <w:rPr>
          <w:color w:val="000000" w:themeColor="text1"/>
        </w:rPr>
      </w:pPr>
      <w:r w:rsidRPr="00DF079B">
        <w:rPr>
          <w:color w:val="000000" w:themeColor="text1"/>
        </w:rPr>
        <w:t>Jeżeli wykonawca, o którym mowa powyżej, uchyla się od zawarcia umowy lub nie wnosi wymaganego zabezpieczenia należytego wykonania umowy, zamawiający zbada czy nie podlega wykluczeniu oraz czy spełnia warunki udziału w postępowaniu wykonawca, który złożył ofertę najwyżej ocenioną spośród pozostałych ofert.</w:t>
      </w:r>
    </w:p>
    <w:p w:rsidR="005E5450" w:rsidRDefault="005E5450" w:rsidP="005E5450">
      <w:pPr>
        <w:pStyle w:val="NormalnyWeb"/>
        <w:spacing w:before="0" w:beforeAutospacing="0" w:after="0"/>
        <w:ind w:firstLine="28"/>
        <w:jc w:val="both"/>
        <w:rPr>
          <w:color w:val="000000" w:themeColor="text1"/>
        </w:rPr>
      </w:pPr>
    </w:p>
    <w:p w:rsidR="00F00EC1" w:rsidRDefault="00F00EC1" w:rsidP="005E5450">
      <w:pPr>
        <w:pStyle w:val="NormalnyWeb"/>
        <w:spacing w:before="0" w:beforeAutospacing="0" w:after="0"/>
        <w:rPr>
          <w:b/>
          <w:bCs/>
        </w:rPr>
      </w:pPr>
      <w:r w:rsidRPr="00F00EC1">
        <w:rPr>
          <w:b/>
          <w:color w:val="000000" w:themeColor="text1"/>
        </w:rPr>
        <w:t>IV.</w:t>
      </w:r>
      <w:r>
        <w:rPr>
          <w:color w:val="000000" w:themeColor="text1"/>
        </w:rPr>
        <w:t xml:space="preserve"> </w:t>
      </w:r>
      <w:r w:rsidRPr="00F00EC1">
        <w:rPr>
          <w:b/>
          <w:bCs/>
        </w:rPr>
        <w:t>OFERTY CZĘŚCIOWE</w:t>
      </w:r>
    </w:p>
    <w:p w:rsidR="00234874" w:rsidRDefault="00F00EC1" w:rsidP="005E5450">
      <w:pPr>
        <w:pStyle w:val="NormalnyWeb"/>
        <w:spacing w:before="0" w:beforeAutospacing="0" w:after="0"/>
        <w:jc w:val="both"/>
        <w:rPr>
          <w:color w:val="000000" w:themeColor="text1"/>
        </w:rPr>
      </w:pPr>
      <w:r w:rsidRPr="00F00EC1">
        <w:rPr>
          <w:color w:val="000000" w:themeColor="text1"/>
        </w:rPr>
        <w:t>Zamawiający nie dopuszcza składania ofert częściowych. Oferty nie zawierające pełnego zakresu przedmiotu zamówienia zostaną odrzucone.</w:t>
      </w:r>
    </w:p>
    <w:p w:rsidR="005E5450" w:rsidRPr="00F00EC1" w:rsidRDefault="005E5450" w:rsidP="00F00EC1">
      <w:pPr>
        <w:pStyle w:val="NormalnyWeb"/>
        <w:spacing w:before="0" w:beforeAutospacing="0" w:after="0"/>
        <w:jc w:val="both"/>
        <w:rPr>
          <w:color w:val="000000" w:themeColor="text1"/>
        </w:rPr>
      </w:pPr>
    </w:p>
    <w:p w:rsidR="00234874" w:rsidRPr="005C4359" w:rsidRDefault="00234874" w:rsidP="00234874">
      <w:pPr>
        <w:spacing w:after="0" w:line="240" w:lineRule="auto"/>
        <w:jc w:val="both"/>
        <w:rPr>
          <w:rFonts w:ascii="Times New Roman" w:eastAsia="Times New Roman" w:hAnsi="Times New Roman" w:cs="Times New Roman"/>
          <w:sz w:val="24"/>
          <w:szCs w:val="24"/>
          <w:lang w:eastAsia="pl-PL"/>
        </w:rPr>
      </w:pPr>
      <w:bookmarkStart w:id="0" w:name="_Toc258314245"/>
      <w:bookmarkEnd w:id="0"/>
      <w:r w:rsidRPr="005C4359">
        <w:rPr>
          <w:rFonts w:ascii="Times New Roman" w:eastAsia="Times New Roman" w:hAnsi="Times New Roman" w:cs="Times New Roman"/>
          <w:b/>
          <w:bCs/>
          <w:sz w:val="24"/>
          <w:szCs w:val="24"/>
          <w:lang w:eastAsia="pl-PL"/>
        </w:rPr>
        <w:t xml:space="preserve">V. INFORMACJA O PRZEWIDYWANYCH ZAMÓWIENIACH, O KTÓRYCH MOWA W ART. 67 UST. 1 PKT 7  </w:t>
      </w:r>
    </w:p>
    <w:p w:rsidR="00234874" w:rsidRPr="00234874" w:rsidRDefault="00234874" w:rsidP="00234874">
      <w:pPr>
        <w:keepNext/>
        <w:spacing w:after="0" w:line="240" w:lineRule="auto"/>
        <w:jc w:val="both"/>
        <w:outlineLvl w:val="0"/>
        <w:rPr>
          <w:rFonts w:ascii="Times New Roman" w:eastAsia="Times New Roman" w:hAnsi="Times New Roman" w:cs="Times New Roman"/>
          <w:kern w:val="36"/>
          <w:sz w:val="48"/>
          <w:szCs w:val="48"/>
          <w:lang w:eastAsia="pl-PL"/>
        </w:rPr>
      </w:pPr>
      <w:r w:rsidRPr="005C4359">
        <w:rPr>
          <w:rFonts w:ascii="Times New Roman" w:eastAsia="Times New Roman" w:hAnsi="Times New Roman" w:cs="Times New Roman"/>
          <w:kern w:val="36"/>
          <w:sz w:val="24"/>
          <w:szCs w:val="24"/>
          <w:lang w:eastAsia="pl-PL"/>
        </w:rPr>
        <w:lastRenderedPageBreak/>
        <w:t>Zamawiający informuje, że nie przewiduje w niniejszym postępowaniu przetargowym udzielać zamówień o których mowa w art. 67 ust. 1 pkt 7) ustawy Pzp.</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VI. OFERTY WARIANTOWE:</w:t>
      </w:r>
    </w:p>
    <w:p w:rsidR="00234874" w:rsidRPr="00234874" w:rsidRDefault="00234874" w:rsidP="00234874">
      <w:pPr>
        <w:spacing w:after="0" w:line="240" w:lineRule="auto"/>
        <w:ind w:left="17"/>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Zamawiający informuje, że nie dopuszcza w niniejszym postępowaniu przetargowym składania </w:t>
      </w:r>
      <w:r w:rsidRPr="008E2D9E">
        <w:rPr>
          <w:rFonts w:ascii="Times New Roman" w:eastAsia="Times New Roman" w:hAnsi="Times New Roman" w:cs="Times New Roman"/>
          <w:sz w:val="24"/>
          <w:szCs w:val="24"/>
          <w:lang w:eastAsia="pl-PL"/>
        </w:rPr>
        <w:t>ofert wariantowych</w:t>
      </w:r>
      <w:r w:rsidRPr="00234874">
        <w:rPr>
          <w:rFonts w:ascii="Times New Roman" w:eastAsia="Times New Roman" w:hAnsi="Times New Roman" w:cs="Times New Roman"/>
          <w:sz w:val="24"/>
          <w:szCs w:val="24"/>
          <w:lang w:eastAsia="pl-PL"/>
        </w:rPr>
        <w:t>.</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VII. KRÓTKI OPIS PRZEDMIOTU ZAMÓWIENIA:</w:t>
      </w:r>
    </w:p>
    <w:p w:rsidR="00234874" w:rsidRPr="00234874" w:rsidRDefault="00234874" w:rsidP="008E2D9E">
      <w:pPr>
        <w:spacing w:after="0" w:line="240" w:lineRule="auto"/>
        <w:ind w:left="17"/>
        <w:jc w:val="both"/>
        <w:rPr>
          <w:rFonts w:ascii="Times New Roman" w:eastAsia="Times New Roman" w:hAnsi="Times New Roman" w:cs="Times New Roman"/>
          <w:sz w:val="24"/>
          <w:szCs w:val="24"/>
          <w:lang w:eastAsia="pl-PL"/>
        </w:rPr>
      </w:pPr>
      <w:r w:rsidRPr="004609D0">
        <w:rPr>
          <w:rFonts w:ascii="Times New Roman" w:eastAsia="Times New Roman" w:hAnsi="Times New Roman" w:cs="Times New Roman"/>
          <w:sz w:val="24"/>
          <w:szCs w:val="24"/>
          <w:lang w:eastAsia="pl-PL"/>
        </w:rPr>
        <w:t xml:space="preserve">KOD CPV główny </w:t>
      </w:r>
      <w:r w:rsidR="00F404EA" w:rsidRPr="004609D0">
        <w:rPr>
          <w:rFonts w:ascii="Times New Roman" w:eastAsia="Times New Roman" w:hAnsi="Times New Roman" w:cs="Times New Roman"/>
          <w:sz w:val="24"/>
          <w:szCs w:val="24"/>
          <w:lang w:eastAsia="pl-PL"/>
        </w:rPr>
        <w:t>155000</w:t>
      </w:r>
      <w:r w:rsidR="00D93AC8" w:rsidRPr="004609D0">
        <w:rPr>
          <w:rFonts w:ascii="Times New Roman" w:eastAsia="Times New Roman" w:hAnsi="Times New Roman" w:cs="Times New Roman"/>
          <w:sz w:val="24"/>
          <w:szCs w:val="24"/>
          <w:lang w:eastAsia="pl-PL"/>
        </w:rPr>
        <w:t>00-3</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813FA2" w:rsidRDefault="00234874" w:rsidP="00CA4C5B">
      <w:pPr>
        <w:pStyle w:val="Akapitzlist"/>
        <w:numPr>
          <w:ilvl w:val="0"/>
          <w:numId w:val="15"/>
        </w:numPr>
        <w:spacing w:after="0" w:line="240" w:lineRule="auto"/>
        <w:jc w:val="both"/>
        <w:rPr>
          <w:rFonts w:ascii="Times New Roman" w:eastAsia="Times New Roman" w:hAnsi="Times New Roman" w:cs="Times New Roman"/>
          <w:sz w:val="24"/>
          <w:szCs w:val="24"/>
          <w:lang w:eastAsia="pl-PL"/>
        </w:rPr>
      </w:pPr>
      <w:r w:rsidRPr="00813FA2">
        <w:rPr>
          <w:rFonts w:ascii="Times New Roman" w:eastAsia="Times New Roman" w:hAnsi="Times New Roman" w:cs="Times New Roman"/>
          <w:sz w:val="24"/>
          <w:szCs w:val="24"/>
          <w:lang w:eastAsia="pl-PL"/>
        </w:rPr>
        <w:t xml:space="preserve">Dostawy odbywać się będą sukcesywnie przez </w:t>
      </w:r>
      <w:r w:rsidRPr="00800BD6">
        <w:rPr>
          <w:rFonts w:ascii="Times New Roman" w:eastAsia="Times New Roman" w:hAnsi="Times New Roman" w:cs="Times New Roman"/>
          <w:sz w:val="24"/>
          <w:szCs w:val="24"/>
          <w:lang w:eastAsia="pl-PL"/>
        </w:rPr>
        <w:t xml:space="preserve">okres </w:t>
      </w:r>
      <w:r w:rsidR="00CA4C5B">
        <w:rPr>
          <w:rFonts w:ascii="Times New Roman" w:eastAsia="Times New Roman" w:hAnsi="Times New Roman" w:cs="Times New Roman"/>
          <w:b/>
          <w:bCs/>
          <w:sz w:val="24"/>
          <w:szCs w:val="24"/>
          <w:lang w:eastAsia="pl-PL"/>
        </w:rPr>
        <w:t>3 lat</w:t>
      </w:r>
      <w:r w:rsidRPr="00800BD6">
        <w:rPr>
          <w:rFonts w:ascii="Times New Roman" w:eastAsia="Times New Roman" w:hAnsi="Times New Roman" w:cs="Times New Roman"/>
          <w:sz w:val="24"/>
          <w:szCs w:val="24"/>
          <w:lang w:eastAsia="pl-PL"/>
        </w:rPr>
        <w:t xml:space="preserve"> od</w:t>
      </w:r>
      <w:r w:rsidRPr="00813FA2">
        <w:rPr>
          <w:rFonts w:ascii="Times New Roman" w:eastAsia="Times New Roman" w:hAnsi="Times New Roman" w:cs="Times New Roman"/>
          <w:sz w:val="24"/>
          <w:szCs w:val="24"/>
          <w:lang w:eastAsia="pl-PL"/>
        </w:rPr>
        <w:t xml:space="preserve"> daty zawarcia umowy.</w:t>
      </w:r>
    </w:p>
    <w:p w:rsidR="00CA4C5B" w:rsidRPr="00CA4C5B" w:rsidRDefault="00813FA2" w:rsidP="00CA4C5B">
      <w:pPr>
        <w:pStyle w:val="Akapitzlist"/>
        <w:numPr>
          <w:ilvl w:val="0"/>
          <w:numId w:val="15"/>
        </w:numPr>
        <w:spacing w:after="0" w:line="240" w:lineRule="auto"/>
        <w:jc w:val="both"/>
        <w:rPr>
          <w:rFonts w:ascii="Times New Roman" w:eastAsia="Times New Roman" w:hAnsi="Times New Roman" w:cs="Times New Roman"/>
          <w:sz w:val="24"/>
          <w:szCs w:val="24"/>
          <w:lang w:eastAsia="pl-PL"/>
        </w:rPr>
      </w:pPr>
      <w:r w:rsidRPr="00770C76">
        <w:rPr>
          <w:rFonts w:ascii="Times New Roman" w:eastAsia="Times New Roman" w:hAnsi="Times New Roman" w:cs="Times New Roman"/>
          <w:color w:val="000000"/>
          <w:sz w:val="24"/>
          <w:szCs w:val="24"/>
          <w:lang w:eastAsia="pl-PL"/>
        </w:rPr>
        <w:t>Dostawy wraz z wniesieniem i rozładowaniem</w:t>
      </w:r>
      <w:r w:rsidRPr="00770C76">
        <w:rPr>
          <w:rFonts w:ascii="Times New Roman" w:eastAsia="Times New Roman" w:hAnsi="Times New Roman" w:cs="Times New Roman"/>
          <w:b/>
          <w:color w:val="000000"/>
          <w:sz w:val="24"/>
          <w:szCs w:val="24"/>
          <w:lang w:eastAsia="pl-PL"/>
        </w:rPr>
        <w:t xml:space="preserve"> </w:t>
      </w:r>
      <w:r w:rsidRPr="00770C76">
        <w:rPr>
          <w:rFonts w:ascii="Times New Roman" w:eastAsia="Times New Roman" w:hAnsi="Times New Roman" w:cs="Times New Roman"/>
          <w:color w:val="000000"/>
          <w:sz w:val="24"/>
          <w:szCs w:val="24"/>
          <w:lang w:eastAsia="pl-PL"/>
        </w:rPr>
        <w:t xml:space="preserve">towaru odbywać się będą do </w:t>
      </w:r>
      <w:r w:rsidRPr="00770C76">
        <w:rPr>
          <w:rFonts w:ascii="Times New Roman" w:eastAsia="Times New Roman" w:hAnsi="Times New Roman" w:cs="Times New Roman"/>
          <w:bCs/>
          <w:color w:val="000000"/>
          <w:sz w:val="24"/>
          <w:szCs w:val="24"/>
          <w:lang w:eastAsia="pl-PL"/>
        </w:rPr>
        <w:t>Magazynu</w:t>
      </w:r>
      <w:r w:rsidRPr="00770C76">
        <w:rPr>
          <w:rFonts w:ascii="Times New Roman" w:eastAsia="Times New Roman" w:hAnsi="Times New Roman" w:cs="Times New Roman"/>
          <w:bCs/>
          <w:color w:val="000000"/>
          <w:sz w:val="32"/>
          <w:szCs w:val="32"/>
          <w:lang w:eastAsia="pl-PL"/>
        </w:rPr>
        <w:t xml:space="preserve"> </w:t>
      </w:r>
      <w:r w:rsidR="00FB6C8C">
        <w:rPr>
          <w:rFonts w:ascii="Times New Roman" w:eastAsia="Times New Roman" w:hAnsi="Times New Roman" w:cs="Times New Roman"/>
          <w:bCs/>
          <w:color w:val="000000"/>
          <w:sz w:val="24"/>
          <w:szCs w:val="24"/>
          <w:lang w:eastAsia="pl-PL"/>
        </w:rPr>
        <w:t xml:space="preserve">Żywnościowego </w:t>
      </w:r>
      <w:r w:rsidRPr="00770C76">
        <w:rPr>
          <w:rFonts w:ascii="Times New Roman" w:eastAsia="Times New Roman" w:hAnsi="Times New Roman" w:cs="Times New Roman"/>
          <w:bCs/>
          <w:color w:val="000000"/>
          <w:sz w:val="24"/>
          <w:szCs w:val="24"/>
          <w:lang w:eastAsia="pl-PL"/>
        </w:rPr>
        <w:t>Powiatowego Szpitala Specjalistycznego w Stalowej Woli.</w:t>
      </w:r>
    </w:p>
    <w:p w:rsidR="00CA4C5B" w:rsidRPr="00CA4C5B" w:rsidRDefault="00CA4C5B" w:rsidP="00CA4C5B">
      <w:pPr>
        <w:pStyle w:val="NormalnyWeb"/>
        <w:numPr>
          <w:ilvl w:val="0"/>
          <w:numId w:val="15"/>
        </w:numPr>
        <w:spacing w:after="0"/>
        <w:jc w:val="both"/>
        <w:rPr>
          <w:color w:val="000000"/>
        </w:rPr>
      </w:pPr>
      <w:r w:rsidRPr="00CA4C5B">
        <w:rPr>
          <w:color w:val="000000"/>
        </w:rPr>
        <w:t>Przedmiot zamówienia, sposób jego przewozu , jak również sposób i rodzaj opakowania musi spełniać wymagania obowiązujących krajowych i unijnyc</w:t>
      </w:r>
      <w:r>
        <w:rPr>
          <w:color w:val="000000"/>
        </w:rPr>
        <w:t>h przepisów prawa żywnościowego.</w:t>
      </w:r>
    </w:p>
    <w:p w:rsidR="001D655C" w:rsidRPr="001D655C" w:rsidRDefault="00234874" w:rsidP="001D655C">
      <w:pPr>
        <w:pStyle w:val="Akapitzlist"/>
        <w:numPr>
          <w:ilvl w:val="0"/>
          <w:numId w:val="15"/>
        </w:numPr>
        <w:spacing w:after="0" w:line="240" w:lineRule="auto"/>
        <w:jc w:val="both"/>
        <w:rPr>
          <w:rFonts w:ascii="Times New Roman" w:eastAsia="Times New Roman" w:hAnsi="Times New Roman" w:cs="Times New Roman"/>
          <w:sz w:val="24"/>
          <w:szCs w:val="24"/>
          <w:lang w:eastAsia="pl-PL"/>
        </w:rPr>
      </w:pPr>
      <w:r w:rsidRPr="00CA4C5B">
        <w:rPr>
          <w:rFonts w:ascii="Times New Roman" w:eastAsia="Times New Roman" w:hAnsi="Times New Roman" w:cs="Times New Roman"/>
          <w:sz w:val="24"/>
          <w:szCs w:val="24"/>
          <w:lang w:eastAsia="pl-PL"/>
        </w:rPr>
        <w:t xml:space="preserve">Oferowane towary muszą zgodnie z opisem i wymaganiami zawartymi w opisie przedmiotu zamówienia </w:t>
      </w:r>
      <w:r w:rsidRPr="0028793D">
        <w:rPr>
          <w:rFonts w:ascii="Times New Roman" w:eastAsia="Times New Roman" w:hAnsi="Times New Roman" w:cs="Times New Roman"/>
          <w:b/>
          <w:bCs/>
          <w:sz w:val="24"/>
          <w:szCs w:val="24"/>
          <w:lang w:eastAsia="pl-PL"/>
        </w:rPr>
        <w:t xml:space="preserve">załączniku nr </w:t>
      </w:r>
      <w:r w:rsidR="0028793D" w:rsidRPr="0028793D">
        <w:rPr>
          <w:rFonts w:ascii="Times New Roman" w:eastAsia="Times New Roman" w:hAnsi="Times New Roman" w:cs="Times New Roman"/>
          <w:b/>
          <w:bCs/>
          <w:sz w:val="24"/>
          <w:szCs w:val="24"/>
          <w:lang w:eastAsia="pl-PL"/>
        </w:rPr>
        <w:t>3</w:t>
      </w:r>
      <w:r w:rsidRPr="0028793D">
        <w:rPr>
          <w:rFonts w:ascii="Times New Roman" w:eastAsia="Times New Roman" w:hAnsi="Times New Roman" w:cs="Times New Roman"/>
          <w:sz w:val="24"/>
          <w:szCs w:val="24"/>
          <w:lang w:eastAsia="pl-PL"/>
        </w:rPr>
        <w:t xml:space="preserve"> </w:t>
      </w:r>
      <w:r w:rsidRPr="00CA4C5B">
        <w:rPr>
          <w:rFonts w:ascii="Times New Roman" w:eastAsia="Times New Roman" w:hAnsi="Times New Roman" w:cs="Times New Roman"/>
          <w:sz w:val="24"/>
          <w:szCs w:val="24"/>
          <w:lang w:eastAsia="pl-PL"/>
        </w:rPr>
        <w:t>do SIWZ oraz SIWZ</w:t>
      </w:r>
    </w:p>
    <w:p w:rsidR="00CA4C5B" w:rsidRPr="001D655C" w:rsidRDefault="00234874" w:rsidP="001D655C">
      <w:pPr>
        <w:pStyle w:val="NormalnyWeb"/>
        <w:numPr>
          <w:ilvl w:val="0"/>
          <w:numId w:val="15"/>
        </w:numPr>
        <w:spacing w:before="0" w:beforeAutospacing="0" w:after="0"/>
        <w:ind w:left="709" w:hanging="709"/>
        <w:jc w:val="both"/>
      </w:pPr>
      <w:r w:rsidRPr="001D655C">
        <w:t>Określone ilości są szacunkowe mogą ulec zmianie w zależności od aktualnych potrzeb Zamawiającego.</w:t>
      </w:r>
      <w:r w:rsidR="001D655C" w:rsidRPr="001D655C">
        <w:t xml:space="preserve"> Podane szacunkowe potrzeby są zbliżone ilościami do planowanych potrzeb. Służyć one będą wyłącznie do porównania ofert </w:t>
      </w:r>
      <w:r w:rsidR="00EB59D9">
        <w:t>i</w:t>
      </w:r>
      <w:r w:rsidR="001D655C" w:rsidRPr="001D655C">
        <w:t xml:space="preserve"> wybrania oferty najkorzystniejszej, bowiem w przybliżeniu odpowiadają strukturze zapotrzebowania. Oznacza to, że wielkości te nie stanowią ostatecznego rozmiaru zamówienia, w wyniku czego nie mogą stanowić podstaw do zgłaszania roszczeń z tytułu niezrealizowanych dostaw albo podstawy do odmowy realizacji dostaw. Zamawiający nie będzie ponosił ujemnych skutków finansowych spowodowanych zmniejszeniem ilości i wartości dostaw .Zamawiający zastrzega prawo zmian ilościowych dostaw pomiędzy pozycjami w danej grupie .</w:t>
      </w:r>
    </w:p>
    <w:p w:rsidR="006E12BA" w:rsidRPr="006E12BA" w:rsidRDefault="00234874" w:rsidP="006E12BA">
      <w:pPr>
        <w:pStyle w:val="Akapitzlist"/>
        <w:numPr>
          <w:ilvl w:val="0"/>
          <w:numId w:val="15"/>
        </w:numPr>
        <w:spacing w:after="0" w:line="240" w:lineRule="auto"/>
        <w:jc w:val="both"/>
        <w:rPr>
          <w:rFonts w:ascii="Times New Roman" w:eastAsia="Times New Roman" w:hAnsi="Times New Roman" w:cs="Times New Roman"/>
          <w:sz w:val="24"/>
          <w:szCs w:val="24"/>
          <w:lang w:eastAsia="pl-PL"/>
        </w:rPr>
      </w:pPr>
      <w:r w:rsidRPr="006E12BA">
        <w:rPr>
          <w:rFonts w:ascii="Times New Roman" w:eastAsia="Times New Roman" w:hAnsi="Times New Roman" w:cs="Times New Roman"/>
          <w:sz w:val="24"/>
          <w:szCs w:val="24"/>
          <w:lang w:eastAsia="pl-PL"/>
        </w:rPr>
        <w:t>Dostawy odbywać się będą sukcesywnie na k</w:t>
      </w:r>
      <w:r w:rsidR="006E12BA" w:rsidRPr="006E12BA">
        <w:rPr>
          <w:rFonts w:ascii="Times New Roman" w:eastAsia="Times New Roman" w:hAnsi="Times New Roman" w:cs="Times New Roman"/>
          <w:sz w:val="24"/>
          <w:szCs w:val="24"/>
          <w:lang w:eastAsia="pl-PL"/>
        </w:rPr>
        <w:t>oszt i ryzyko Wykonawcy:</w:t>
      </w:r>
    </w:p>
    <w:p w:rsidR="006E12BA" w:rsidRDefault="006E12BA" w:rsidP="006E12BA">
      <w:pPr>
        <w:pStyle w:val="Akapitzlist"/>
        <w:spacing w:after="0" w:line="240" w:lineRule="auto"/>
        <w:ind w:left="37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Poz. 1, 4, 5: trzy razy w tygodniu </w:t>
      </w:r>
    </w:p>
    <w:p w:rsidR="006E12BA" w:rsidRDefault="006E12BA" w:rsidP="006E12BA">
      <w:pPr>
        <w:pStyle w:val="Akapitzlist"/>
        <w:spacing w:after="0" w:line="240" w:lineRule="auto"/>
        <w:ind w:left="37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Poz. 2,3: trzy razy w tygodniu</w:t>
      </w:r>
    </w:p>
    <w:p w:rsidR="006E12BA" w:rsidRDefault="006E12BA" w:rsidP="006E12BA">
      <w:pPr>
        <w:pStyle w:val="Akapitzlist"/>
        <w:spacing w:after="0" w:line="240" w:lineRule="auto"/>
        <w:ind w:left="37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Poz. 6: pięć razy w tygodniu </w:t>
      </w:r>
    </w:p>
    <w:p w:rsidR="006E12BA" w:rsidRDefault="006E12BA" w:rsidP="006E12BA">
      <w:pPr>
        <w:pStyle w:val="Akapitzlist"/>
        <w:spacing w:after="0" w:line="240" w:lineRule="auto"/>
        <w:ind w:left="37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Poz. 7-8:  jeden raz w tygodniu </w:t>
      </w:r>
    </w:p>
    <w:p w:rsidR="00234874" w:rsidRPr="00FF54B2" w:rsidRDefault="006E12BA" w:rsidP="0028793D">
      <w:pPr>
        <w:spacing w:after="0" w:line="240" w:lineRule="auto"/>
        <w:ind w:left="426"/>
        <w:jc w:val="both"/>
        <w:rPr>
          <w:rFonts w:ascii="Times New Roman" w:eastAsia="Times New Roman" w:hAnsi="Times New Roman" w:cs="Times New Roman"/>
          <w:sz w:val="24"/>
          <w:szCs w:val="24"/>
          <w:lang w:eastAsia="pl-PL"/>
        </w:rPr>
      </w:pPr>
      <w:r w:rsidRPr="00FF54B2">
        <w:rPr>
          <w:rFonts w:ascii="Times New Roman" w:eastAsia="Times New Roman" w:hAnsi="Times New Roman" w:cs="Times New Roman"/>
          <w:sz w:val="24"/>
          <w:szCs w:val="24"/>
          <w:lang w:eastAsia="pl-PL"/>
        </w:rPr>
        <w:t xml:space="preserve">w </w:t>
      </w:r>
      <w:r w:rsidR="00234874" w:rsidRPr="00FF54B2">
        <w:rPr>
          <w:rFonts w:ascii="Times New Roman" w:eastAsia="Times New Roman" w:hAnsi="Times New Roman" w:cs="Times New Roman"/>
          <w:sz w:val="24"/>
          <w:szCs w:val="24"/>
          <w:lang w:eastAsia="pl-PL"/>
        </w:rPr>
        <w:t xml:space="preserve">godzinach </w:t>
      </w:r>
      <w:r w:rsidR="00FF54B2" w:rsidRPr="00FF54B2">
        <w:rPr>
          <w:rFonts w:ascii="Times New Roman" w:eastAsia="Times New Roman" w:hAnsi="Times New Roman" w:cs="Times New Roman"/>
          <w:sz w:val="24"/>
          <w:szCs w:val="24"/>
          <w:lang w:eastAsia="pl-PL"/>
        </w:rPr>
        <w:t>7.00-12</w:t>
      </w:r>
      <w:r w:rsidR="00234874" w:rsidRPr="00FF54B2">
        <w:rPr>
          <w:rFonts w:ascii="Times New Roman" w:eastAsia="Times New Roman" w:hAnsi="Times New Roman" w:cs="Times New Roman"/>
          <w:sz w:val="24"/>
          <w:szCs w:val="24"/>
          <w:lang w:eastAsia="pl-PL"/>
        </w:rPr>
        <w:t>.00 wg zamówienia telefonicznego, które będzie złożone najpóźniej w dniu poprzedzającym dostawę do godz.13-tej.</w:t>
      </w:r>
    </w:p>
    <w:p w:rsidR="00BB4383" w:rsidRDefault="00BB4383" w:rsidP="0028793D">
      <w:pPr>
        <w:pStyle w:val="NormalnyWeb"/>
        <w:spacing w:before="0" w:beforeAutospacing="0" w:after="0"/>
        <w:ind w:left="426"/>
        <w:jc w:val="both"/>
      </w:pPr>
      <w:r w:rsidRPr="00FF54B2">
        <w:t>Dostawy realizowane będą w konkretnie wskazanym w zamówieniu terminie, pod rygorem odmowy przyjęcia dostaw.</w:t>
      </w:r>
      <w:r w:rsidRPr="00BB4383">
        <w:t xml:space="preserve"> </w:t>
      </w:r>
    </w:p>
    <w:p w:rsidR="00234874" w:rsidRPr="006E12BA" w:rsidRDefault="00234874" w:rsidP="006E12BA">
      <w:pPr>
        <w:pStyle w:val="Akapitzlist"/>
        <w:numPr>
          <w:ilvl w:val="0"/>
          <w:numId w:val="15"/>
        </w:numPr>
        <w:spacing w:after="0" w:line="240" w:lineRule="auto"/>
        <w:jc w:val="both"/>
        <w:rPr>
          <w:rFonts w:ascii="Times New Roman" w:eastAsia="Times New Roman" w:hAnsi="Times New Roman" w:cs="Times New Roman"/>
          <w:sz w:val="24"/>
          <w:szCs w:val="24"/>
          <w:lang w:eastAsia="pl-PL"/>
        </w:rPr>
      </w:pPr>
      <w:r w:rsidRPr="006E12BA">
        <w:rPr>
          <w:rFonts w:ascii="Times New Roman" w:eastAsia="Times New Roman" w:hAnsi="Times New Roman" w:cs="Times New Roman"/>
          <w:sz w:val="24"/>
          <w:szCs w:val="24"/>
          <w:lang w:eastAsia="pl-PL"/>
        </w:rPr>
        <w:t>Ilość dostarczonych artykułów powinna być zgodna z ilością na fakturze i potwierdzona przez pracownika magazynu Żywnościowego.</w:t>
      </w:r>
    </w:p>
    <w:p w:rsidR="006E12BA" w:rsidRPr="00BB4383" w:rsidRDefault="00234874" w:rsidP="006E12BA">
      <w:pPr>
        <w:pStyle w:val="Akapitzlist"/>
        <w:numPr>
          <w:ilvl w:val="0"/>
          <w:numId w:val="15"/>
        </w:numPr>
        <w:spacing w:after="0" w:line="240" w:lineRule="auto"/>
        <w:jc w:val="both"/>
        <w:rPr>
          <w:rFonts w:ascii="Times New Roman" w:eastAsia="Times New Roman" w:hAnsi="Times New Roman" w:cs="Times New Roman"/>
          <w:sz w:val="24"/>
          <w:szCs w:val="24"/>
          <w:lang w:eastAsia="pl-PL"/>
        </w:rPr>
      </w:pPr>
      <w:r w:rsidRPr="006E12BA">
        <w:rPr>
          <w:rFonts w:ascii="Times New Roman" w:eastAsia="Times New Roman" w:hAnsi="Times New Roman" w:cs="Times New Roman"/>
          <w:sz w:val="24"/>
          <w:szCs w:val="24"/>
          <w:lang w:eastAsia="pl-PL"/>
        </w:rPr>
        <w:t>Dostawa niezgodna z zamówieniem będzie zwrócona dostawcy z koniecznością wymiany na właściwą.</w:t>
      </w:r>
    </w:p>
    <w:p w:rsidR="00BB4383" w:rsidRDefault="00BB4383" w:rsidP="00BB4383">
      <w:pPr>
        <w:pStyle w:val="NormalnyWeb"/>
        <w:numPr>
          <w:ilvl w:val="0"/>
          <w:numId w:val="15"/>
        </w:numPr>
        <w:spacing w:before="0" w:beforeAutospacing="0" w:after="0"/>
        <w:jc w:val="both"/>
      </w:pPr>
      <w:r w:rsidRPr="00BB4383">
        <w:t>Materiały opakowaniowe i opakowania powinny być przechowywane w warunkach nieobniżających ich jakości, a</w:t>
      </w:r>
      <w:r>
        <w:t xml:space="preserve"> </w:t>
      </w:r>
      <w:r w:rsidRPr="00BB4383">
        <w:t>przed użyciem sprawdzone pod względem uszkodzeń, czystości i zapachu.</w:t>
      </w:r>
    </w:p>
    <w:p w:rsidR="00BB4383" w:rsidRDefault="00BB4383" w:rsidP="00BB4383">
      <w:pPr>
        <w:pStyle w:val="NormalnyWeb"/>
        <w:numPr>
          <w:ilvl w:val="0"/>
          <w:numId w:val="15"/>
        </w:numPr>
        <w:spacing w:before="0" w:beforeAutospacing="0" w:after="0"/>
        <w:jc w:val="both"/>
      </w:pPr>
      <w:r w:rsidRPr="00BB4383">
        <w:t>Środek transportu musi odpowiadać warunkom sanitarnym oraz przepisom</w:t>
      </w:r>
      <w:r>
        <w:t xml:space="preserve"> </w:t>
      </w:r>
      <w:r w:rsidRPr="00BB4383">
        <w:t>HACCP.</w:t>
      </w:r>
    </w:p>
    <w:p w:rsidR="00BB4383" w:rsidRPr="00BB4383" w:rsidRDefault="00BB4383" w:rsidP="00BB4383">
      <w:pPr>
        <w:pStyle w:val="NormalnyWeb"/>
        <w:numPr>
          <w:ilvl w:val="0"/>
          <w:numId w:val="15"/>
        </w:numPr>
        <w:spacing w:before="0" w:beforeAutospacing="0" w:after="0"/>
        <w:jc w:val="both"/>
      </w:pPr>
      <w:r w:rsidRPr="00BB4383">
        <w:t>W uzasadnionych przypadkach zamawiający zastrzega sobie prawo dokonania, na koszt dostawcy badania dostarczanego</w:t>
      </w:r>
      <w:r>
        <w:t xml:space="preserve"> </w:t>
      </w:r>
      <w:r w:rsidRPr="00BB4383">
        <w:t>towaru pod względem spełniania wymagań określonych w specyfikacji istotnych warunków zamówienia.</w:t>
      </w:r>
    </w:p>
    <w:p w:rsidR="00BB4383" w:rsidRDefault="00A1690B" w:rsidP="00A1690B">
      <w:pPr>
        <w:pStyle w:val="NormalnyWeb"/>
        <w:numPr>
          <w:ilvl w:val="0"/>
          <w:numId w:val="15"/>
        </w:numPr>
        <w:spacing w:before="0" w:beforeAutospacing="0" w:after="0"/>
        <w:jc w:val="both"/>
      </w:pPr>
      <w:r>
        <w:rPr>
          <w:shd w:val="clear" w:color="auto" w:fill="FFFFFF"/>
        </w:rPr>
        <w:t>E</w:t>
      </w:r>
      <w:r w:rsidRPr="00234874">
        <w:rPr>
          <w:shd w:val="clear" w:color="auto" w:fill="FFFFFF"/>
        </w:rPr>
        <w:t>tykiet</w:t>
      </w:r>
      <w:r>
        <w:rPr>
          <w:shd w:val="clear" w:color="auto" w:fill="FFFFFF"/>
        </w:rPr>
        <w:t>y oferowanych produktów powinny być</w:t>
      </w:r>
      <w:r>
        <w:t xml:space="preserve"> zgodne z wymaganiami</w:t>
      </w:r>
      <w:r w:rsidRPr="00234874">
        <w:t xml:space="preserve"> z</w:t>
      </w:r>
      <w:r>
        <w:t>awartymi w  Rozporządzeniu</w:t>
      </w:r>
      <w:r w:rsidRPr="00234874">
        <w:t xml:space="preserve"> (</w:t>
      </w:r>
      <w:r w:rsidRPr="00E54C41">
        <w:t>UE) nr 1169/2001 z dnia 25.10.2011 w sprawie</w:t>
      </w:r>
      <w:r w:rsidRPr="00234874">
        <w:t xml:space="preserve"> przekazywania </w:t>
      </w:r>
      <w:r w:rsidRPr="00234874">
        <w:lastRenderedPageBreak/>
        <w:t>konsumentom informacji na temat żywności oraz zgodny z Rozporządzeniem Ministra Rolnictwa i Rozwoju Wsi z dnia 23 grudnia 2014 r. w sprawie znakowania poszczególnych rodzajów środków spożywczych</w:t>
      </w:r>
      <w:r w:rsidRPr="00234874">
        <w:rPr>
          <w:b/>
          <w:bCs/>
        </w:rPr>
        <w:t xml:space="preserve"> </w:t>
      </w:r>
      <w:r w:rsidRPr="00234874">
        <w:t>(Dz. U. z 2015r. poz. 29</w:t>
      </w:r>
      <w:r>
        <w:t xml:space="preserve"> z późn. zm.</w:t>
      </w:r>
      <w:r w:rsidRPr="00234874">
        <w:t>).</w:t>
      </w:r>
    </w:p>
    <w:p w:rsidR="00A1690B" w:rsidRDefault="00A1690B" w:rsidP="00A1690B">
      <w:pPr>
        <w:pStyle w:val="NormalnyWeb"/>
        <w:spacing w:before="0" w:beforeAutospacing="0" w:after="0"/>
        <w:ind w:left="377"/>
        <w:jc w:val="both"/>
      </w:pPr>
    </w:p>
    <w:p w:rsidR="00A1690B" w:rsidRDefault="00A1690B" w:rsidP="00A1690B">
      <w:pPr>
        <w:pStyle w:val="NormalnyWeb"/>
        <w:spacing w:before="0" w:beforeAutospacing="0" w:after="0"/>
        <w:ind w:left="377"/>
        <w:jc w:val="both"/>
      </w:pPr>
      <w:r w:rsidRPr="00A1690B">
        <w:t>Na opakowaniu jednostkowym producent powinien wskazać:</w:t>
      </w:r>
    </w:p>
    <w:p w:rsidR="00A1690B" w:rsidRDefault="00A1690B" w:rsidP="00A1690B">
      <w:pPr>
        <w:pStyle w:val="NormalnyWeb"/>
        <w:spacing w:before="0" w:beforeAutospacing="0" w:after="0"/>
        <w:ind w:left="426" w:hanging="142"/>
        <w:jc w:val="both"/>
      </w:pPr>
      <w:r w:rsidRPr="00A1690B">
        <w:t>a) nazwę środka spożywczego</w:t>
      </w:r>
    </w:p>
    <w:p w:rsidR="00A1690B" w:rsidRDefault="00A1690B" w:rsidP="00A1690B">
      <w:pPr>
        <w:pStyle w:val="NormalnyWeb"/>
        <w:spacing w:before="0" w:beforeAutospacing="0" w:after="0"/>
        <w:ind w:left="426" w:hanging="142"/>
        <w:jc w:val="both"/>
      </w:pPr>
      <w:r w:rsidRPr="00A1690B">
        <w:t>b) składniki występujące w środku spożywczym (składniki nie muszą być wymienione w przypadku produktów</w:t>
      </w:r>
      <w:r>
        <w:t xml:space="preserve"> </w:t>
      </w:r>
      <w:r w:rsidRPr="00A1690B">
        <w:t>zawierających jeden składnik, gdy nazwa handlowa jest identyczna z nazwą składnika lub nazwa handlowa umożliwia</w:t>
      </w:r>
      <w:r>
        <w:t xml:space="preserve"> </w:t>
      </w:r>
      <w:r w:rsidRPr="00A1690B">
        <w:t>wyraźne zidentyfikowanie rodzaju składnika)</w:t>
      </w:r>
    </w:p>
    <w:p w:rsidR="00A1690B" w:rsidRDefault="00A1690B" w:rsidP="00A1690B">
      <w:pPr>
        <w:pStyle w:val="NormalnyWeb"/>
        <w:spacing w:before="0" w:beforeAutospacing="0" w:after="0"/>
        <w:ind w:left="426" w:hanging="142"/>
        <w:jc w:val="both"/>
      </w:pPr>
      <w:r w:rsidRPr="00A1690B">
        <w:t>c) datę minimalnej trwałości albo termin przydatności do spożycia</w:t>
      </w:r>
    </w:p>
    <w:p w:rsidR="00A1690B" w:rsidRDefault="00A1690B" w:rsidP="00A1690B">
      <w:pPr>
        <w:pStyle w:val="NormalnyWeb"/>
        <w:spacing w:before="0" w:beforeAutospacing="0" w:after="0"/>
        <w:ind w:left="426" w:hanging="142"/>
        <w:jc w:val="both"/>
      </w:pPr>
      <w:r w:rsidRPr="00A1690B">
        <w:t>d) sposób przygotowania lub stosowania, jeżeli brak tej informacji mógłby spowodować niewłaściwe postępowanie ze</w:t>
      </w:r>
      <w:r>
        <w:t xml:space="preserve"> </w:t>
      </w:r>
      <w:r w:rsidRPr="00A1690B">
        <w:t>środkiem spożywczym</w:t>
      </w:r>
    </w:p>
    <w:p w:rsidR="00A1690B" w:rsidRDefault="00A1690B" w:rsidP="00A1690B">
      <w:pPr>
        <w:pStyle w:val="NormalnyWeb"/>
        <w:spacing w:before="0" w:beforeAutospacing="0" w:after="0"/>
        <w:ind w:left="426" w:hanging="142"/>
        <w:jc w:val="both"/>
      </w:pPr>
      <w:r w:rsidRPr="00A1690B">
        <w:t>e) dane identyfikujące:</w:t>
      </w:r>
    </w:p>
    <w:p w:rsidR="00A1690B" w:rsidRDefault="00A1690B" w:rsidP="00A1690B">
      <w:pPr>
        <w:pStyle w:val="NormalnyWeb"/>
        <w:spacing w:before="0" w:beforeAutospacing="0" w:after="0"/>
        <w:ind w:left="426" w:hanging="142"/>
        <w:jc w:val="both"/>
      </w:pPr>
      <w:r w:rsidRPr="00A1690B">
        <w:t>- producenta środka spożywczego lub</w:t>
      </w:r>
    </w:p>
    <w:p w:rsidR="00A1690B" w:rsidRDefault="00A1690B" w:rsidP="00A1690B">
      <w:pPr>
        <w:pStyle w:val="NormalnyWeb"/>
        <w:spacing w:before="0" w:beforeAutospacing="0" w:after="0"/>
        <w:ind w:left="426" w:hanging="142"/>
        <w:jc w:val="both"/>
      </w:pPr>
      <w:r w:rsidRPr="00A1690B">
        <w:t>- wprowadzającego środek spożywczy do obrotu w kraju</w:t>
      </w:r>
    </w:p>
    <w:p w:rsidR="00A1690B" w:rsidRDefault="00A1690B" w:rsidP="00A1690B">
      <w:pPr>
        <w:pStyle w:val="NormalnyWeb"/>
        <w:spacing w:before="0" w:beforeAutospacing="0" w:after="0"/>
        <w:ind w:left="426" w:hanging="142"/>
        <w:jc w:val="both"/>
      </w:pPr>
      <w:r w:rsidRPr="00A1690B">
        <w:t xml:space="preserve">- kraj, w którym wyprodukowano środek spożywczy </w:t>
      </w:r>
    </w:p>
    <w:p w:rsidR="00A1690B" w:rsidRDefault="00A1690B" w:rsidP="00A1690B">
      <w:pPr>
        <w:pStyle w:val="NormalnyWeb"/>
        <w:spacing w:before="0" w:beforeAutospacing="0" w:after="0"/>
        <w:ind w:left="426" w:hanging="142"/>
        <w:jc w:val="both"/>
      </w:pPr>
      <w:r w:rsidRPr="00A1690B">
        <w:t>f) zawartość netto lub liczbę sztuk środka spożywczego w opakowaniu</w:t>
      </w:r>
    </w:p>
    <w:p w:rsidR="00A1690B" w:rsidRDefault="00A1690B" w:rsidP="00A1690B">
      <w:pPr>
        <w:pStyle w:val="NormalnyWeb"/>
        <w:spacing w:before="0" w:beforeAutospacing="0" w:after="0"/>
        <w:ind w:left="426" w:hanging="142"/>
        <w:jc w:val="both"/>
      </w:pPr>
      <w:r w:rsidRPr="00A1690B">
        <w:t>g) warunki przechowywania, jeżeli oznakowanie środka spożywczego zawiera informację o terminie przydatności do</w:t>
      </w:r>
      <w:r w:rsidR="00C12365">
        <w:t xml:space="preserve"> </w:t>
      </w:r>
      <w:r w:rsidRPr="00A1690B">
        <w:t>spożycia oraz w przypadku, gdy jakość środka spożywczego w istotny sposób zależy od warunków jego przechowywania</w:t>
      </w:r>
    </w:p>
    <w:p w:rsidR="00A1690B" w:rsidRDefault="00A1690B" w:rsidP="00A1690B">
      <w:pPr>
        <w:pStyle w:val="NormalnyWeb"/>
        <w:spacing w:before="0" w:beforeAutospacing="0" w:after="0"/>
        <w:ind w:left="426" w:hanging="142"/>
        <w:jc w:val="both"/>
      </w:pPr>
      <w:r w:rsidRPr="00A1690B">
        <w:t>h) oznaczenie partii produkcyjnej rozumianej jako określona ilość środka spożywczego wyprodukowanego,</w:t>
      </w:r>
      <w:r>
        <w:t xml:space="preserve"> </w:t>
      </w:r>
      <w:r w:rsidRPr="00A1690B">
        <w:t>przetworzonego lub zapakowanego w praktycznie takich samych warunkach</w:t>
      </w:r>
    </w:p>
    <w:p w:rsidR="004D3C22" w:rsidRDefault="00A1690B" w:rsidP="004D3C22">
      <w:pPr>
        <w:pStyle w:val="NormalnyWeb"/>
        <w:spacing w:before="0" w:beforeAutospacing="0" w:after="0"/>
        <w:ind w:left="426" w:hanging="142"/>
        <w:jc w:val="both"/>
      </w:pPr>
      <w:r w:rsidRPr="00A1690B">
        <w:t xml:space="preserve">i) klasę jakości handlowej, jeżeli została ona ustalona w przepisach w sprawie szczegółowych wymagań w zakresie </w:t>
      </w:r>
      <w:r>
        <w:t xml:space="preserve"> </w:t>
      </w:r>
      <w:r w:rsidRPr="00A1690B">
        <w:t>jakości handlowej artykułów rolno-spożywczych lub ich grup, albo inny wyróżnik jakości handlowej, jeżeli obowiązek podawania tego wyróżnika wynika z odrębnych przepisów</w:t>
      </w:r>
    </w:p>
    <w:p w:rsidR="00A1690B" w:rsidRPr="00FF54B2" w:rsidRDefault="004D3C22" w:rsidP="0028793D">
      <w:pPr>
        <w:pStyle w:val="NormalnyWeb"/>
        <w:spacing w:before="0" w:beforeAutospacing="0" w:after="0"/>
        <w:ind w:left="426" w:hanging="426"/>
        <w:jc w:val="both"/>
      </w:pPr>
      <w:r w:rsidRPr="00FF54B2">
        <w:t xml:space="preserve">13. </w:t>
      </w:r>
      <w:r w:rsidR="00A1690B" w:rsidRPr="00FF54B2">
        <w:t xml:space="preserve"> Pakowanie:</w:t>
      </w:r>
    </w:p>
    <w:p w:rsidR="00A1690B" w:rsidRPr="00FF54B2" w:rsidRDefault="00A1690B" w:rsidP="0028793D">
      <w:pPr>
        <w:spacing w:after="0" w:line="240" w:lineRule="auto"/>
        <w:ind w:left="426"/>
        <w:jc w:val="both"/>
        <w:rPr>
          <w:rFonts w:ascii="Times New Roman" w:eastAsia="Times New Roman" w:hAnsi="Times New Roman" w:cs="Times New Roman"/>
          <w:sz w:val="24"/>
          <w:szCs w:val="24"/>
          <w:lang w:eastAsia="pl-PL"/>
        </w:rPr>
      </w:pPr>
      <w:r w:rsidRPr="00FF54B2">
        <w:rPr>
          <w:rFonts w:ascii="Times New Roman" w:eastAsia="Times New Roman" w:hAnsi="Times New Roman" w:cs="Times New Roman"/>
          <w:sz w:val="24"/>
          <w:szCs w:val="24"/>
          <w:lang w:eastAsia="pl-PL"/>
        </w:rPr>
        <w:t>Opakowanie jednostkowe: Opakowania powinny zabezpieczać produkt przed uszkodzeniem i zanieczyszczeniem, zapewniać właściwą jakość produktu podczas całego okresu przydatności do spożycia, powinny być czyste, bez obcych zapachów, zabrudzeń, śladów pleśni, załamań i innych uszkodzeń mechanicznych.</w:t>
      </w:r>
    </w:p>
    <w:p w:rsidR="00A1690B" w:rsidRPr="00FF54B2" w:rsidRDefault="00A1690B" w:rsidP="0028793D">
      <w:pPr>
        <w:spacing w:after="0" w:line="240" w:lineRule="auto"/>
        <w:ind w:left="426"/>
        <w:jc w:val="both"/>
        <w:rPr>
          <w:rFonts w:ascii="Times New Roman" w:eastAsia="Times New Roman" w:hAnsi="Times New Roman" w:cs="Times New Roman"/>
          <w:sz w:val="24"/>
          <w:szCs w:val="24"/>
          <w:lang w:eastAsia="pl-PL"/>
        </w:rPr>
      </w:pPr>
      <w:r w:rsidRPr="00FF54B2">
        <w:rPr>
          <w:rFonts w:ascii="Times New Roman" w:eastAsia="Times New Roman" w:hAnsi="Times New Roman" w:cs="Times New Roman"/>
          <w:sz w:val="24"/>
          <w:szCs w:val="24"/>
          <w:lang w:eastAsia="pl-PL"/>
        </w:rPr>
        <w:t>Opakowania powinny być wykonane z materiałów opakowaniowych dopuszczonych do kontaktu z żywnością. Nie dopuszcza się stosowania opakowań zastępczych oraz umieszczania reklam na opakowaniach.</w:t>
      </w:r>
    </w:p>
    <w:p w:rsidR="004D3C22" w:rsidRPr="004D3C22" w:rsidRDefault="004D3C22" w:rsidP="004D3C22">
      <w:pPr>
        <w:pStyle w:val="Akapitzlist"/>
        <w:numPr>
          <w:ilvl w:val="0"/>
          <w:numId w:val="24"/>
        </w:numPr>
        <w:spacing w:after="0" w:line="240" w:lineRule="auto"/>
        <w:jc w:val="both"/>
        <w:rPr>
          <w:rFonts w:ascii="Times New Roman" w:eastAsia="Times New Roman" w:hAnsi="Times New Roman" w:cs="Times New Roman"/>
          <w:sz w:val="24"/>
          <w:szCs w:val="24"/>
          <w:lang w:eastAsia="pl-PL"/>
        </w:rPr>
      </w:pPr>
      <w:r w:rsidRPr="004D3C22">
        <w:rPr>
          <w:rFonts w:ascii="Times New Roman" w:eastAsia="Times New Roman" w:hAnsi="Times New Roman" w:cs="Times New Roman"/>
          <w:sz w:val="24"/>
          <w:szCs w:val="24"/>
          <w:lang w:eastAsia="pl-PL"/>
        </w:rPr>
        <w:t xml:space="preserve">Aktualna opinia Państwowego Inspektora Sanitarnego dotyczącą warunków wytwarzania </w:t>
      </w:r>
      <w:r w:rsidRPr="004D3C22">
        <w:rPr>
          <w:rFonts w:ascii="Times New Roman" w:eastAsia="Times New Roman" w:hAnsi="Times New Roman" w:cs="Times New Roman"/>
          <w:sz w:val="24"/>
          <w:szCs w:val="24"/>
          <w:lang w:eastAsia="pl-PL"/>
        </w:rPr>
        <w:br/>
        <w:t>i transportu artykułów mleczarskich lub aktualne zaświadczenie Inspekcji Weterynaryjnej dla zakładów mleczarskich dotyczące warunków wytwarzania i transportu artykułów mleczarskich.</w:t>
      </w:r>
    </w:p>
    <w:p w:rsidR="004D3C22" w:rsidRPr="00C35C9C" w:rsidRDefault="004D3C22" w:rsidP="004D3C22">
      <w:pPr>
        <w:pStyle w:val="Akapitzlist"/>
        <w:numPr>
          <w:ilvl w:val="0"/>
          <w:numId w:val="24"/>
        </w:numPr>
        <w:spacing w:after="0" w:line="240" w:lineRule="auto"/>
        <w:jc w:val="both"/>
        <w:rPr>
          <w:rFonts w:ascii="Times New Roman" w:eastAsia="Times New Roman" w:hAnsi="Times New Roman" w:cs="Times New Roman"/>
          <w:sz w:val="24"/>
          <w:szCs w:val="24"/>
          <w:lang w:eastAsia="pl-PL"/>
        </w:rPr>
      </w:pPr>
      <w:r w:rsidRPr="00C35C9C">
        <w:rPr>
          <w:rFonts w:ascii="Times New Roman" w:eastAsia="Times New Roman" w:hAnsi="Times New Roman" w:cs="Times New Roman"/>
          <w:sz w:val="24"/>
          <w:szCs w:val="24"/>
          <w:lang w:eastAsia="pl-PL"/>
        </w:rPr>
        <w:t xml:space="preserve">Pozostałe warunki zamówienia określa projekt umowy, stanowiący </w:t>
      </w:r>
      <w:r w:rsidRPr="00646D39">
        <w:rPr>
          <w:rFonts w:ascii="Times New Roman" w:eastAsia="Times New Roman" w:hAnsi="Times New Roman" w:cs="Times New Roman"/>
          <w:b/>
          <w:bCs/>
          <w:sz w:val="24"/>
          <w:szCs w:val="24"/>
          <w:u w:val="single"/>
          <w:lang w:eastAsia="pl-PL"/>
        </w:rPr>
        <w:t>Załącznik nr 9</w:t>
      </w:r>
      <w:r w:rsidRPr="00C35C9C">
        <w:rPr>
          <w:rFonts w:ascii="Times New Roman" w:eastAsia="Times New Roman" w:hAnsi="Times New Roman" w:cs="Times New Roman"/>
          <w:sz w:val="24"/>
          <w:szCs w:val="24"/>
          <w:lang w:eastAsia="pl-PL"/>
        </w:rPr>
        <w:t xml:space="preserve"> do SIWZ.</w:t>
      </w:r>
    </w:p>
    <w:p w:rsidR="00BB4383" w:rsidRPr="001D655C" w:rsidRDefault="0019405B" w:rsidP="00BB4383">
      <w:pPr>
        <w:pStyle w:val="Akapitzlist"/>
        <w:numPr>
          <w:ilvl w:val="0"/>
          <w:numId w:val="24"/>
        </w:numPr>
        <w:spacing w:after="0" w:line="240" w:lineRule="auto"/>
        <w:jc w:val="both"/>
        <w:rPr>
          <w:rFonts w:ascii="Times New Roman" w:eastAsia="Times New Roman" w:hAnsi="Times New Roman" w:cs="Times New Roman"/>
          <w:sz w:val="24"/>
          <w:szCs w:val="24"/>
          <w:lang w:eastAsia="pl-PL"/>
        </w:rPr>
      </w:pPr>
      <w:r w:rsidRPr="0019405B">
        <w:rPr>
          <w:rFonts w:ascii="Times New Roman" w:eastAsia="Times New Roman" w:hAnsi="Times New Roman" w:cs="Times New Roman"/>
          <w:sz w:val="24"/>
          <w:szCs w:val="24"/>
          <w:lang w:eastAsia="pl-PL"/>
        </w:rPr>
        <w:t xml:space="preserve">Oświadczenie wg </w:t>
      </w:r>
      <w:r w:rsidRPr="00646D39">
        <w:rPr>
          <w:rFonts w:ascii="Times New Roman" w:eastAsia="Times New Roman" w:hAnsi="Times New Roman" w:cs="Times New Roman"/>
          <w:b/>
          <w:bCs/>
          <w:sz w:val="24"/>
          <w:szCs w:val="24"/>
          <w:lang w:eastAsia="pl-PL"/>
        </w:rPr>
        <w:t>Załącznika nr 4</w:t>
      </w:r>
      <w:r w:rsidRPr="0019405B">
        <w:rPr>
          <w:rFonts w:ascii="Times New Roman" w:eastAsia="Times New Roman" w:hAnsi="Times New Roman" w:cs="Times New Roman"/>
          <w:sz w:val="24"/>
          <w:szCs w:val="24"/>
          <w:lang w:eastAsia="pl-PL"/>
        </w:rPr>
        <w:t xml:space="preserve"> -o dopuszczeniu do obrotu zgodnie z obowiązującymi </w:t>
      </w:r>
      <w:r>
        <w:rPr>
          <w:rFonts w:ascii="Times New Roman" w:eastAsia="Times New Roman" w:hAnsi="Times New Roman" w:cs="Times New Roman"/>
          <w:sz w:val="24"/>
          <w:szCs w:val="24"/>
          <w:lang w:eastAsia="pl-PL"/>
        </w:rPr>
        <w:t>przepisami</w:t>
      </w:r>
      <w:r w:rsidRPr="0019405B">
        <w:rPr>
          <w:rFonts w:ascii="Times New Roman" w:eastAsia="Times New Roman" w:hAnsi="Times New Roman" w:cs="Times New Roman"/>
          <w:sz w:val="24"/>
          <w:szCs w:val="24"/>
          <w:lang w:eastAsia="pl-PL"/>
        </w:rPr>
        <w:t>, atestami, terminami przydatności do spożycia, z nienaruszonymi cechami pierwotnymi opakowania.</w:t>
      </w:r>
    </w:p>
    <w:p w:rsidR="00BB4383" w:rsidRPr="001D655C" w:rsidRDefault="00BB4383" w:rsidP="001D655C">
      <w:pPr>
        <w:pStyle w:val="NormalnyWeb"/>
        <w:numPr>
          <w:ilvl w:val="0"/>
          <w:numId w:val="24"/>
        </w:numPr>
        <w:spacing w:before="0" w:beforeAutospacing="0" w:after="0"/>
        <w:jc w:val="both"/>
      </w:pPr>
      <w:r w:rsidRPr="001D655C">
        <w:t xml:space="preserve">Dostawa na koszt dostawcy do magazynu żywnościowego bez pobierania dodatkowych </w:t>
      </w:r>
    </w:p>
    <w:p w:rsidR="00BB4383" w:rsidRDefault="00BB4383" w:rsidP="00BB4383">
      <w:pPr>
        <w:pStyle w:val="NormalnyWeb"/>
        <w:spacing w:before="0" w:beforeAutospacing="0" w:after="0"/>
        <w:jc w:val="both"/>
      </w:pPr>
      <w:r w:rsidRPr="001D655C">
        <w:t>opłat zgodnie z wcześniejszym zamówieniem.</w:t>
      </w:r>
      <w:r w:rsidRPr="00BB4383">
        <w:t xml:space="preserve"> </w:t>
      </w:r>
    </w:p>
    <w:p w:rsidR="004D3C22" w:rsidRPr="00234874" w:rsidRDefault="004D3C22" w:rsidP="00FF54B2">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ind w:left="510" w:hanging="510"/>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 xml:space="preserve">VIII. WARUNKI UDZIAŁU W POSTĘPOWANIU </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lastRenderedPageBreak/>
        <w:t>1. O udzielenie zamówienia mogą ubiegać się Wykonawcy, którzy zgodnie z art. 22 ust. 1 ustawy Pzp:</w:t>
      </w:r>
    </w:p>
    <w:p w:rsidR="00234874" w:rsidRPr="00234874" w:rsidRDefault="00234874" w:rsidP="00234874">
      <w:pPr>
        <w:spacing w:after="0" w:line="240" w:lineRule="auto"/>
        <w:ind w:left="142"/>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1) nie podlegają wykluczeniu</w:t>
      </w:r>
    </w:p>
    <w:p w:rsidR="00234874" w:rsidRPr="00234874" w:rsidRDefault="00234874" w:rsidP="00234874">
      <w:pPr>
        <w:spacing w:after="0" w:line="240" w:lineRule="auto"/>
        <w:ind w:left="142"/>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2) spełniają warunki udziału w postępowaniu, dotyczące:</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ind w:left="28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a) kompetencji lub uprawnień do prowadzenia określonej działalności zawodowej, o ile wynika to z odrębnych przepisów</w:t>
      </w:r>
    </w:p>
    <w:p w:rsidR="00234874" w:rsidRPr="00234874" w:rsidRDefault="00234874" w:rsidP="00234874">
      <w:pPr>
        <w:spacing w:after="0" w:line="240" w:lineRule="auto"/>
        <w:ind w:left="28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color w:val="000000"/>
          <w:sz w:val="24"/>
          <w:szCs w:val="24"/>
          <w:shd w:val="clear" w:color="auto" w:fill="FFFFFF"/>
          <w:lang w:eastAsia="pl-PL"/>
        </w:rPr>
        <w:t>Zamawiający nie ustala szczegółowego warunku udziału w postępowaniu.</w:t>
      </w:r>
    </w:p>
    <w:p w:rsidR="00234874" w:rsidRPr="00234874" w:rsidRDefault="00234874" w:rsidP="00234874">
      <w:pPr>
        <w:spacing w:after="0" w:line="240" w:lineRule="auto"/>
        <w:ind w:left="284"/>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ind w:left="28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b) sytuacji ekonomicznej lub finansowej</w:t>
      </w:r>
    </w:p>
    <w:p w:rsidR="00234874" w:rsidRPr="00234874" w:rsidRDefault="00234874" w:rsidP="00234874">
      <w:pPr>
        <w:spacing w:after="0" w:line="240" w:lineRule="auto"/>
        <w:ind w:left="28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color w:val="000000"/>
          <w:sz w:val="24"/>
          <w:szCs w:val="24"/>
          <w:shd w:val="clear" w:color="auto" w:fill="FFFFFF"/>
          <w:lang w:eastAsia="pl-PL"/>
        </w:rPr>
        <w:t>Zamawiający nie ustala szczegółowego warunku udziału w postępowaniu.</w:t>
      </w:r>
    </w:p>
    <w:p w:rsidR="00234874" w:rsidRPr="00234874" w:rsidRDefault="00234874" w:rsidP="00234874">
      <w:pPr>
        <w:spacing w:after="0" w:line="240" w:lineRule="auto"/>
        <w:ind w:left="284"/>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ind w:left="28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c) zdolności technicznej lub zawodowej</w:t>
      </w:r>
    </w:p>
    <w:p w:rsidR="00234874" w:rsidRPr="00234874" w:rsidRDefault="00234874" w:rsidP="00234874">
      <w:pPr>
        <w:spacing w:after="0" w:line="240" w:lineRule="auto"/>
        <w:ind w:left="28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color w:val="000000"/>
          <w:sz w:val="24"/>
          <w:szCs w:val="24"/>
          <w:shd w:val="clear" w:color="auto" w:fill="FFFFFF"/>
          <w:lang w:eastAsia="pl-PL"/>
        </w:rPr>
        <w:t>Zamawiający nie ustala szczegółowego warunku udziału w postępowaniu.</w:t>
      </w:r>
    </w:p>
    <w:p w:rsidR="00234874" w:rsidRPr="00234874" w:rsidRDefault="00234874" w:rsidP="00234874">
      <w:pPr>
        <w:spacing w:after="0" w:line="240" w:lineRule="auto"/>
        <w:ind w:left="510" w:hanging="510"/>
        <w:jc w:val="both"/>
        <w:rPr>
          <w:rFonts w:ascii="Times New Roman" w:eastAsia="Times New Roman" w:hAnsi="Times New Roman" w:cs="Times New Roman"/>
          <w:sz w:val="24"/>
          <w:szCs w:val="24"/>
          <w:lang w:eastAsia="pl-PL"/>
        </w:rPr>
      </w:pPr>
    </w:p>
    <w:p w:rsidR="00234874" w:rsidRPr="00234874" w:rsidRDefault="00234874" w:rsidP="00234874">
      <w:pPr>
        <w:keepNext/>
        <w:spacing w:after="0" w:line="240" w:lineRule="auto"/>
        <w:jc w:val="both"/>
        <w:outlineLvl w:val="0"/>
        <w:rPr>
          <w:rFonts w:ascii="Times New Roman" w:eastAsia="Times New Roman" w:hAnsi="Times New Roman" w:cs="Times New Roman"/>
          <w:b/>
          <w:bCs/>
          <w:kern w:val="36"/>
          <w:sz w:val="48"/>
          <w:szCs w:val="48"/>
          <w:lang w:eastAsia="pl-PL"/>
        </w:rPr>
      </w:pPr>
      <w:r w:rsidRPr="00234874">
        <w:rPr>
          <w:rFonts w:ascii="Times New Roman" w:eastAsia="Times New Roman" w:hAnsi="Times New Roman" w:cs="Times New Roman"/>
          <w:b/>
          <w:bCs/>
          <w:kern w:val="36"/>
          <w:sz w:val="24"/>
          <w:szCs w:val="24"/>
          <w:lang w:eastAsia="pl-PL"/>
        </w:rPr>
        <w:t>IX. PODSTAWY WYKLUCZENIA WYKONAWCY Z POSTĘPOWANIA</w:t>
      </w:r>
    </w:p>
    <w:p w:rsidR="00234874" w:rsidRPr="00234874" w:rsidRDefault="00234874" w:rsidP="00234874">
      <w:pPr>
        <w:keepNext/>
        <w:spacing w:after="0" w:line="240" w:lineRule="auto"/>
        <w:jc w:val="both"/>
        <w:outlineLvl w:val="1"/>
        <w:rPr>
          <w:rFonts w:ascii="Times New Roman" w:eastAsia="Times New Roman" w:hAnsi="Times New Roman" w:cs="Times New Roman"/>
          <w:b/>
          <w:bCs/>
          <w:sz w:val="28"/>
          <w:szCs w:val="28"/>
          <w:lang w:eastAsia="pl-PL"/>
        </w:rPr>
      </w:pPr>
      <w:r w:rsidRPr="00234874">
        <w:rPr>
          <w:rFonts w:ascii="Times New Roman" w:eastAsia="Times New Roman" w:hAnsi="Times New Roman" w:cs="Times New Roman"/>
          <w:sz w:val="24"/>
          <w:szCs w:val="24"/>
          <w:lang w:eastAsia="pl-PL"/>
        </w:rPr>
        <w:t>1.Zamawiający wykluczy z postępowania o udzielenie zamówienia wykonawcę na podstawie przepisów art. 24 ust.1 pkt 12-23 ustawy Pzp.</w:t>
      </w:r>
    </w:p>
    <w:p w:rsidR="00234874" w:rsidRPr="00234874" w:rsidRDefault="00234874" w:rsidP="00234874">
      <w:pPr>
        <w:keepNext/>
        <w:spacing w:after="0" w:line="240" w:lineRule="auto"/>
        <w:jc w:val="both"/>
        <w:outlineLvl w:val="1"/>
        <w:rPr>
          <w:rFonts w:ascii="Times New Roman" w:eastAsia="Times New Roman" w:hAnsi="Times New Roman" w:cs="Times New Roman"/>
          <w:sz w:val="28"/>
          <w:szCs w:val="28"/>
          <w:lang w:eastAsia="pl-PL"/>
        </w:rPr>
      </w:pPr>
      <w:r w:rsidRPr="00234874">
        <w:rPr>
          <w:rFonts w:ascii="Times New Roman" w:eastAsia="Times New Roman" w:hAnsi="Times New Roman" w:cs="Times New Roman"/>
          <w:sz w:val="24"/>
          <w:szCs w:val="24"/>
          <w:lang w:eastAsia="pl-PL"/>
        </w:rPr>
        <w:t>2. Zamawiający wykluczy z postępowania o udzielenie zamówienia wykonawcę na podstawie przepisów art. 24 ust. 5 pkt 1 ustawy Pzp:</w:t>
      </w:r>
    </w:p>
    <w:p w:rsidR="00234874" w:rsidRPr="00234874" w:rsidRDefault="00234874" w:rsidP="00234874">
      <w:pPr>
        <w:spacing w:after="0" w:line="240" w:lineRule="auto"/>
        <w:ind w:left="28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r w:rsidRPr="00E54C41">
        <w:rPr>
          <w:rFonts w:ascii="Times New Roman" w:eastAsia="Times New Roman" w:hAnsi="Times New Roman" w:cs="Times New Roman"/>
          <w:sz w:val="24"/>
          <w:szCs w:val="24"/>
          <w:lang w:eastAsia="pl-PL"/>
        </w:rPr>
        <w:t>(</w:t>
      </w:r>
      <w:hyperlink r:id="rId12" w:history="1">
        <w:r w:rsidRPr="00E54C41">
          <w:rPr>
            <w:rFonts w:ascii="Times New Roman" w:eastAsia="Times New Roman" w:hAnsi="Times New Roman" w:cs="Times New Roman"/>
            <w:sz w:val="24"/>
            <w:szCs w:val="24"/>
            <w:lang w:eastAsia="pl-PL"/>
          </w:rPr>
          <w:t>Dz.</w:t>
        </w:r>
        <w:r w:rsidR="00E54C41">
          <w:rPr>
            <w:rFonts w:ascii="Times New Roman" w:eastAsia="Times New Roman" w:hAnsi="Times New Roman" w:cs="Times New Roman"/>
            <w:sz w:val="24"/>
            <w:szCs w:val="24"/>
            <w:lang w:eastAsia="pl-PL"/>
          </w:rPr>
          <w:t xml:space="preserve"> </w:t>
        </w:r>
        <w:r w:rsidRPr="00E54C41">
          <w:rPr>
            <w:rFonts w:ascii="Times New Roman" w:eastAsia="Times New Roman" w:hAnsi="Times New Roman" w:cs="Times New Roman"/>
            <w:sz w:val="24"/>
            <w:szCs w:val="24"/>
            <w:lang w:eastAsia="pl-PL"/>
          </w:rPr>
          <w:t>U. z 2017r. poz. 1508</w:t>
        </w:r>
      </w:hyperlink>
      <w:r w:rsidR="00E54C41">
        <w:rPr>
          <w:rFonts w:ascii="Times New Roman" w:eastAsia="Times New Roman" w:hAnsi="Times New Roman" w:cs="Times New Roman"/>
          <w:sz w:val="24"/>
          <w:szCs w:val="24"/>
          <w:lang w:eastAsia="pl-PL"/>
        </w:rPr>
        <w:t xml:space="preserve">) </w:t>
      </w:r>
      <w:r w:rsidRPr="00234874">
        <w:rPr>
          <w:rFonts w:ascii="Times New Roman" w:eastAsia="Times New Roman" w:hAnsi="Times New Roman" w:cs="Times New Roman"/>
          <w:sz w:val="24"/>
          <w:szCs w:val="24"/>
          <w:lang w:eastAsia="pl-PL"/>
        </w:rPr>
        <w:t xml:space="preserve">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Pr="00FC1584">
        <w:rPr>
          <w:rFonts w:ascii="Times New Roman" w:eastAsia="Times New Roman" w:hAnsi="Times New Roman" w:cs="Times New Roman"/>
          <w:sz w:val="24"/>
          <w:szCs w:val="24"/>
          <w:lang w:eastAsia="pl-PL"/>
        </w:rPr>
        <w:t>(</w:t>
      </w:r>
      <w:hyperlink r:id="rId13" w:history="1">
        <w:r w:rsidR="003B6363" w:rsidRPr="00FC1584">
          <w:rPr>
            <w:rFonts w:ascii="Times New Roman" w:eastAsia="Times New Roman" w:hAnsi="Times New Roman" w:cs="Times New Roman"/>
            <w:sz w:val="24"/>
            <w:szCs w:val="24"/>
            <w:lang w:eastAsia="pl-PL"/>
          </w:rPr>
          <w:t>Dz.</w:t>
        </w:r>
        <w:r w:rsidR="00FC1584">
          <w:rPr>
            <w:rFonts w:ascii="Times New Roman" w:eastAsia="Times New Roman" w:hAnsi="Times New Roman" w:cs="Times New Roman"/>
            <w:sz w:val="24"/>
            <w:szCs w:val="24"/>
            <w:lang w:eastAsia="pl-PL"/>
          </w:rPr>
          <w:t xml:space="preserve"> </w:t>
        </w:r>
        <w:r w:rsidR="003B6363" w:rsidRPr="00FC1584">
          <w:rPr>
            <w:rFonts w:ascii="Times New Roman" w:eastAsia="Times New Roman" w:hAnsi="Times New Roman" w:cs="Times New Roman"/>
            <w:sz w:val="24"/>
            <w:szCs w:val="24"/>
            <w:lang w:eastAsia="pl-PL"/>
          </w:rPr>
          <w:t>U. z 2017</w:t>
        </w:r>
        <w:r w:rsidRPr="00FC1584">
          <w:rPr>
            <w:rFonts w:ascii="Times New Roman" w:eastAsia="Times New Roman" w:hAnsi="Times New Roman" w:cs="Times New Roman"/>
            <w:sz w:val="24"/>
            <w:szCs w:val="24"/>
            <w:lang w:eastAsia="pl-PL"/>
          </w:rPr>
          <w:t xml:space="preserve">r. poz. </w:t>
        </w:r>
        <w:r w:rsidR="003B6363" w:rsidRPr="00FC1584">
          <w:rPr>
            <w:rFonts w:ascii="Times New Roman" w:eastAsia="Times New Roman" w:hAnsi="Times New Roman" w:cs="Times New Roman"/>
            <w:sz w:val="24"/>
            <w:szCs w:val="24"/>
            <w:lang w:eastAsia="pl-PL"/>
          </w:rPr>
          <w:t>2344</w:t>
        </w:r>
      </w:hyperlink>
      <w:r w:rsidRPr="00234874">
        <w:rPr>
          <w:rFonts w:ascii="Times New Roman" w:eastAsia="Times New Roman" w:hAnsi="Times New Roman" w:cs="Times New Roman"/>
          <w:sz w:val="24"/>
          <w:szCs w:val="24"/>
          <w:lang w:eastAsia="pl-PL"/>
        </w:rPr>
        <w:t>.)</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3. </w:t>
      </w:r>
      <w:r w:rsidRPr="00234874">
        <w:rPr>
          <w:rFonts w:ascii="Times New Roman" w:eastAsia="Times New Roman" w:hAnsi="Times New Roman" w:cs="Times New Roman"/>
          <w:color w:val="000000"/>
          <w:sz w:val="24"/>
          <w:szCs w:val="24"/>
          <w:shd w:val="clear" w:color="auto" w:fill="FFFFFF"/>
          <w:lang w:eastAsia="pl-PL"/>
        </w:rPr>
        <w:t xml:space="preserve"> Zamawiający informuje że </w:t>
      </w:r>
      <w:r w:rsidRPr="00234874">
        <w:rPr>
          <w:rFonts w:ascii="Times New Roman" w:eastAsia="Times New Roman" w:hAnsi="Times New Roman" w:cs="Times New Roman"/>
          <w:sz w:val="24"/>
          <w:szCs w:val="24"/>
          <w:lang w:eastAsia="pl-PL"/>
        </w:rPr>
        <w:t>wykluczenie wykonawcy nastąpi zgodnie z art. 24 ust.7 u</w:t>
      </w:r>
      <w:r w:rsidRPr="00234874">
        <w:rPr>
          <w:rFonts w:ascii="Times New Roman" w:eastAsia="Times New Roman" w:hAnsi="Times New Roman" w:cs="Times New Roman"/>
          <w:color w:val="000000"/>
          <w:sz w:val="24"/>
          <w:szCs w:val="24"/>
          <w:shd w:val="clear" w:color="auto" w:fill="FFFFFF"/>
          <w:lang w:eastAsia="pl-PL"/>
        </w:rPr>
        <w:t xml:space="preserve">stawy z dnia 29 stycznia 2004 r. Prawo zamówień publicznych (Dz. U. z 2017r. poz. 1579 z późn. zm. </w:t>
      </w:r>
      <w:r w:rsidRPr="00234874">
        <w:rPr>
          <w:rFonts w:ascii="Times New Roman" w:eastAsia="Times New Roman" w:hAnsi="Times New Roman" w:cs="Times New Roman"/>
          <w:i/>
          <w:iCs/>
          <w:color w:val="000000"/>
          <w:sz w:val="24"/>
          <w:szCs w:val="24"/>
          <w:shd w:val="clear" w:color="auto" w:fill="FFFFFF"/>
          <w:lang w:eastAsia="pl-PL"/>
        </w:rPr>
        <w:t>).</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4. Zamawiający może wykluczyć Wykonawcę na każdym etapie postępowania o udzielenie zamówienia.</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5.Ofertę Wykonawcy wykluczonego uznaję się za odrzuconą.</w:t>
      </w:r>
    </w:p>
    <w:p w:rsidR="00234874" w:rsidRDefault="00234874" w:rsidP="00234874">
      <w:pPr>
        <w:spacing w:after="0" w:line="240" w:lineRule="auto"/>
        <w:jc w:val="both"/>
        <w:rPr>
          <w:rFonts w:ascii="Times New Roman" w:eastAsia="Times New Roman" w:hAnsi="Times New Roman" w:cs="Times New Roman"/>
          <w:sz w:val="24"/>
          <w:szCs w:val="24"/>
          <w:lang w:eastAsia="pl-PL"/>
        </w:rPr>
      </w:pPr>
    </w:p>
    <w:p w:rsidR="00243359" w:rsidRPr="0084665A" w:rsidRDefault="00243359" w:rsidP="00243359">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 xml:space="preserve">X </w:t>
      </w:r>
      <w:r w:rsidRPr="0084665A">
        <w:rPr>
          <w:rFonts w:ascii="Times New Roman" w:eastAsia="Times New Roman" w:hAnsi="Times New Roman" w:cs="Times New Roman"/>
          <w:b/>
          <w:bCs/>
          <w:sz w:val="24"/>
          <w:szCs w:val="24"/>
          <w:lang w:eastAsia="pl-PL"/>
        </w:rPr>
        <w:t>PROCEDURA SAMOOCZYSZCZENIA</w:t>
      </w:r>
    </w:p>
    <w:p w:rsidR="00243359" w:rsidRPr="0084665A" w:rsidRDefault="00243359" w:rsidP="00243359">
      <w:pPr>
        <w:spacing w:after="0" w:line="240" w:lineRule="auto"/>
        <w:ind w:left="-17" w:firstLine="17"/>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sz w:val="24"/>
          <w:szCs w:val="24"/>
          <w:lang w:eastAsia="pl-PL"/>
        </w:rPr>
        <w:t xml:space="preserve">1. Wykonawca, który podlega wykluczeniu na podstawie art. 24 ust. 1 pkt 13 i 14 oraz 16- 20 </w:t>
      </w:r>
      <w:r>
        <w:rPr>
          <w:rFonts w:ascii="Times New Roman" w:eastAsia="Times New Roman" w:hAnsi="Times New Roman" w:cs="Times New Roman"/>
          <w:sz w:val="24"/>
          <w:szCs w:val="24"/>
          <w:lang w:eastAsia="pl-PL"/>
        </w:rPr>
        <w:t xml:space="preserve">lub </w:t>
      </w:r>
      <w:r w:rsidRPr="00EF061C">
        <w:rPr>
          <w:rFonts w:ascii="Times New Roman" w:eastAsia="Times New Roman" w:hAnsi="Times New Roman" w:cs="Times New Roman"/>
          <w:sz w:val="24"/>
          <w:szCs w:val="24"/>
          <w:lang w:eastAsia="pl-PL"/>
        </w:rPr>
        <w:t>ust.5 ustawy PZP,</w:t>
      </w:r>
      <w:r w:rsidRPr="0084665A">
        <w:rPr>
          <w:rFonts w:ascii="Times New Roman" w:eastAsia="Times New Roman" w:hAnsi="Times New Roman" w:cs="Times New Roman"/>
          <w:sz w:val="24"/>
          <w:szCs w:val="24"/>
          <w:lang w:eastAsia="pl-PL"/>
        </w:rPr>
        <w:t xml:space="preserve"> może prz</w:t>
      </w:r>
      <w:r>
        <w:rPr>
          <w:rFonts w:ascii="Times New Roman" w:eastAsia="Times New Roman" w:hAnsi="Times New Roman" w:cs="Times New Roman"/>
          <w:sz w:val="24"/>
          <w:szCs w:val="24"/>
          <w:lang w:eastAsia="pl-PL"/>
        </w:rPr>
        <w:t>edstawić dowody na to, ż</w:t>
      </w:r>
      <w:r w:rsidRPr="0084665A">
        <w:rPr>
          <w:rFonts w:ascii="Times New Roman" w:eastAsia="Times New Roman" w:hAnsi="Times New Roman" w:cs="Times New Roman"/>
          <w:sz w:val="24"/>
          <w:szCs w:val="24"/>
          <w:lang w:eastAsia="pl-PL"/>
        </w:rPr>
        <w:t xml:space="preserve">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podjecie konkretnych środków technicznych, organizacyjnych i kadrowych, które są odpowiednie dla zapobiegania dalszym </w:t>
      </w:r>
      <w:r>
        <w:rPr>
          <w:rFonts w:ascii="Times New Roman" w:eastAsia="Times New Roman" w:hAnsi="Times New Roman" w:cs="Times New Roman"/>
          <w:sz w:val="24"/>
          <w:szCs w:val="24"/>
          <w:lang w:eastAsia="pl-PL"/>
        </w:rPr>
        <w:t xml:space="preserve"> </w:t>
      </w:r>
      <w:r w:rsidRPr="0084665A">
        <w:rPr>
          <w:rFonts w:ascii="Times New Roman" w:eastAsia="Times New Roman" w:hAnsi="Times New Roman" w:cs="Times New Roman"/>
          <w:sz w:val="24"/>
          <w:szCs w:val="24"/>
          <w:lang w:eastAsia="pl-PL"/>
        </w:rPr>
        <w:t>przestępstwom</w:t>
      </w:r>
      <w:r>
        <w:rPr>
          <w:rFonts w:ascii="Times New Roman" w:eastAsia="Times New Roman" w:hAnsi="Times New Roman" w:cs="Times New Roman"/>
          <w:sz w:val="24"/>
          <w:szCs w:val="24"/>
          <w:lang w:eastAsia="pl-PL"/>
        </w:rPr>
        <w:t xml:space="preserve"> </w:t>
      </w:r>
      <w:r w:rsidRPr="0084665A">
        <w:rPr>
          <w:rFonts w:ascii="Times New Roman" w:eastAsia="Times New Roman" w:hAnsi="Times New Roman" w:cs="Times New Roman"/>
          <w:sz w:val="24"/>
          <w:szCs w:val="24"/>
          <w:lang w:eastAsia="pl-PL"/>
        </w:rPr>
        <w:t xml:space="preserve"> lub przestępstwom skarbowym lub nieprawidłowemu postępowaniu Wykonawcy.</w:t>
      </w:r>
      <w:r>
        <w:rPr>
          <w:rFonts w:ascii="Times New Roman" w:eastAsia="Times New Roman" w:hAnsi="Times New Roman" w:cs="Times New Roman"/>
          <w:sz w:val="24"/>
          <w:szCs w:val="24"/>
          <w:lang w:eastAsia="pl-PL"/>
        </w:rPr>
        <w:t xml:space="preserve"> </w:t>
      </w:r>
      <w:r w:rsidRPr="005C4359">
        <w:rPr>
          <w:rFonts w:ascii="Times New Roman" w:eastAsia="Times New Roman" w:hAnsi="Times New Roman" w:cs="Times New Roman"/>
          <w:sz w:val="24"/>
          <w:szCs w:val="24"/>
          <w:lang w:eastAsia="pl-PL"/>
        </w:rPr>
        <w:t>Przepisu zadania pierwszego</w:t>
      </w:r>
      <w:r>
        <w:rPr>
          <w:rFonts w:ascii="Times New Roman" w:eastAsia="Times New Roman" w:hAnsi="Times New Roman" w:cs="Times New Roman"/>
          <w:sz w:val="24"/>
          <w:szCs w:val="24"/>
          <w:lang w:eastAsia="pl-PL"/>
        </w:rPr>
        <w:t xml:space="preserve"> </w:t>
      </w:r>
      <w:r w:rsidRPr="0084665A">
        <w:rPr>
          <w:rFonts w:ascii="Times New Roman" w:eastAsia="Times New Roman" w:hAnsi="Times New Roman" w:cs="Times New Roman"/>
          <w:sz w:val="24"/>
          <w:szCs w:val="24"/>
          <w:lang w:eastAsia="pl-PL"/>
        </w:rPr>
        <w:t xml:space="preserve"> nie stosuje się, jeżeli wobec Wykonawcy, będącego podmiotem zbiorowym, orzeczono prawomocnym wyrokiem sądu zakaz </w:t>
      </w:r>
      <w:r>
        <w:rPr>
          <w:rFonts w:ascii="Times New Roman" w:eastAsia="Times New Roman" w:hAnsi="Times New Roman" w:cs="Times New Roman"/>
          <w:sz w:val="24"/>
          <w:szCs w:val="24"/>
          <w:lang w:eastAsia="pl-PL"/>
        </w:rPr>
        <w:t xml:space="preserve"> </w:t>
      </w:r>
      <w:r w:rsidRPr="0084665A">
        <w:rPr>
          <w:rFonts w:ascii="Times New Roman" w:eastAsia="Times New Roman" w:hAnsi="Times New Roman" w:cs="Times New Roman"/>
          <w:sz w:val="24"/>
          <w:szCs w:val="24"/>
          <w:lang w:eastAsia="pl-PL"/>
        </w:rPr>
        <w:t>ubiegania się o udzielenie zamówienia oraz nie upłynął określony w tym wyroku okres obowiązywania tego zakazu.</w:t>
      </w:r>
    </w:p>
    <w:p w:rsidR="00243359" w:rsidRPr="00FE49B1" w:rsidRDefault="00243359" w:rsidP="00243359">
      <w:pPr>
        <w:spacing w:after="0" w:line="240" w:lineRule="auto"/>
        <w:ind w:left="-17" w:firstLine="1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2</w:t>
      </w:r>
      <w:r w:rsidRPr="0084665A">
        <w:rPr>
          <w:rFonts w:ascii="Times New Roman" w:eastAsia="Times New Roman" w:hAnsi="Times New Roman" w:cs="Times New Roman"/>
          <w:sz w:val="24"/>
          <w:szCs w:val="24"/>
          <w:lang w:eastAsia="pl-PL"/>
        </w:rPr>
        <w:t>. Wykonawca nie podlega wykluczeniu, jeżeli Zamawiający, uwzględniając wagę i szczególne okoliczności czynu Wykonawcy, uzna za wystarczające dowody</w:t>
      </w:r>
      <w:r>
        <w:rPr>
          <w:rFonts w:ascii="Times New Roman" w:eastAsia="Times New Roman" w:hAnsi="Times New Roman" w:cs="Times New Roman"/>
          <w:sz w:val="24"/>
          <w:szCs w:val="24"/>
          <w:lang w:eastAsia="pl-PL"/>
        </w:rPr>
        <w:t xml:space="preserve"> </w:t>
      </w:r>
      <w:r w:rsidRPr="00DE61A6">
        <w:rPr>
          <w:rFonts w:ascii="Times New Roman" w:eastAsia="Times New Roman" w:hAnsi="Times New Roman" w:cs="Times New Roman"/>
          <w:sz w:val="24"/>
          <w:szCs w:val="24"/>
          <w:lang w:eastAsia="pl-PL"/>
        </w:rPr>
        <w:t>pr</w:t>
      </w:r>
      <w:r>
        <w:rPr>
          <w:rFonts w:ascii="Times New Roman" w:eastAsia="Times New Roman" w:hAnsi="Times New Roman" w:cs="Times New Roman"/>
          <w:sz w:val="24"/>
          <w:szCs w:val="24"/>
          <w:lang w:eastAsia="pl-PL"/>
        </w:rPr>
        <w:t xml:space="preserve">zedstawione na podstawie </w:t>
      </w:r>
      <w:r w:rsidRPr="00FF3A15">
        <w:rPr>
          <w:rFonts w:ascii="Times New Roman" w:eastAsia="Times New Roman" w:hAnsi="Times New Roman" w:cs="Times New Roman"/>
          <w:sz w:val="24"/>
          <w:szCs w:val="24"/>
          <w:lang w:eastAsia="pl-PL"/>
        </w:rPr>
        <w:t>pkt. 1.</w:t>
      </w:r>
    </w:p>
    <w:p w:rsidR="00243359" w:rsidRPr="0084665A" w:rsidRDefault="00243359" w:rsidP="00243359">
      <w:pPr>
        <w:spacing w:after="0" w:line="240" w:lineRule="auto"/>
        <w:ind w:left="-17" w:firstLine="17"/>
        <w:jc w:val="both"/>
        <w:rPr>
          <w:rFonts w:ascii="Times New Roman" w:eastAsia="Times New Roman" w:hAnsi="Times New Roman" w:cs="Times New Roman"/>
          <w:sz w:val="24"/>
          <w:szCs w:val="24"/>
          <w:lang w:eastAsia="pl-PL"/>
        </w:rPr>
      </w:pPr>
      <w:r w:rsidRPr="005C4359">
        <w:rPr>
          <w:rFonts w:ascii="Times New Roman" w:eastAsia="Times New Roman" w:hAnsi="Times New Roman" w:cs="Times New Roman"/>
          <w:sz w:val="24"/>
          <w:szCs w:val="24"/>
          <w:lang w:eastAsia="pl-PL"/>
        </w:rPr>
        <w:t xml:space="preserve">3. W przypadkach, o których mowa w </w:t>
      </w:r>
      <w:r w:rsidRPr="0036103F">
        <w:rPr>
          <w:rFonts w:ascii="Times New Roman" w:eastAsia="Times New Roman" w:hAnsi="Times New Roman" w:cs="Times New Roman"/>
          <w:sz w:val="24"/>
          <w:szCs w:val="24"/>
          <w:lang w:eastAsia="pl-PL"/>
        </w:rPr>
        <w:t>art. 24 ust. 1 pkt 19 ustawy Pzp,</w:t>
      </w:r>
      <w:r w:rsidRPr="005C4359">
        <w:rPr>
          <w:rFonts w:ascii="Times New Roman" w:eastAsia="Times New Roman" w:hAnsi="Times New Roman" w:cs="Times New Roman"/>
          <w:sz w:val="24"/>
          <w:szCs w:val="24"/>
          <w:lang w:eastAsia="pl-PL"/>
        </w:rPr>
        <w:t xml:space="preserve"> przed wykluczeniem </w:t>
      </w:r>
      <w:r w:rsidR="00E37E06" w:rsidRPr="005C4359">
        <w:rPr>
          <w:rFonts w:ascii="Times New Roman" w:eastAsia="Times New Roman" w:hAnsi="Times New Roman" w:cs="Times New Roman"/>
          <w:sz w:val="24"/>
          <w:szCs w:val="24"/>
          <w:lang w:eastAsia="pl-PL"/>
        </w:rPr>
        <w:t xml:space="preserve"> </w:t>
      </w:r>
      <w:r w:rsidRPr="005C4359">
        <w:rPr>
          <w:rFonts w:ascii="Times New Roman" w:eastAsia="Times New Roman" w:hAnsi="Times New Roman" w:cs="Times New Roman"/>
          <w:sz w:val="24"/>
          <w:szCs w:val="24"/>
          <w:lang w:eastAsia="pl-PL"/>
        </w:rPr>
        <w:t>wykonawcy, zamawiający zapewnia temu wykonawcy możliwość udowodnienia, że jego udział w przygotowaniu postępowania o udzielenie zamówienia nie zakłóci konkurencji. Zamawiający wskazuje w protokole sposób zapewnienia konkurencji.</w:t>
      </w:r>
    </w:p>
    <w:p w:rsidR="00243359" w:rsidRPr="00234874" w:rsidRDefault="00243359" w:rsidP="00234874">
      <w:pPr>
        <w:spacing w:after="0" w:line="240" w:lineRule="auto"/>
        <w:jc w:val="both"/>
        <w:rPr>
          <w:rFonts w:ascii="Times New Roman" w:eastAsia="Times New Roman" w:hAnsi="Times New Roman" w:cs="Times New Roman"/>
          <w:sz w:val="24"/>
          <w:szCs w:val="24"/>
          <w:lang w:eastAsia="pl-PL"/>
        </w:rPr>
      </w:pPr>
    </w:p>
    <w:p w:rsidR="00234874" w:rsidRDefault="00234874" w:rsidP="00234874">
      <w:pPr>
        <w:spacing w:after="0" w:line="240" w:lineRule="auto"/>
        <w:jc w:val="both"/>
        <w:rPr>
          <w:rFonts w:ascii="Times New Roman" w:eastAsia="Times New Roman" w:hAnsi="Times New Roman" w:cs="Times New Roman"/>
          <w:b/>
          <w:bCs/>
          <w:color w:val="000000"/>
          <w:sz w:val="24"/>
          <w:szCs w:val="24"/>
          <w:shd w:val="clear" w:color="auto" w:fill="FFFF00"/>
          <w:lang w:eastAsia="pl-PL"/>
        </w:rPr>
      </w:pPr>
      <w:r w:rsidRPr="00234874">
        <w:rPr>
          <w:rFonts w:ascii="Times New Roman" w:eastAsia="Times New Roman" w:hAnsi="Times New Roman" w:cs="Times New Roman"/>
          <w:b/>
          <w:bCs/>
          <w:color w:val="000000"/>
          <w:sz w:val="24"/>
          <w:szCs w:val="24"/>
          <w:lang w:eastAsia="pl-PL"/>
        </w:rPr>
        <w:t>X</w:t>
      </w:r>
      <w:r w:rsidR="00243359">
        <w:rPr>
          <w:rFonts w:ascii="Times New Roman" w:eastAsia="Times New Roman" w:hAnsi="Times New Roman" w:cs="Times New Roman"/>
          <w:b/>
          <w:bCs/>
          <w:color w:val="000000"/>
          <w:sz w:val="24"/>
          <w:szCs w:val="24"/>
          <w:lang w:eastAsia="pl-PL"/>
        </w:rPr>
        <w:t>I</w:t>
      </w:r>
      <w:r w:rsidRPr="00234874">
        <w:rPr>
          <w:rFonts w:ascii="Times New Roman" w:eastAsia="Times New Roman" w:hAnsi="Times New Roman" w:cs="Times New Roman"/>
          <w:b/>
          <w:bCs/>
          <w:color w:val="000000"/>
          <w:sz w:val="24"/>
          <w:szCs w:val="24"/>
          <w:lang w:eastAsia="pl-PL"/>
        </w:rPr>
        <w:t xml:space="preserve">. WYKAZ </w:t>
      </w:r>
      <w:r w:rsidRPr="005C4359">
        <w:rPr>
          <w:rFonts w:ascii="Times New Roman" w:eastAsia="Times New Roman" w:hAnsi="Times New Roman" w:cs="Times New Roman"/>
          <w:b/>
          <w:bCs/>
          <w:color w:val="000000"/>
          <w:sz w:val="24"/>
          <w:szCs w:val="24"/>
          <w:lang w:eastAsia="pl-PL"/>
        </w:rPr>
        <w:t>OŚWIADCZEŃ LUB DOKUMENTÓW, JAKIE MAJĄ DOSTARCZYĆ WYKONAWCY W CELU POTWIERDZENIA SPEŁNIANIA WARUNKÓW UDZIAŁU W POSTĘPOWANIU, SPEŁNIANIA PRZEZ OFEROWANE DOSTAWY WYMAGAŃ OKREŚLONYCH PRZEZ ZAMAWIAJĄCEGO ORAZ BRAKU PODSTAW WYKLUCZENIA</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ind w:left="238" w:hanging="255"/>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1.</w:t>
      </w:r>
      <w:r w:rsidRPr="00234874">
        <w:rPr>
          <w:rFonts w:ascii="Times New Roman" w:eastAsia="Times New Roman" w:hAnsi="Times New Roman" w:cs="Times New Roman"/>
          <w:b/>
          <w:bCs/>
          <w:sz w:val="24"/>
          <w:szCs w:val="24"/>
          <w:shd w:val="clear" w:color="auto" w:fill="FFFFFF"/>
          <w:lang w:eastAsia="pl-PL"/>
        </w:rPr>
        <w:t xml:space="preserve"> W celu </w:t>
      </w:r>
      <w:r w:rsidRPr="0097561B">
        <w:rPr>
          <w:rFonts w:ascii="Times New Roman" w:eastAsia="Times New Roman" w:hAnsi="Times New Roman" w:cs="Times New Roman"/>
          <w:b/>
          <w:bCs/>
          <w:sz w:val="24"/>
          <w:szCs w:val="24"/>
          <w:shd w:val="clear" w:color="auto" w:fill="FFFFFF"/>
          <w:lang w:eastAsia="pl-PL"/>
        </w:rPr>
        <w:t xml:space="preserve">wstępnego </w:t>
      </w:r>
      <w:r w:rsidRPr="00234874">
        <w:rPr>
          <w:rFonts w:ascii="Times New Roman" w:eastAsia="Times New Roman" w:hAnsi="Times New Roman" w:cs="Times New Roman"/>
          <w:b/>
          <w:bCs/>
          <w:sz w:val="24"/>
          <w:szCs w:val="24"/>
          <w:shd w:val="clear" w:color="auto" w:fill="FFFFFF"/>
          <w:lang w:eastAsia="pl-PL"/>
        </w:rPr>
        <w:t xml:space="preserve">potwierdzenia spełniania warunków udziału w postępowaniu oraz braku podstaw do wykluczenia z postępowania, Zamawiający wymaga, </w:t>
      </w:r>
      <w:r w:rsidRPr="00234874">
        <w:rPr>
          <w:rFonts w:ascii="Times New Roman" w:eastAsia="Times New Roman" w:hAnsi="Times New Roman" w:cs="Times New Roman"/>
          <w:b/>
          <w:bCs/>
          <w:sz w:val="24"/>
          <w:szCs w:val="24"/>
          <w:u w:val="single"/>
          <w:shd w:val="clear" w:color="auto" w:fill="FFFFFF"/>
          <w:lang w:eastAsia="pl-PL"/>
        </w:rPr>
        <w:t>złożenia wraz z ofertą :</w:t>
      </w:r>
    </w:p>
    <w:p w:rsidR="00234874" w:rsidRPr="00234874" w:rsidRDefault="00F712CE" w:rsidP="00234874">
      <w:pPr>
        <w:spacing w:after="0" w:line="240" w:lineRule="auto"/>
        <w:ind w:left="238" w:hanging="255"/>
        <w:jc w:val="both"/>
        <w:rPr>
          <w:rFonts w:ascii="Times New Roman" w:eastAsia="Times New Roman" w:hAnsi="Times New Roman" w:cs="Times New Roman"/>
          <w:sz w:val="24"/>
          <w:szCs w:val="24"/>
          <w:lang w:eastAsia="pl-PL"/>
        </w:rPr>
      </w:pPr>
      <w:r>
        <w:rPr>
          <w:rFonts w:ascii="Times New Roman" w:eastAsia="Times New Roman" w:hAnsi="Times New Roman" w:cs="Times New Roman"/>
          <w:color w:val="000000"/>
          <w:sz w:val="24"/>
          <w:szCs w:val="24"/>
          <w:lang w:eastAsia="pl-PL"/>
        </w:rPr>
        <w:t xml:space="preserve">a) </w:t>
      </w:r>
      <w:r w:rsidRPr="00DF079B">
        <w:rPr>
          <w:rFonts w:ascii="Times New Roman" w:eastAsia="Times New Roman" w:hAnsi="Times New Roman" w:cs="Times New Roman"/>
          <w:color w:val="000000"/>
          <w:sz w:val="24"/>
          <w:szCs w:val="24"/>
          <w:lang w:eastAsia="pl-PL"/>
        </w:rPr>
        <w:t>oświadczenia</w:t>
      </w:r>
      <w:r w:rsidR="00234874" w:rsidRPr="00DF079B">
        <w:rPr>
          <w:rFonts w:ascii="Times New Roman" w:eastAsia="Times New Roman" w:hAnsi="Times New Roman" w:cs="Times New Roman"/>
          <w:color w:val="000000"/>
          <w:sz w:val="24"/>
          <w:szCs w:val="24"/>
          <w:lang w:eastAsia="pl-PL"/>
        </w:rPr>
        <w:t xml:space="preserve"> </w:t>
      </w:r>
      <w:r w:rsidR="00A34335" w:rsidRPr="00DF079B">
        <w:rPr>
          <w:rFonts w:ascii="Times New Roman" w:eastAsia="Times New Roman" w:hAnsi="Times New Roman" w:cs="Times New Roman"/>
          <w:color w:val="000000"/>
          <w:sz w:val="24"/>
          <w:szCs w:val="24"/>
          <w:lang w:eastAsia="pl-PL"/>
        </w:rPr>
        <w:t>dotyczące</w:t>
      </w:r>
      <w:r w:rsidRPr="00DF079B">
        <w:rPr>
          <w:rFonts w:ascii="Times New Roman" w:eastAsia="Times New Roman" w:hAnsi="Times New Roman" w:cs="Times New Roman"/>
          <w:color w:val="000000"/>
          <w:sz w:val="24"/>
          <w:szCs w:val="24"/>
          <w:lang w:eastAsia="pl-PL"/>
        </w:rPr>
        <w:t>go</w:t>
      </w:r>
      <w:r w:rsidR="00A34335" w:rsidRPr="00DF079B">
        <w:rPr>
          <w:rFonts w:ascii="Times New Roman" w:eastAsia="Times New Roman" w:hAnsi="Times New Roman" w:cs="Times New Roman"/>
          <w:color w:val="000000"/>
          <w:sz w:val="24"/>
          <w:szCs w:val="24"/>
          <w:lang w:eastAsia="pl-PL"/>
        </w:rPr>
        <w:t xml:space="preserve"> spełniania warunków udziału w postępowaniu</w:t>
      </w:r>
      <w:r w:rsidR="00234874" w:rsidRPr="00DF079B">
        <w:rPr>
          <w:rFonts w:ascii="Times New Roman" w:eastAsia="Times New Roman" w:hAnsi="Times New Roman" w:cs="Times New Roman"/>
          <w:color w:val="000000"/>
          <w:sz w:val="24"/>
          <w:szCs w:val="24"/>
          <w:lang w:eastAsia="pl-PL"/>
        </w:rPr>
        <w:t xml:space="preserve"> – wypełnione i podpisane</w:t>
      </w:r>
      <w:r w:rsidR="00234874" w:rsidRPr="00DF079B">
        <w:rPr>
          <w:rFonts w:ascii="Times New Roman" w:eastAsia="Times New Roman" w:hAnsi="Times New Roman" w:cs="Times New Roman"/>
          <w:sz w:val="24"/>
          <w:szCs w:val="24"/>
          <w:lang w:eastAsia="pl-PL"/>
        </w:rPr>
        <w:t xml:space="preserve"> odpowiednio przez osobę (osoby) upoważnioną (upoważnion</w:t>
      </w:r>
      <w:r w:rsidR="00243359" w:rsidRPr="00DF079B">
        <w:rPr>
          <w:rFonts w:ascii="Times New Roman" w:eastAsia="Times New Roman" w:hAnsi="Times New Roman" w:cs="Times New Roman"/>
          <w:sz w:val="24"/>
          <w:szCs w:val="24"/>
          <w:lang w:eastAsia="pl-PL"/>
        </w:rPr>
        <w:t>e) do reprezentowania Wykonawcy-</w:t>
      </w:r>
      <w:r w:rsidR="00234874" w:rsidRPr="00DF079B">
        <w:rPr>
          <w:rFonts w:ascii="Times New Roman" w:eastAsia="Times New Roman" w:hAnsi="Times New Roman" w:cs="Times New Roman"/>
          <w:sz w:val="24"/>
          <w:szCs w:val="24"/>
          <w:lang w:eastAsia="pl-PL"/>
        </w:rPr>
        <w:t xml:space="preserve"> </w:t>
      </w:r>
      <w:r w:rsidR="00234874" w:rsidRPr="00DF079B">
        <w:rPr>
          <w:rFonts w:ascii="Times New Roman" w:eastAsia="Times New Roman" w:hAnsi="Times New Roman" w:cs="Times New Roman"/>
          <w:b/>
          <w:bCs/>
          <w:sz w:val="24"/>
          <w:szCs w:val="24"/>
          <w:u w:val="single"/>
          <w:lang w:eastAsia="pl-PL"/>
        </w:rPr>
        <w:t xml:space="preserve">Załącznik nr 6 </w:t>
      </w:r>
      <w:r w:rsidR="00234874" w:rsidRPr="00DF079B">
        <w:rPr>
          <w:rFonts w:ascii="Times New Roman" w:eastAsia="Times New Roman" w:hAnsi="Times New Roman" w:cs="Times New Roman"/>
          <w:sz w:val="24"/>
          <w:szCs w:val="24"/>
          <w:lang w:eastAsia="pl-PL"/>
        </w:rPr>
        <w:t>do S</w:t>
      </w:r>
      <w:r w:rsidR="00A34335" w:rsidRPr="00DF079B">
        <w:rPr>
          <w:rFonts w:ascii="Times New Roman" w:eastAsia="Times New Roman" w:hAnsi="Times New Roman" w:cs="Times New Roman"/>
          <w:sz w:val="24"/>
          <w:szCs w:val="24"/>
          <w:lang w:eastAsia="pl-PL"/>
        </w:rPr>
        <w:t>IWZ</w:t>
      </w:r>
      <w:r w:rsidR="00234874" w:rsidRPr="00DF079B">
        <w:rPr>
          <w:rFonts w:ascii="Times New Roman" w:eastAsia="Times New Roman" w:hAnsi="Times New Roman" w:cs="Times New Roman"/>
          <w:sz w:val="24"/>
          <w:szCs w:val="24"/>
          <w:lang w:eastAsia="pl-PL"/>
        </w:rPr>
        <w:t>.</w:t>
      </w:r>
    </w:p>
    <w:p w:rsidR="00234874" w:rsidRPr="00234874" w:rsidRDefault="00234874" w:rsidP="00234874">
      <w:pPr>
        <w:spacing w:after="0" w:line="240" w:lineRule="auto"/>
        <w:ind w:left="272" w:hanging="272"/>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b) </w:t>
      </w:r>
      <w:r w:rsidR="00F712CE">
        <w:rPr>
          <w:rFonts w:ascii="Times New Roman" w:eastAsia="Times New Roman" w:hAnsi="Times New Roman" w:cs="Times New Roman"/>
          <w:bCs/>
          <w:sz w:val="24"/>
          <w:szCs w:val="24"/>
          <w:lang w:eastAsia="pl-PL"/>
        </w:rPr>
        <w:t>oświadczenia</w:t>
      </w:r>
      <w:r w:rsidRPr="00A34335">
        <w:rPr>
          <w:rFonts w:ascii="Times New Roman" w:eastAsia="Times New Roman" w:hAnsi="Times New Roman" w:cs="Times New Roman"/>
          <w:bCs/>
          <w:sz w:val="24"/>
          <w:szCs w:val="24"/>
          <w:lang w:eastAsia="pl-PL"/>
        </w:rPr>
        <w:t xml:space="preserve"> </w:t>
      </w:r>
      <w:r w:rsidR="00A34335" w:rsidRPr="00A34335">
        <w:rPr>
          <w:rFonts w:ascii="Times New Roman" w:eastAsia="Times New Roman" w:hAnsi="Times New Roman" w:cs="Times New Roman"/>
          <w:bCs/>
          <w:sz w:val="24"/>
          <w:szCs w:val="24"/>
          <w:lang w:eastAsia="pl-PL"/>
        </w:rPr>
        <w:t>do</w:t>
      </w:r>
      <w:r w:rsidR="006B4A8D">
        <w:rPr>
          <w:rFonts w:ascii="Times New Roman" w:eastAsia="Times New Roman" w:hAnsi="Times New Roman" w:cs="Times New Roman"/>
          <w:bCs/>
          <w:sz w:val="24"/>
          <w:szCs w:val="24"/>
          <w:lang w:eastAsia="pl-PL"/>
        </w:rPr>
        <w:t>tyczące</w:t>
      </w:r>
      <w:r w:rsidR="00F712CE">
        <w:rPr>
          <w:rFonts w:ascii="Times New Roman" w:eastAsia="Times New Roman" w:hAnsi="Times New Roman" w:cs="Times New Roman"/>
          <w:bCs/>
          <w:sz w:val="24"/>
          <w:szCs w:val="24"/>
          <w:lang w:eastAsia="pl-PL"/>
        </w:rPr>
        <w:t>go</w:t>
      </w:r>
      <w:r w:rsidR="006B4A8D">
        <w:rPr>
          <w:rFonts w:ascii="Times New Roman" w:eastAsia="Times New Roman" w:hAnsi="Times New Roman" w:cs="Times New Roman"/>
          <w:bCs/>
          <w:sz w:val="24"/>
          <w:szCs w:val="24"/>
          <w:lang w:eastAsia="pl-PL"/>
        </w:rPr>
        <w:t xml:space="preserve"> przesłanek wykluczenia </w:t>
      </w:r>
      <w:r w:rsidR="00F712CE">
        <w:rPr>
          <w:rFonts w:ascii="Times New Roman" w:eastAsia="Times New Roman" w:hAnsi="Times New Roman" w:cs="Times New Roman"/>
          <w:bCs/>
          <w:sz w:val="24"/>
          <w:szCs w:val="24"/>
          <w:lang w:eastAsia="pl-PL"/>
        </w:rPr>
        <w:t>z postępowania</w:t>
      </w:r>
      <w:r w:rsidR="00A34335" w:rsidRPr="00A34335">
        <w:rPr>
          <w:rFonts w:ascii="Times New Roman" w:eastAsia="Times New Roman" w:hAnsi="Times New Roman" w:cs="Times New Roman"/>
          <w:bCs/>
          <w:sz w:val="24"/>
          <w:szCs w:val="24"/>
          <w:lang w:eastAsia="pl-PL"/>
        </w:rPr>
        <w:t xml:space="preserve"> </w:t>
      </w:r>
      <w:r w:rsidRPr="00234874">
        <w:rPr>
          <w:rFonts w:ascii="Times New Roman" w:eastAsia="Times New Roman" w:hAnsi="Times New Roman" w:cs="Times New Roman"/>
          <w:sz w:val="24"/>
          <w:szCs w:val="24"/>
          <w:lang w:eastAsia="pl-PL"/>
        </w:rPr>
        <w:t xml:space="preserve">– wypełnione i podpisane odpowiednio przez osobę (osoby) upoważnioną (upoważnione) do reprezentowania Wykonawcy. </w:t>
      </w:r>
      <w:r w:rsidRPr="00234874">
        <w:rPr>
          <w:rFonts w:ascii="Times New Roman" w:eastAsia="Times New Roman" w:hAnsi="Times New Roman" w:cs="Times New Roman"/>
          <w:b/>
          <w:bCs/>
          <w:sz w:val="24"/>
          <w:szCs w:val="24"/>
          <w:u w:val="single"/>
          <w:lang w:eastAsia="pl-PL"/>
        </w:rPr>
        <w:t>Załącznik nr 7</w:t>
      </w:r>
      <w:r w:rsidRPr="00234874">
        <w:rPr>
          <w:rFonts w:ascii="Times New Roman" w:eastAsia="Times New Roman" w:hAnsi="Times New Roman" w:cs="Times New Roman"/>
          <w:color w:val="FF0000"/>
          <w:sz w:val="24"/>
          <w:szCs w:val="24"/>
          <w:lang w:eastAsia="pl-PL"/>
        </w:rPr>
        <w:t xml:space="preserve"> </w:t>
      </w:r>
      <w:r w:rsidRPr="00234874">
        <w:rPr>
          <w:rFonts w:ascii="Times New Roman" w:eastAsia="Times New Roman" w:hAnsi="Times New Roman" w:cs="Times New Roman"/>
          <w:sz w:val="24"/>
          <w:szCs w:val="24"/>
          <w:lang w:eastAsia="pl-PL"/>
        </w:rPr>
        <w:t>do S</w:t>
      </w:r>
      <w:r w:rsidR="00A34335">
        <w:rPr>
          <w:rFonts w:ascii="Times New Roman" w:eastAsia="Times New Roman" w:hAnsi="Times New Roman" w:cs="Times New Roman"/>
          <w:sz w:val="24"/>
          <w:szCs w:val="24"/>
          <w:lang w:eastAsia="pl-PL"/>
        </w:rPr>
        <w:t>IWZ</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ind w:left="284" w:hanging="28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2.</w:t>
      </w:r>
      <w:r w:rsidRPr="00234874">
        <w:rPr>
          <w:rFonts w:ascii="Times New Roman" w:eastAsia="Times New Roman" w:hAnsi="Times New Roman" w:cs="Times New Roman"/>
          <w:b/>
          <w:bCs/>
          <w:sz w:val="24"/>
          <w:szCs w:val="24"/>
          <w:shd w:val="clear" w:color="auto" w:fill="FFFFFF"/>
          <w:lang w:eastAsia="pl-PL"/>
        </w:rPr>
        <w:t>W celu potwierdzenia, że oferowane dostawy odpowiadają wymaganiom określonym przez Zamawiającego, Zamawiający żąda:</w:t>
      </w:r>
    </w:p>
    <w:p w:rsidR="00234874" w:rsidRPr="005A5D6B" w:rsidRDefault="00F712CE" w:rsidP="00AB280F">
      <w:pPr>
        <w:spacing w:after="0" w:line="240" w:lineRule="auto"/>
        <w:ind w:left="284" w:hanging="284"/>
        <w:jc w:val="both"/>
        <w:rPr>
          <w:rFonts w:ascii="Times New Roman" w:eastAsia="Times New Roman" w:hAnsi="Times New Roman" w:cs="Times New Roman"/>
          <w:sz w:val="24"/>
          <w:szCs w:val="24"/>
          <w:lang w:eastAsia="pl-PL"/>
        </w:rPr>
      </w:pPr>
      <w:r w:rsidRPr="00AB280F">
        <w:rPr>
          <w:rFonts w:ascii="Times New Roman" w:eastAsia="Times New Roman" w:hAnsi="Times New Roman" w:cs="Times New Roman"/>
          <w:sz w:val="24"/>
          <w:szCs w:val="24"/>
          <w:lang w:eastAsia="pl-PL"/>
        </w:rPr>
        <w:t xml:space="preserve">a) </w:t>
      </w:r>
      <w:r w:rsidR="00AB280F">
        <w:rPr>
          <w:rFonts w:ascii="Times New Roman" w:eastAsia="Times New Roman" w:hAnsi="Times New Roman" w:cs="Times New Roman"/>
          <w:sz w:val="24"/>
          <w:szCs w:val="24"/>
          <w:lang w:eastAsia="pl-PL"/>
        </w:rPr>
        <w:t xml:space="preserve">oświadczenie </w:t>
      </w:r>
      <w:r w:rsidR="00AB280F" w:rsidRPr="00AB280F">
        <w:rPr>
          <w:rFonts w:ascii="Times New Roman" w:eastAsia="Times New Roman" w:hAnsi="Times New Roman" w:cs="Times New Roman"/>
          <w:sz w:val="24"/>
          <w:szCs w:val="24"/>
          <w:lang w:eastAsia="pl-PL"/>
        </w:rPr>
        <w:t>o dopuszczeniu do obrotu zgodnie z obowiązującymi przepisami, atestami, terminami przydatności do spożycia, z nienaruszonymi cechami pierwotnymi opakowania.</w:t>
      </w:r>
      <w:r w:rsidR="00AB280F">
        <w:rPr>
          <w:rFonts w:ascii="Times New Roman" w:eastAsia="Times New Roman" w:hAnsi="Times New Roman" w:cs="Times New Roman"/>
          <w:sz w:val="24"/>
          <w:szCs w:val="24"/>
          <w:lang w:eastAsia="pl-PL"/>
        </w:rPr>
        <w:t xml:space="preserve"> </w:t>
      </w:r>
      <w:r w:rsidR="00234874" w:rsidRPr="00234874">
        <w:rPr>
          <w:rFonts w:ascii="Times New Roman" w:eastAsia="Times New Roman" w:hAnsi="Times New Roman" w:cs="Times New Roman"/>
          <w:sz w:val="24"/>
          <w:szCs w:val="24"/>
          <w:lang w:eastAsia="pl-PL"/>
        </w:rPr>
        <w:t xml:space="preserve">wg </w:t>
      </w:r>
      <w:r w:rsidR="00234874" w:rsidRPr="00646D39">
        <w:rPr>
          <w:rFonts w:ascii="Times New Roman" w:eastAsia="Times New Roman" w:hAnsi="Times New Roman" w:cs="Times New Roman"/>
          <w:b/>
          <w:bCs/>
          <w:sz w:val="24"/>
          <w:szCs w:val="24"/>
          <w:u w:val="single"/>
          <w:lang w:eastAsia="pl-PL"/>
        </w:rPr>
        <w:t>załącznika nr 4</w:t>
      </w:r>
      <w:r w:rsidR="00234874" w:rsidRPr="00234874">
        <w:rPr>
          <w:rFonts w:ascii="Times New Roman" w:eastAsia="Times New Roman" w:hAnsi="Times New Roman" w:cs="Times New Roman"/>
          <w:sz w:val="24"/>
          <w:szCs w:val="24"/>
          <w:lang w:eastAsia="pl-PL"/>
        </w:rPr>
        <w:t xml:space="preserve"> do </w:t>
      </w:r>
      <w:r w:rsidR="00A34335">
        <w:rPr>
          <w:rFonts w:ascii="Times New Roman" w:eastAsia="Times New Roman" w:hAnsi="Times New Roman" w:cs="Times New Roman"/>
          <w:sz w:val="24"/>
          <w:szCs w:val="24"/>
          <w:lang w:eastAsia="pl-PL"/>
        </w:rPr>
        <w:t>SIWZ</w:t>
      </w:r>
      <w:r w:rsidR="00234874" w:rsidRPr="00DF079B">
        <w:rPr>
          <w:rFonts w:ascii="Times New Roman" w:eastAsia="Times New Roman" w:hAnsi="Times New Roman" w:cs="Times New Roman"/>
          <w:sz w:val="24"/>
          <w:szCs w:val="24"/>
          <w:lang w:eastAsia="pl-PL"/>
        </w:rPr>
        <w:t xml:space="preserve">- </w:t>
      </w:r>
      <w:r w:rsidR="00234874" w:rsidRPr="00DF079B">
        <w:rPr>
          <w:rFonts w:ascii="Times New Roman" w:eastAsia="Times New Roman" w:hAnsi="Times New Roman" w:cs="Times New Roman"/>
          <w:b/>
          <w:bCs/>
          <w:sz w:val="24"/>
          <w:szCs w:val="24"/>
          <w:lang w:eastAsia="pl-PL"/>
        </w:rPr>
        <w:t>do dnia składania ofert</w:t>
      </w:r>
    </w:p>
    <w:p w:rsidR="00234874" w:rsidRPr="00AB280F" w:rsidRDefault="00234874" w:rsidP="00AB280F">
      <w:pPr>
        <w:spacing w:after="0" w:line="240" w:lineRule="auto"/>
        <w:ind w:left="284" w:hanging="284"/>
        <w:jc w:val="both"/>
        <w:rPr>
          <w:rFonts w:ascii="Times New Roman" w:eastAsia="Times New Roman" w:hAnsi="Times New Roman" w:cs="Times New Roman"/>
          <w:sz w:val="24"/>
          <w:szCs w:val="24"/>
          <w:lang w:eastAsia="pl-PL"/>
        </w:rPr>
      </w:pPr>
      <w:r w:rsidRPr="00AB280F">
        <w:rPr>
          <w:rFonts w:ascii="Times New Roman" w:eastAsia="Times New Roman" w:hAnsi="Times New Roman" w:cs="Times New Roman"/>
          <w:sz w:val="24"/>
          <w:szCs w:val="24"/>
          <w:shd w:val="clear" w:color="auto" w:fill="FFFFFF"/>
          <w:lang w:eastAsia="pl-PL"/>
        </w:rPr>
        <w:t xml:space="preserve">b) </w:t>
      </w:r>
      <w:r w:rsidR="00AB280F" w:rsidRPr="00AB280F">
        <w:rPr>
          <w:rFonts w:ascii="Times New Roman" w:eastAsia="Times New Roman" w:hAnsi="Times New Roman" w:cs="Times New Roman"/>
          <w:sz w:val="24"/>
          <w:szCs w:val="24"/>
          <w:lang w:eastAsia="pl-PL"/>
        </w:rPr>
        <w:t xml:space="preserve">Aktualna opinia Państwowego Inspektora Sanitarnego dotyczącą warunków wytwarzania </w:t>
      </w:r>
      <w:r w:rsidR="00AB280F" w:rsidRPr="00AB280F">
        <w:rPr>
          <w:rFonts w:ascii="Times New Roman" w:eastAsia="Times New Roman" w:hAnsi="Times New Roman" w:cs="Times New Roman"/>
          <w:sz w:val="24"/>
          <w:szCs w:val="24"/>
          <w:lang w:eastAsia="pl-PL"/>
        </w:rPr>
        <w:br/>
        <w:t>i transportu artykułów mleczarskich lub aktualne zaświadczenie Inspekcji Weterynaryjnej dla zakładów mleczarskich dotyczące warunków wytwarzania i transportu artykułów mleczarskich.</w:t>
      </w:r>
    </w:p>
    <w:p w:rsidR="00234874" w:rsidRPr="00234874" w:rsidRDefault="008757BE" w:rsidP="00234874">
      <w:pPr>
        <w:spacing w:after="0" w:line="240" w:lineRule="auto"/>
        <w:ind w:left="284"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shd w:val="clear" w:color="auto" w:fill="FFFFFF"/>
          <w:lang w:eastAsia="pl-PL"/>
        </w:rPr>
        <w:t>c</w:t>
      </w:r>
      <w:r w:rsidR="00234874" w:rsidRPr="00234874">
        <w:rPr>
          <w:rFonts w:ascii="Times New Roman" w:eastAsia="Times New Roman" w:hAnsi="Times New Roman" w:cs="Times New Roman"/>
          <w:sz w:val="24"/>
          <w:szCs w:val="24"/>
          <w:shd w:val="clear" w:color="auto" w:fill="FFFFFF"/>
          <w:lang w:eastAsia="pl-PL"/>
        </w:rPr>
        <w:t xml:space="preserve">) </w:t>
      </w:r>
      <w:r w:rsidR="00AB280F">
        <w:rPr>
          <w:rFonts w:ascii="Times New Roman" w:eastAsia="Times New Roman" w:hAnsi="Times New Roman" w:cs="Times New Roman"/>
          <w:sz w:val="24"/>
          <w:szCs w:val="24"/>
          <w:shd w:val="clear" w:color="auto" w:fill="FFFFFF"/>
          <w:lang w:eastAsia="pl-PL"/>
        </w:rPr>
        <w:t>Specyfikację produktu/ e</w:t>
      </w:r>
      <w:r w:rsidR="00234874" w:rsidRPr="00234874">
        <w:rPr>
          <w:rFonts w:ascii="Times New Roman" w:eastAsia="Times New Roman" w:hAnsi="Times New Roman" w:cs="Times New Roman"/>
          <w:sz w:val="24"/>
          <w:szCs w:val="24"/>
          <w:shd w:val="clear" w:color="auto" w:fill="FFFFFF"/>
          <w:lang w:eastAsia="pl-PL"/>
        </w:rPr>
        <w:t xml:space="preserve">tykiety / zdjęcia jednostkowego opakowania oferowanego produktu z widoczną, czytelną etykietą ze składem potwierdzającym wymagania opisane przez Zamawiającego w </w:t>
      </w:r>
      <w:r w:rsidR="00234874" w:rsidRPr="00646D39">
        <w:rPr>
          <w:rFonts w:ascii="Times New Roman" w:eastAsia="Times New Roman" w:hAnsi="Times New Roman" w:cs="Times New Roman"/>
          <w:sz w:val="24"/>
          <w:szCs w:val="24"/>
          <w:shd w:val="clear" w:color="auto" w:fill="FFFFFF"/>
          <w:lang w:eastAsia="pl-PL"/>
        </w:rPr>
        <w:t xml:space="preserve">Załączniku </w:t>
      </w:r>
      <w:r w:rsidR="00646D39">
        <w:rPr>
          <w:rFonts w:ascii="Times New Roman" w:eastAsia="Times New Roman" w:hAnsi="Times New Roman" w:cs="Times New Roman"/>
          <w:sz w:val="24"/>
          <w:szCs w:val="24"/>
          <w:shd w:val="clear" w:color="auto" w:fill="FFFFFF"/>
          <w:lang w:eastAsia="pl-PL"/>
        </w:rPr>
        <w:t xml:space="preserve"> </w:t>
      </w:r>
      <w:r w:rsidR="00234874" w:rsidRPr="00646D39">
        <w:rPr>
          <w:rFonts w:ascii="Times New Roman" w:eastAsia="Times New Roman" w:hAnsi="Times New Roman" w:cs="Times New Roman"/>
          <w:sz w:val="24"/>
          <w:szCs w:val="24"/>
          <w:shd w:val="clear" w:color="auto" w:fill="FFFFFF"/>
          <w:lang w:eastAsia="pl-PL"/>
        </w:rPr>
        <w:t xml:space="preserve">nr </w:t>
      </w:r>
      <w:r w:rsidR="0028793D">
        <w:rPr>
          <w:rFonts w:ascii="Times New Roman" w:eastAsia="Times New Roman" w:hAnsi="Times New Roman" w:cs="Times New Roman"/>
          <w:sz w:val="24"/>
          <w:szCs w:val="24"/>
          <w:shd w:val="clear" w:color="auto" w:fill="FFFFFF"/>
          <w:lang w:eastAsia="pl-PL"/>
        </w:rPr>
        <w:t xml:space="preserve"> 3</w:t>
      </w:r>
      <w:r w:rsidR="00234874" w:rsidRPr="00234874">
        <w:rPr>
          <w:rFonts w:ascii="Times New Roman" w:eastAsia="Times New Roman" w:hAnsi="Times New Roman" w:cs="Times New Roman"/>
          <w:sz w:val="24"/>
          <w:szCs w:val="24"/>
          <w:shd w:val="clear" w:color="auto" w:fill="FFFFFF"/>
          <w:lang w:eastAsia="pl-PL"/>
        </w:rPr>
        <w:t xml:space="preserve"> do SIWZ</w:t>
      </w:r>
      <w:r w:rsidR="00AB280F">
        <w:rPr>
          <w:rFonts w:ascii="Times New Roman" w:eastAsia="Times New Roman" w:hAnsi="Times New Roman" w:cs="Times New Roman"/>
          <w:sz w:val="24"/>
          <w:szCs w:val="24"/>
          <w:shd w:val="clear" w:color="auto" w:fill="FFFFFF"/>
          <w:lang w:eastAsia="pl-PL"/>
        </w:rPr>
        <w:t xml:space="preserve"> -dotyczy każdej pozycji</w:t>
      </w:r>
      <w:r>
        <w:rPr>
          <w:rFonts w:ascii="Times New Roman" w:eastAsia="Times New Roman" w:hAnsi="Times New Roman" w:cs="Times New Roman"/>
          <w:sz w:val="24"/>
          <w:szCs w:val="24"/>
          <w:shd w:val="clear" w:color="auto" w:fill="FFFFFF"/>
          <w:lang w:eastAsia="pl-PL"/>
        </w:rPr>
        <w:t xml:space="preserve"> (poświadczone</w:t>
      </w:r>
      <w:r w:rsidR="00414F6B">
        <w:rPr>
          <w:rFonts w:ascii="Times New Roman" w:eastAsia="Times New Roman" w:hAnsi="Times New Roman" w:cs="Times New Roman"/>
          <w:sz w:val="24"/>
          <w:szCs w:val="24"/>
          <w:shd w:val="clear" w:color="auto" w:fill="FFFFFF"/>
          <w:lang w:eastAsia="pl-PL"/>
        </w:rPr>
        <w:t xml:space="preserve"> za zgodność z oryginałem)</w:t>
      </w:r>
    </w:p>
    <w:p w:rsidR="00234874" w:rsidRPr="00234874" w:rsidRDefault="00234874" w:rsidP="00234874">
      <w:pPr>
        <w:spacing w:after="0" w:line="240" w:lineRule="auto"/>
        <w:ind w:left="204" w:hanging="153"/>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shd w:val="clear" w:color="auto" w:fill="FFFFFF"/>
          <w:lang w:eastAsia="pl-PL"/>
        </w:rPr>
        <w:t>3. W celu potwierdzenia braku podstaw wykluczenia wykonawcy z udziału w postępowaniu zamawiający żąda następujących dokumentów:</w:t>
      </w:r>
    </w:p>
    <w:p w:rsidR="00234874" w:rsidRPr="00234874" w:rsidRDefault="00234874" w:rsidP="00234874">
      <w:pPr>
        <w:spacing w:after="0" w:line="240" w:lineRule="auto"/>
        <w:ind w:left="284" w:hanging="28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shd w:val="clear" w:color="auto" w:fill="FFFFFF"/>
          <w:lang w:eastAsia="pl-PL"/>
        </w:rPr>
        <w:t xml:space="preserve">a) </w:t>
      </w:r>
      <w:r w:rsidRPr="00234874">
        <w:rPr>
          <w:rFonts w:ascii="Times New Roman" w:eastAsia="Times New Roman" w:hAnsi="Times New Roman" w:cs="Times New Roman"/>
          <w:b/>
          <w:bCs/>
          <w:sz w:val="24"/>
          <w:szCs w:val="24"/>
          <w:shd w:val="clear" w:color="auto" w:fill="FFFFFF"/>
          <w:lang w:eastAsia="pl-PL"/>
        </w:rPr>
        <w:t>odpis</w:t>
      </w:r>
      <w:r w:rsidR="00922798">
        <w:rPr>
          <w:rFonts w:ascii="Times New Roman" w:eastAsia="Times New Roman" w:hAnsi="Times New Roman" w:cs="Times New Roman"/>
          <w:b/>
          <w:bCs/>
          <w:sz w:val="24"/>
          <w:szCs w:val="24"/>
          <w:shd w:val="clear" w:color="auto" w:fill="FFFFFF"/>
          <w:lang w:eastAsia="pl-PL"/>
        </w:rPr>
        <w:t>u</w:t>
      </w:r>
      <w:r w:rsidRPr="00234874">
        <w:rPr>
          <w:rFonts w:ascii="Times New Roman" w:eastAsia="Times New Roman" w:hAnsi="Times New Roman" w:cs="Times New Roman"/>
          <w:b/>
          <w:bCs/>
          <w:sz w:val="24"/>
          <w:szCs w:val="24"/>
          <w:shd w:val="clear" w:color="auto" w:fill="FFFFFF"/>
          <w:lang w:eastAsia="pl-PL"/>
        </w:rPr>
        <w:t xml:space="preserve"> z właściwego rejestru lub z centralnej ewidencji i informacji o działalności gospodarczej, </w:t>
      </w:r>
      <w:r w:rsidRPr="00234874">
        <w:rPr>
          <w:rFonts w:ascii="Times New Roman" w:eastAsia="Times New Roman" w:hAnsi="Times New Roman" w:cs="Times New Roman"/>
          <w:sz w:val="24"/>
          <w:szCs w:val="24"/>
          <w:shd w:val="clear" w:color="auto" w:fill="FFFFFF"/>
          <w:lang w:eastAsia="pl-PL"/>
        </w:rPr>
        <w:t xml:space="preserve">jeżeli odrębne przepisy wymagają wpisu do rejestru lub ewidencji, w celu </w:t>
      </w:r>
      <w:r w:rsidR="00922798">
        <w:rPr>
          <w:rFonts w:ascii="Times New Roman" w:eastAsia="Times New Roman" w:hAnsi="Times New Roman" w:cs="Times New Roman"/>
          <w:sz w:val="24"/>
          <w:szCs w:val="24"/>
          <w:shd w:val="clear" w:color="auto" w:fill="FFFFFF"/>
          <w:lang w:eastAsia="pl-PL"/>
        </w:rPr>
        <w:t xml:space="preserve">potwierdzenia  braku podstaw </w:t>
      </w:r>
      <w:r w:rsidRPr="00234874">
        <w:rPr>
          <w:rFonts w:ascii="Times New Roman" w:eastAsia="Times New Roman" w:hAnsi="Times New Roman" w:cs="Times New Roman"/>
          <w:sz w:val="24"/>
          <w:szCs w:val="24"/>
          <w:shd w:val="clear" w:color="auto" w:fill="FFFFFF"/>
          <w:lang w:eastAsia="pl-PL"/>
        </w:rPr>
        <w:t xml:space="preserve">wykluczenia </w:t>
      </w:r>
      <w:r w:rsidR="00922798">
        <w:rPr>
          <w:rFonts w:ascii="Times New Roman" w:eastAsia="Times New Roman" w:hAnsi="Times New Roman" w:cs="Times New Roman"/>
          <w:sz w:val="24"/>
          <w:szCs w:val="24"/>
          <w:shd w:val="clear" w:color="auto" w:fill="FFFFFF"/>
          <w:lang w:eastAsia="pl-PL"/>
        </w:rPr>
        <w:t>na podstawie</w:t>
      </w:r>
      <w:r w:rsidRPr="00234874">
        <w:rPr>
          <w:rFonts w:ascii="Times New Roman" w:eastAsia="Times New Roman" w:hAnsi="Times New Roman" w:cs="Times New Roman"/>
          <w:sz w:val="24"/>
          <w:szCs w:val="24"/>
          <w:shd w:val="clear" w:color="auto" w:fill="FFFFFF"/>
          <w:lang w:eastAsia="pl-PL"/>
        </w:rPr>
        <w:t xml:space="preserve"> art. 24 ust. 5 pkt 1 ustawy Pzp, </w:t>
      </w:r>
    </w:p>
    <w:p w:rsidR="00234874" w:rsidRDefault="00234874" w:rsidP="00234874">
      <w:pPr>
        <w:spacing w:after="0" w:line="240" w:lineRule="auto"/>
        <w:ind w:left="284" w:hanging="28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color w:val="000000"/>
          <w:sz w:val="24"/>
          <w:szCs w:val="24"/>
          <w:shd w:val="clear" w:color="auto" w:fill="FFFFFF"/>
          <w:lang w:eastAsia="pl-PL"/>
        </w:rPr>
        <w:t xml:space="preserve">b) </w:t>
      </w:r>
      <w:r w:rsidRPr="00234874">
        <w:rPr>
          <w:rFonts w:ascii="Times New Roman" w:eastAsia="Times New Roman" w:hAnsi="Times New Roman" w:cs="Times New Roman"/>
          <w:b/>
          <w:bCs/>
          <w:color w:val="000000"/>
          <w:sz w:val="24"/>
          <w:szCs w:val="24"/>
          <w:shd w:val="clear" w:color="auto" w:fill="FFFFFF"/>
          <w:lang w:eastAsia="pl-PL"/>
        </w:rPr>
        <w:t>oświadczenia wykonawcy o braku wydania wobec niego prawomocnego wyroku sądu lub ostatecznej decyzji administracyjnej o zaleganiu z uiszczaniem podatków, opłat lub składek na ubezpieczenia społeczne lub zdrowotne</w:t>
      </w:r>
      <w:r w:rsidRPr="00234874">
        <w:rPr>
          <w:rFonts w:ascii="Times New Roman" w:eastAsia="Times New Roman" w:hAnsi="Times New Roman" w:cs="Times New Roman"/>
          <w:color w:val="000000"/>
          <w:sz w:val="24"/>
          <w:szCs w:val="24"/>
          <w:shd w:val="clear" w:color="auto" w:fill="FFFFFF"/>
          <w:lang w:eastAsia="pl-PL"/>
        </w:rPr>
        <w:t xml:space="preserve"> albo - w przypadku wydania takiego wyroku lub decyzji - dokumentów potwierdzających dokonanie płatności tych należności wraz z ewentualnymi odsetkami lub grzywnami lub zawarcie wiążącego porozumienia w sprawie spłat tych należności - </w:t>
      </w:r>
      <w:r w:rsidR="00AF2400" w:rsidRPr="008757BE">
        <w:rPr>
          <w:rFonts w:ascii="Times New Roman" w:eastAsia="Times New Roman" w:hAnsi="Times New Roman" w:cs="Times New Roman"/>
          <w:color w:val="000000"/>
          <w:sz w:val="24"/>
          <w:szCs w:val="24"/>
          <w:u w:val="single"/>
          <w:shd w:val="clear" w:color="auto" w:fill="FFFFFF"/>
          <w:lang w:eastAsia="pl-PL"/>
        </w:rPr>
        <w:t>Załącznik nr 8</w:t>
      </w:r>
      <w:r w:rsidRPr="008757BE">
        <w:rPr>
          <w:rFonts w:ascii="Times New Roman" w:eastAsia="Times New Roman" w:hAnsi="Times New Roman" w:cs="Times New Roman"/>
          <w:color w:val="000000"/>
          <w:sz w:val="24"/>
          <w:szCs w:val="24"/>
          <w:u w:val="single"/>
          <w:shd w:val="clear" w:color="auto" w:fill="FFFFFF"/>
          <w:lang w:eastAsia="pl-PL"/>
        </w:rPr>
        <w:t xml:space="preserve"> do SIWZ</w:t>
      </w:r>
      <w:r w:rsidRPr="008757BE">
        <w:rPr>
          <w:rFonts w:ascii="Times New Roman" w:eastAsia="Times New Roman" w:hAnsi="Times New Roman" w:cs="Times New Roman"/>
          <w:color w:val="000000"/>
          <w:sz w:val="24"/>
          <w:szCs w:val="24"/>
          <w:shd w:val="clear" w:color="auto" w:fill="FFFFFF"/>
          <w:lang w:eastAsia="pl-PL"/>
        </w:rPr>
        <w:t>;</w:t>
      </w:r>
      <w:r w:rsidRPr="00234874">
        <w:rPr>
          <w:rFonts w:ascii="Times New Roman" w:eastAsia="Times New Roman" w:hAnsi="Times New Roman" w:cs="Times New Roman"/>
          <w:sz w:val="24"/>
          <w:szCs w:val="24"/>
          <w:shd w:val="clear" w:color="auto" w:fill="FFFFFF"/>
          <w:lang w:eastAsia="pl-PL"/>
        </w:rPr>
        <w:t xml:space="preserve"> </w:t>
      </w:r>
    </w:p>
    <w:p w:rsidR="00234874" w:rsidRPr="00234874" w:rsidRDefault="00234874" w:rsidP="00234874">
      <w:pPr>
        <w:spacing w:after="0" w:line="240" w:lineRule="auto"/>
        <w:ind w:left="284"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 xml:space="preserve">c) </w:t>
      </w:r>
      <w:r w:rsidRPr="00234874">
        <w:rPr>
          <w:rFonts w:ascii="Times New Roman" w:eastAsia="Times New Roman" w:hAnsi="Times New Roman" w:cs="Times New Roman"/>
          <w:b/>
          <w:bCs/>
          <w:color w:val="000000"/>
          <w:sz w:val="24"/>
          <w:szCs w:val="24"/>
          <w:shd w:val="clear" w:color="auto" w:fill="FFFFFF"/>
          <w:lang w:eastAsia="pl-PL"/>
        </w:rPr>
        <w:t xml:space="preserve">oświadczenia wykonawcy o braku orzeczenia wobec niego tytułem środka zapobiegawczego zakazu ubiegania się o zamówienia publiczne </w:t>
      </w:r>
      <w:r w:rsidRPr="00234874">
        <w:rPr>
          <w:rFonts w:ascii="Times New Roman" w:eastAsia="Times New Roman" w:hAnsi="Times New Roman" w:cs="Times New Roman"/>
          <w:color w:val="000000"/>
          <w:sz w:val="24"/>
          <w:szCs w:val="24"/>
          <w:shd w:val="clear" w:color="auto" w:fill="FFFFFF"/>
          <w:lang w:eastAsia="pl-PL"/>
        </w:rPr>
        <w:t xml:space="preserve">- </w:t>
      </w:r>
      <w:r w:rsidR="00AF2400" w:rsidRPr="00AF2400">
        <w:rPr>
          <w:rFonts w:ascii="Times New Roman" w:eastAsia="Times New Roman" w:hAnsi="Times New Roman" w:cs="Times New Roman"/>
          <w:bCs/>
          <w:color w:val="000000"/>
          <w:sz w:val="24"/>
          <w:szCs w:val="24"/>
          <w:u w:val="single"/>
          <w:shd w:val="clear" w:color="auto" w:fill="FFFFFF"/>
          <w:lang w:eastAsia="pl-PL"/>
        </w:rPr>
        <w:t>Załącznik nr 8</w:t>
      </w:r>
      <w:r w:rsidRPr="00AF2400">
        <w:rPr>
          <w:rFonts w:ascii="Times New Roman" w:eastAsia="Times New Roman" w:hAnsi="Times New Roman" w:cs="Times New Roman"/>
          <w:bCs/>
          <w:color w:val="000000"/>
          <w:sz w:val="24"/>
          <w:szCs w:val="24"/>
          <w:u w:val="single"/>
          <w:shd w:val="clear" w:color="auto" w:fill="FFFFFF"/>
          <w:lang w:eastAsia="pl-PL"/>
        </w:rPr>
        <w:t xml:space="preserve"> do SIWZ</w:t>
      </w:r>
      <w:r w:rsidRPr="00AF2400">
        <w:rPr>
          <w:rFonts w:ascii="Times New Roman" w:eastAsia="Times New Roman" w:hAnsi="Times New Roman" w:cs="Times New Roman"/>
          <w:color w:val="000000"/>
          <w:sz w:val="24"/>
          <w:szCs w:val="24"/>
          <w:shd w:val="clear" w:color="auto" w:fill="FFFFFF"/>
          <w:lang w:eastAsia="pl-PL"/>
        </w:rPr>
        <w:t>;</w:t>
      </w:r>
    </w:p>
    <w:p w:rsidR="00234874" w:rsidRDefault="00234874" w:rsidP="00234874">
      <w:pPr>
        <w:tabs>
          <w:tab w:val="num" w:pos="284"/>
        </w:tabs>
        <w:spacing w:after="0" w:line="240" w:lineRule="auto"/>
        <w:ind w:left="284" w:hanging="284"/>
        <w:jc w:val="both"/>
        <w:rPr>
          <w:rFonts w:ascii="Times New Roman" w:eastAsia="Times New Roman" w:hAnsi="Times New Roman" w:cs="Times New Roman"/>
          <w:color w:val="000000"/>
          <w:sz w:val="24"/>
          <w:szCs w:val="24"/>
          <w:u w:val="single"/>
          <w:shd w:val="clear" w:color="auto" w:fill="FFFF00"/>
          <w:lang w:eastAsia="pl-PL"/>
        </w:rPr>
      </w:pPr>
      <w:r w:rsidRPr="00234874">
        <w:rPr>
          <w:rFonts w:ascii="Times New Roman" w:eastAsia="Times New Roman" w:hAnsi="Times New Roman" w:cs="Times New Roman"/>
          <w:color w:val="000000"/>
          <w:sz w:val="24"/>
          <w:szCs w:val="24"/>
          <w:shd w:val="clear" w:color="auto" w:fill="FFFFFF"/>
          <w:lang w:eastAsia="pl-PL"/>
        </w:rPr>
        <w:t xml:space="preserve">d) </w:t>
      </w:r>
      <w:r w:rsidRPr="00234874">
        <w:rPr>
          <w:rFonts w:ascii="Times New Roman" w:eastAsia="Times New Roman" w:hAnsi="Times New Roman" w:cs="Times New Roman"/>
          <w:b/>
          <w:bCs/>
          <w:color w:val="000000"/>
          <w:sz w:val="24"/>
          <w:szCs w:val="24"/>
          <w:shd w:val="clear" w:color="auto" w:fill="FFFFFF"/>
          <w:lang w:eastAsia="pl-PL"/>
        </w:rPr>
        <w:t xml:space="preserve">oświadczenia wykonawcy o przynależności albo braku przynależności do tej samej grupy kapitałowej; </w:t>
      </w:r>
      <w:r w:rsidRPr="00234874">
        <w:rPr>
          <w:rFonts w:ascii="Times New Roman" w:eastAsia="Times New Roman" w:hAnsi="Times New Roman" w:cs="Times New Roman"/>
          <w:color w:val="000000"/>
          <w:sz w:val="24"/>
          <w:szCs w:val="24"/>
          <w:shd w:val="clear" w:color="auto" w:fill="FFFFFF"/>
          <w:lang w:eastAsia="pl-PL"/>
        </w:rPr>
        <w:t xml:space="preserve">w przypadku przynależności do tej samej grupy kapitałowej wykonawca może złożyć wraz z oświadczeniem dokumenty bądź informacje potwierdzające, że powiązania z innym wykonawcą nie prowadzą do zakłócenia konkurencji w postępowaniu </w:t>
      </w:r>
      <w:r w:rsidRPr="008757BE">
        <w:rPr>
          <w:rFonts w:ascii="Times New Roman" w:eastAsia="Times New Roman" w:hAnsi="Times New Roman" w:cs="Times New Roman"/>
          <w:color w:val="000000"/>
          <w:sz w:val="24"/>
          <w:szCs w:val="24"/>
          <w:shd w:val="clear" w:color="auto" w:fill="FFFFFF"/>
          <w:lang w:eastAsia="pl-PL"/>
        </w:rPr>
        <w:t xml:space="preserve">- </w:t>
      </w:r>
      <w:r w:rsidRPr="008757BE">
        <w:rPr>
          <w:rFonts w:ascii="Times New Roman" w:eastAsia="Times New Roman" w:hAnsi="Times New Roman" w:cs="Times New Roman"/>
          <w:color w:val="000000"/>
          <w:sz w:val="24"/>
          <w:szCs w:val="24"/>
          <w:u w:val="single"/>
          <w:shd w:val="clear" w:color="auto" w:fill="FFFFFF"/>
          <w:lang w:eastAsia="pl-PL"/>
        </w:rPr>
        <w:t>Załącznik nr 5 do SIWZ</w:t>
      </w:r>
      <w:r w:rsidRPr="00234874">
        <w:rPr>
          <w:rFonts w:ascii="Times New Roman" w:eastAsia="Times New Roman" w:hAnsi="Times New Roman" w:cs="Times New Roman"/>
          <w:color w:val="000000"/>
          <w:sz w:val="24"/>
          <w:szCs w:val="24"/>
          <w:u w:val="single"/>
          <w:shd w:val="clear" w:color="auto" w:fill="FFFF00"/>
          <w:lang w:eastAsia="pl-PL"/>
        </w:rPr>
        <w:t xml:space="preserve"> </w:t>
      </w:r>
    </w:p>
    <w:p w:rsidR="00234874" w:rsidRPr="00234874" w:rsidRDefault="00234874" w:rsidP="00234874">
      <w:pPr>
        <w:tabs>
          <w:tab w:val="num" w:pos="284"/>
        </w:tabs>
        <w:spacing w:after="0" w:line="240" w:lineRule="auto"/>
        <w:ind w:left="284" w:hanging="284"/>
        <w:jc w:val="both"/>
        <w:rPr>
          <w:rFonts w:ascii="Times New Roman" w:eastAsia="Times New Roman" w:hAnsi="Times New Roman" w:cs="Times New Roman"/>
          <w:sz w:val="24"/>
          <w:szCs w:val="24"/>
          <w:lang w:eastAsia="pl-PL"/>
        </w:rPr>
      </w:pPr>
    </w:p>
    <w:p w:rsidR="00234874" w:rsidRDefault="00234874" w:rsidP="00234874">
      <w:pPr>
        <w:spacing w:after="0" w:line="240" w:lineRule="auto"/>
        <w:ind w:left="284"/>
        <w:jc w:val="both"/>
        <w:rPr>
          <w:rFonts w:ascii="Times New Roman" w:eastAsia="Times New Roman" w:hAnsi="Times New Roman" w:cs="Times New Roman"/>
          <w:sz w:val="24"/>
          <w:szCs w:val="24"/>
          <w:shd w:val="clear" w:color="auto" w:fill="FFFFFF"/>
          <w:lang w:eastAsia="pl-PL"/>
        </w:rPr>
      </w:pPr>
      <w:r w:rsidRPr="00234874">
        <w:rPr>
          <w:rFonts w:ascii="Times New Roman" w:eastAsia="Times New Roman" w:hAnsi="Times New Roman" w:cs="Times New Roman"/>
          <w:sz w:val="24"/>
          <w:szCs w:val="24"/>
          <w:shd w:val="clear" w:color="auto" w:fill="FFFFFF"/>
          <w:lang w:eastAsia="pl-PL"/>
        </w:rPr>
        <w:t xml:space="preserve">Wykonawca, </w:t>
      </w:r>
      <w:r w:rsidRPr="00234874">
        <w:rPr>
          <w:rFonts w:ascii="Times New Roman" w:eastAsia="Times New Roman" w:hAnsi="Times New Roman" w:cs="Times New Roman"/>
          <w:b/>
          <w:bCs/>
          <w:sz w:val="24"/>
          <w:szCs w:val="24"/>
          <w:shd w:val="clear" w:color="auto" w:fill="FFFFFF"/>
          <w:lang w:eastAsia="pl-PL"/>
        </w:rPr>
        <w:t>w terminie 3 dni</w:t>
      </w:r>
      <w:r w:rsidRPr="00234874">
        <w:rPr>
          <w:rFonts w:ascii="Times New Roman" w:eastAsia="Times New Roman" w:hAnsi="Times New Roman" w:cs="Times New Roman"/>
          <w:sz w:val="24"/>
          <w:szCs w:val="24"/>
          <w:shd w:val="clear" w:color="auto" w:fill="FFFFFF"/>
          <w:lang w:eastAsia="pl-PL"/>
        </w:rPr>
        <w:t xml:space="preserve"> od dnia zamieszczenia na stronie internetowej informacji, o której mowa w art. 86 ust. 5 ustawy Pzp,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w:t>
      </w:r>
    </w:p>
    <w:p w:rsidR="00234874" w:rsidRPr="00234874" w:rsidRDefault="00234874" w:rsidP="00234874">
      <w:pPr>
        <w:spacing w:after="0" w:line="240" w:lineRule="auto"/>
        <w:ind w:left="284"/>
        <w:jc w:val="both"/>
        <w:rPr>
          <w:rFonts w:ascii="Times New Roman" w:eastAsia="Times New Roman" w:hAnsi="Times New Roman" w:cs="Times New Roman"/>
          <w:sz w:val="24"/>
          <w:szCs w:val="24"/>
          <w:lang w:eastAsia="pl-PL"/>
        </w:rPr>
      </w:pPr>
    </w:p>
    <w:p w:rsidR="00234874" w:rsidRPr="003A02A0" w:rsidRDefault="00234874" w:rsidP="00234874">
      <w:pPr>
        <w:spacing w:after="0" w:line="240" w:lineRule="auto"/>
        <w:ind w:left="284" w:hanging="284"/>
        <w:jc w:val="both"/>
        <w:rPr>
          <w:rFonts w:ascii="Times New Roman" w:eastAsia="Times New Roman" w:hAnsi="Times New Roman" w:cs="Times New Roman"/>
          <w:b/>
          <w:sz w:val="24"/>
          <w:szCs w:val="24"/>
          <w:lang w:eastAsia="pl-PL"/>
        </w:rPr>
      </w:pPr>
      <w:r w:rsidRPr="00234874">
        <w:rPr>
          <w:rFonts w:ascii="Times New Roman" w:eastAsia="Times New Roman" w:hAnsi="Times New Roman" w:cs="Times New Roman"/>
          <w:sz w:val="24"/>
          <w:szCs w:val="24"/>
          <w:shd w:val="clear" w:color="auto" w:fill="FFFFFF"/>
          <w:lang w:eastAsia="pl-PL"/>
        </w:rPr>
        <w:t xml:space="preserve">4. Zamawiający przed udzieleniem zamówienia wezwie Wykonawcę, którego oferta została najwyżej oceniona, do złożenia w wyznaczonym, nie krótszym niż </w:t>
      </w:r>
      <w:r w:rsidRPr="00545AD5">
        <w:rPr>
          <w:rFonts w:ascii="Times New Roman" w:eastAsia="Times New Roman" w:hAnsi="Times New Roman" w:cs="Times New Roman"/>
          <w:b/>
          <w:sz w:val="24"/>
          <w:szCs w:val="24"/>
          <w:shd w:val="clear" w:color="auto" w:fill="FFFFFF"/>
          <w:lang w:eastAsia="pl-PL"/>
        </w:rPr>
        <w:t>5</w:t>
      </w:r>
      <w:r w:rsidRPr="00234874">
        <w:rPr>
          <w:rFonts w:ascii="Times New Roman" w:eastAsia="Times New Roman" w:hAnsi="Times New Roman" w:cs="Times New Roman"/>
          <w:b/>
          <w:bCs/>
          <w:sz w:val="24"/>
          <w:szCs w:val="24"/>
          <w:shd w:val="clear" w:color="auto" w:fill="FFFFFF"/>
          <w:lang w:eastAsia="pl-PL"/>
        </w:rPr>
        <w:t xml:space="preserve"> dni</w:t>
      </w:r>
      <w:r w:rsidRPr="00234874">
        <w:rPr>
          <w:rFonts w:ascii="Times New Roman" w:eastAsia="Times New Roman" w:hAnsi="Times New Roman" w:cs="Times New Roman"/>
          <w:sz w:val="24"/>
          <w:szCs w:val="24"/>
          <w:shd w:val="clear" w:color="auto" w:fill="FFFFFF"/>
          <w:lang w:eastAsia="pl-PL"/>
        </w:rPr>
        <w:t xml:space="preserve">, terminie aktualnych na dzień złożenia oświadczeń lub dokumentów wymienionych </w:t>
      </w:r>
      <w:r w:rsidRPr="003A02A0">
        <w:rPr>
          <w:rFonts w:ascii="Times New Roman" w:eastAsia="Times New Roman" w:hAnsi="Times New Roman" w:cs="Times New Roman"/>
          <w:b/>
          <w:sz w:val="24"/>
          <w:szCs w:val="24"/>
          <w:shd w:val="clear" w:color="auto" w:fill="FFFFFF"/>
          <w:lang w:eastAsia="pl-PL"/>
        </w:rPr>
        <w:t>w pkt.2 b-</w:t>
      </w:r>
      <w:r w:rsidR="008757BE" w:rsidRPr="003A02A0">
        <w:rPr>
          <w:rFonts w:ascii="Times New Roman" w:eastAsia="Times New Roman" w:hAnsi="Times New Roman" w:cs="Times New Roman"/>
          <w:b/>
          <w:sz w:val="24"/>
          <w:szCs w:val="24"/>
          <w:shd w:val="clear" w:color="auto" w:fill="FFFFFF"/>
          <w:lang w:eastAsia="pl-PL"/>
        </w:rPr>
        <w:t>c</w:t>
      </w:r>
      <w:r w:rsidRPr="003A02A0">
        <w:rPr>
          <w:rFonts w:ascii="Times New Roman" w:eastAsia="Times New Roman" w:hAnsi="Times New Roman" w:cs="Times New Roman"/>
          <w:b/>
          <w:sz w:val="24"/>
          <w:szCs w:val="24"/>
          <w:shd w:val="clear" w:color="auto" w:fill="FFFFFF"/>
          <w:lang w:eastAsia="pl-PL"/>
        </w:rPr>
        <w:t xml:space="preserve"> oraz 3 a-c.</w:t>
      </w:r>
    </w:p>
    <w:p w:rsidR="00234874" w:rsidRPr="00234874" w:rsidRDefault="00234874" w:rsidP="00234874">
      <w:pPr>
        <w:spacing w:after="0" w:line="240" w:lineRule="auto"/>
        <w:ind w:left="284" w:hanging="28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shd w:val="clear" w:color="auto" w:fill="FFFFFF"/>
          <w:lang w:eastAsia="pl-PL"/>
        </w:rPr>
        <w:t xml:space="preserve">5. Wykonawca nie będzie obowiązany do złożenia oświadczeń lub dokumentów potwierdzających spełnianie warunków udziału w postępowaniu lub brak podstaw wykluczenia,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w:t>
      </w:r>
      <w:r w:rsidRPr="00234874">
        <w:rPr>
          <w:rFonts w:ascii="Times New Roman" w:eastAsia="Times New Roman" w:hAnsi="Times New Roman" w:cs="Times New Roman"/>
          <w:color w:val="000000"/>
          <w:sz w:val="24"/>
          <w:szCs w:val="24"/>
          <w:shd w:val="clear" w:color="auto" w:fill="FFFFFF"/>
          <w:lang w:eastAsia="pl-PL"/>
        </w:rPr>
        <w:t>publiczne (Dz. U. z 2017 r. poz. 570).</w:t>
      </w:r>
    </w:p>
    <w:p w:rsidR="00234874" w:rsidRPr="00234874" w:rsidRDefault="00234874" w:rsidP="00234874">
      <w:pPr>
        <w:spacing w:after="0" w:line="240" w:lineRule="auto"/>
        <w:ind w:left="284" w:hanging="28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color w:val="000000"/>
          <w:sz w:val="24"/>
          <w:szCs w:val="24"/>
          <w:shd w:val="clear" w:color="auto" w:fill="FFFFFF"/>
          <w:lang w:eastAsia="pl-PL"/>
        </w:rPr>
        <w:t xml:space="preserve">6. </w:t>
      </w:r>
      <w:r w:rsidRPr="00234874">
        <w:rPr>
          <w:rFonts w:ascii="Times New Roman" w:eastAsia="Times New Roman" w:hAnsi="Times New Roman" w:cs="Times New Roman"/>
          <w:sz w:val="24"/>
          <w:szCs w:val="24"/>
          <w:shd w:val="clear" w:color="auto" w:fill="FFFFFF"/>
          <w:lang w:eastAsia="pl-PL"/>
        </w:rPr>
        <w:t xml:space="preserve">W przypadku wskazania przez Wykonawcę dostępności oświadczeń lub dokumentów, (o których mowa w §2, §5 i §7 </w:t>
      </w:r>
      <w:r w:rsidRPr="00234874">
        <w:rPr>
          <w:rFonts w:ascii="Times New Roman" w:eastAsia="Times New Roman" w:hAnsi="Times New Roman" w:cs="Times New Roman"/>
          <w:color w:val="000000"/>
          <w:sz w:val="24"/>
          <w:szCs w:val="24"/>
          <w:shd w:val="clear" w:color="auto" w:fill="FFFFFF"/>
          <w:lang w:eastAsia="pl-PL"/>
        </w:rPr>
        <w:t>rozporządzenia Ministra Rozwoju z dnia 26 lipca 2016r. w sprawie rodzajów dokumentów, jakie może żądać zamawiający od wykonawcy w postępowaniu o udzieleni</w:t>
      </w:r>
      <w:r w:rsidR="003B6363">
        <w:rPr>
          <w:rFonts w:ascii="Times New Roman" w:eastAsia="Times New Roman" w:hAnsi="Times New Roman" w:cs="Times New Roman"/>
          <w:color w:val="000000"/>
          <w:sz w:val="24"/>
          <w:szCs w:val="24"/>
          <w:shd w:val="clear" w:color="auto" w:fill="FFFFFF"/>
          <w:lang w:eastAsia="pl-PL"/>
        </w:rPr>
        <w:t>e zamówienia (Dz. U. Poz. 1126)</w:t>
      </w:r>
      <w:r w:rsidRPr="00234874">
        <w:rPr>
          <w:rFonts w:ascii="Times New Roman" w:eastAsia="Times New Roman" w:hAnsi="Times New Roman" w:cs="Times New Roman"/>
          <w:color w:val="000000"/>
          <w:sz w:val="24"/>
          <w:szCs w:val="24"/>
          <w:shd w:val="clear" w:color="auto" w:fill="FFFFFF"/>
          <w:lang w:eastAsia="pl-PL"/>
        </w:rPr>
        <w:t xml:space="preserve"> </w:t>
      </w:r>
      <w:r w:rsidRPr="00234874">
        <w:rPr>
          <w:rFonts w:ascii="Times New Roman" w:eastAsia="Times New Roman" w:hAnsi="Times New Roman" w:cs="Times New Roman"/>
          <w:sz w:val="24"/>
          <w:szCs w:val="24"/>
          <w:shd w:val="clear" w:color="auto" w:fill="FFFFFF"/>
          <w:lang w:eastAsia="pl-PL"/>
        </w:rPr>
        <w:t>w formie elektronicznej pod określonymi adresami internetowymi ogólnodostępnych i bezpłatnych baz danych, Zamawiający pobierze samodzielnie z tych baz danych wskazane przez Wykonawcę oświadczenia lub dokumenty.</w:t>
      </w:r>
    </w:p>
    <w:p w:rsidR="00234874" w:rsidRPr="00234874" w:rsidRDefault="00234874" w:rsidP="00234874">
      <w:pPr>
        <w:spacing w:after="0" w:line="240" w:lineRule="auto"/>
        <w:ind w:left="284" w:hanging="28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shd w:val="clear" w:color="auto" w:fill="FFFFFF"/>
          <w:lang w:eastAsia="pl-PL"/>
        </w:rPr>
        <w:t xml:space="preserve">7. </w:t>
      </w:r>
      <w:r w:rsidRPr="00234874">
        <w:rPr>
          <w:rFonts w:ascii="Times New Roman" w:eastAsia="Times New Roman" w:hAnsi="Times New Roman" w:cs="Times New Roman"/>
          <w:sz w:val="24"/>
          <w:szCs w:val="24"/>
          <w:lang w:eastAsia="pl-PL"/>
        </w:rPr>
        <w:t>W przypadku wskazania przez Wykonawcę oświadczeń lub dokumentów, które znajdują się w posiadaniu Zamawiającego, w szczególności oświadczeń lub dokumentów przechowywanych przez Zamawiającego zgodnie z art. 97 ust. 1 ustawy, Zamawiający w celu potwierdzenia okoliczności, o których mowa w art. 25 ust. 1 pkt 1 i 3 ustawy (brak podstaw wykluczenia oraz spełniania warunków udziału w postępowaniu określonych przez Zamawiającego), skorzysta z posiadanych oświadczeń lub dokumentów, o ile są one aktualne.</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8. </w:t>
      </w:r>
      <w:r w:rsidRPr="00234874">
        <w:rPr>
          <w:rFonts w:ascii="Times New Roman" w:eastAsia="Times New Roman" w:hAnsi="Times New Roman" w:cs="Times New Roman"/>
          <w:b/>
          <w:bCs/>
          <w:sz w:val="24"/>
          <w:szCs w:val="24"/>
          <w:lang w:eastAsia="pl-PL"/>
        </w:rPr>
        <w:t>Dokumenty podmiotów zagranicznych:</w:t>
      </w:r>
    </w:p>
    <w:p w:rsidR="00234874" w:rsidRPr="00234874" w:rsidRDefault="00234874" w:rsidP="00234874">
      <w:pPr>
        <w:spacing w:after="0" w:line="240" w:lineRule="auto"/>
        <w:ind w:left="28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8.1. Jeżeli wykonawca ma siedzibę lub miejsce zamieszkania poza terytorium Rzeczypospolitej Polskiej, zamiast dokumentów, o których mowa w </w:t>
      </w:r>
      <w:r w:rsidRPr="003A02A0">
        <w:rPr>
          <w:rFonts w:ascii="Times New Roman" w:eastAsia="Times New Roman" w:hAnsi="Times New Roman" w:cs="Times New Roman"/>
          <w:sz w:val="24"/>
          <w:szCs w:val="24"/>
          <w:lang w:eastAsia="pl-PL"/>
        </w:rPr>
        <w:t xml:space="preserve">pkt 3.a) </w:t>
      </w:r>
      <w:r w:rsidRPr="00234874">
        <w:rPr>
          <w:rFonts w:ascii="Times New Roman" w:eastAsia="Times New Roman" w:hAnsi="Times New Roman" w:cs="Times New Roman"/>
          <w:sz w:val="24"/>
          <w:szCs w:val="24"/>
          <w:lang w:eastAsia="pl-PL"/>
        </w:rPr>
        <w:t xml:space="preserve">– składa dokument lub dokumenty wystawione w kraju, w którym wykonawca ma siedzibę lub miejsce zamieszkania, potwierdzające odpowiednio, że nie otwarto jego likwidacji ani nie ogłoszono upadłości. </w:t>
      </w:r>
    </w:p>
    <w:p w:rsidR="00234874" w:rsidRDefault="00234874" w:rsidP="00234874">
      <w:pPr>
        <w:spacing w:after="0" w:line="240" w:lineRule="auto"/>
        <w:ind w:left="28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8.2.Dokumenty o których mowa w </w:t>
      </w:r>
      <w:r w:rsidRPr="00234874">
        <w:rPr>
          <w:rFonts w:ascii="Times New Roman" w:eastAsia="Times New Roman" w:hAnsi="Times New Roman" w:cs="Times New Roman"/>
          <w:sz w:val="24"/>
          <w:szCs w:val="24"/>
          <w:shd w:val="clear" w:color="auto" w:fill="FFFFFF"/>
          <w:lang w:eastAsia="pl-PL"/>
        </w:rPr>
        <w:t xml:space="preserve">pkt. 8.1 </w:t>
      </w:r>
      <w:r w:rsidRPr="00234874">
        <w:rPr>
          <w:rFonts w:ascii="Times New Roman" w:eastAsia="Times New Roman" w:hAnsi="Times New Roman" w:cs="Times New Roman"/>
          <w:sz w:val="24"/>
          <w:szCs w:val="24"/>
          <w:lang w:eastAsia="pl-PL"/>
        </w:rPr>
        <w:t>, powinny być wystawione nie wcześniej niż 6 miesięcy przed upływem terminu składania ofert.</w:t>
      </w:r>
    </w:p>
    <w:p w:rsidR="00BF4431" w:rsidRPr="00234874" w:rsidRDefault="00BF4431" w:rsidP="00234874">
      <w:pPr>
        <w:spacing w:after="0" w:line="240" w:lineRule="auto"/>
        <w:ind w:left="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 xml:space="preserve">8.3. </w:t>
      </w:r>
      <w:r w:rsidRPr="003C1CDF">
        <w:rPr>
          <w:rFonts w:ascii="Times New Roman" w:eastAsia="Times New Roman" w:hAnsi="Times New Roman" w:cs="Times New Roman"/>
          <w:sz w:val="24"/>
          <w:szCs w:val="24"/>
          <w:lang w:eastAsia="pl-PL"/>
        </w:rPr>
        <w:t xml:space="preserve">Jeżeli w kraju, w którym Wykonawca ma siedzibę lub miejsce zamieszkania lub miejsce zamieszkania ma osoba, której dokument dotyczy, nie wydaje się dokumentów, o których mowa </w:t>
      </w:r>
      <w:r w:rsidRPr="00361327">
        <w:rPr>
          <w:rFonts w:ascii="Times New Roman" w:eastAsia="Times New Roman" w:hAnsi="Times New Roman" w:cs="Times New Roman"/>
          <w:sz w:val="24"/>
          <w:szCs w:val="24"/>
          <w:lang w:eastAsia="pl-PL"/>
        </w:rPr>
        <w:t xml:space="preserve">w </w:t>
      </w:r>
      <w:r w:rsidRPr="00361327">
        <w:rPr>
          <w:rFonts w:ascii="Times New Roman" w:eastAsia="Times New Roman" w:hAnsi="Times New Roman" w:cs="Times New Roman"/>
          <w:sz w:val="24"/>
          <w:szCs w:val="24"/>
          <w:shd w:val="clear" w:color="auto" w:fill="FFFFFF"/>
          <w:lang w:eastAsia="pl-PL"/>
        </w:rPr>
        <w:t xml:space="preserve">pkt. </w:t>
      </w:r>
      <w:r>
        <w:rPr>
          <w:rFonts w:ascii="Times New Roman" w:eastAsia="Times New Roman" w:hAnsi="Times New Roman" w:cs="Times New Roman"/>
          <w:sz w:val="24"/>
          <w:szCs w:val="24"/>
          <w:lang w:eastAsia="pl-PL"/>
        </w:rPr>
        <w:t>8.1</w:t>
      </w:r>
      <w:r w:rsidRPr="00361327">
        <w:rPr>
          <w:rFonts w:ascii="Times New Roman" w:eastAsia="Times New Roman" w:hAnsi="Times New Roman" w:cs="Times New Roman"/>
          <w:sz w:val="24"/>
          <w:szCs w:val="24"/>
          <w:lang w:eastAsia="pl-PL"/>
        </w:rPr>
        <w:t>,</w:t>
      </w:r>
      <w:r w:rsidRPr="003C1CDF">
        <w:rPr>
          <w:rFonts w:ascii="Times New Roman" w:eastAsia="Times New Roman" w:hAnsi="Times New Roman" w:cs="Times New Roman"/>
          <w:sz w:val="24"/>
          <w:szCs w:val="24"/>
          <w:lang w:eastAsia="pl-PL"/>
        </w:rPr>
        <w:t xml:space="preserve"> zastępuje się je dokumentem zawierającym odpowiednio oświadczenie Wykonawcy, ze wskazaniem osoby albo osób uprawnionych do jego reprezentacji, lub oświadczenie osoby, której dokument miał dotyczyć, złożone przed notariuszem lub przed organem sadowym, administracyjnym albo organem samorządu zawodowego lub gospodarczego właściwym ze względu na siedzibę lub miejsce zamieszkania wykonawcy lub miejsce zamieszkania tej osoby. Postanowienia </w:t>
      </w:r>
      <w:r w:rsidRPr="00B5536C">
        <w:rPr>
          <w:rFonts w:ascii="Times New Roman" w:eastAsia="Times New Roman" w:hAnsi="Times New Roman" w:cs="Times New Roman"/>
          <w:sz w:val="24"/>
          <w:szCs w:val="24"/>
          <w:shd w:val="clear" w:color="auto" w:fill="FFFFFF"/>
          <w:lang w:eastAsia="pl-PL"/>
        </w:rPr>
        <w:t xml:space="preserve">pkt. </w:t>
      </w:r>
      <w:r>
        <w:rPr>
          <w:rFonts w:ascii="Times New Roman" w:eastAsia="Times New Roman" w:hAnsi="Times New Roman" w:cs="Times New Roman"/>
          <w:sz w:val="24"/>
          <w:szCs w:val="24"/>
          <w:lang w:eastAsia="pl-PL"/>
        </w:rPr>
        <w:t>8.2</w:t>
      </w:r>
      <w:r w:rsidRPr="003C1CDF">
        <w:rPr>
          <w:rFonts w:ascii="Times New Roman" w:eastAsia="Times New Roman" w:hAnsi="Times New Roman" w:cs="Times New Roman"/>
          <w:sz w:val="24"/>
          <w:szCs w:val="24"/>
          <w:lang w:eastAsia="pl-PL"/>
        </w:rPr>
        <w:t xml:space="preserve"> stosuje się. </w:t>
      </w:r>
      <w:r w:rsidRPr="003C1CDF">
        <w:rPr>
          <w:rFonts w:ascii="Times New Roman" w:eastAsia="Times New Roman" w:hAnsi="Times New Roman" w:cs="Times New Roman"/>
          <w:color w:val="000000"/>
          <w:sz w:val="24"/>
          <w:szCs w:val="24"/>
          <w:lang w:eastAsia="pl-PL"/>
        </w:rPr>
        <w:t xml:space="preserve">W przypadku wątpliwości co do treści dokumentu złożonego przez wykonawcę, zamawiający może zwrócić się do właściwych organów </w:t>
      </w:r>
      <w:r w:rsidRPr="003C1CDF">
        <w:rPr>
          <w:rFonts w:ascii="Times New Roman" w:eastAsia="Times New Roman" w:hAnsi="Times New Roman" w:cs="Times New Roman"/>
          <w:sz w:val="24"/>
          <w:szCs w:val="24"/>
          <w:lang w:eastAsia="pl-PL"/>
        </w:rPr>
        <w:t>odpowiednio kraju, w którym wykonawca ma siedzibę lub miejsce zamieszkania lub miejsce zamieszkania ma osoba, której dokument dotyczy, o udzielenie niezbędnych informacji dotyczących tego dokumentu.</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color w:val="000000"/>
          <w:sz w:val="24"/>
          <w:szCs w:val="24"/>
          <w:shd w:val="clear" w:color="auto" w:fill="FFFFFF"/>
          <w:lang w:eastAsia="pl-PL"/>
        </w:rPr>
        <w:t xml:space="preserve">9. </w:t>
      </w:r>
      <w:r w:rsidRPr="00234874">
        <w:rPr>
          <w:rFonts w:ascii="Times New Roman" w:eastAsia="Times New Roman" w:hAnsi="Times New Roman" w:cs="Times New Roman"/>
          <w:b/>
          <w:bCs/>
          <w:color w:val="000000"/>
          <w:sz w:val="24"/>
          <w:szCs w:val="24"/>
          <w:shd w:val="clear" w:color="auto" w:fill="FFFFFF"/>
          <w:lang w:eastAsia="pl-PL"/>
        </w:rPr>
        <w:t>Dokumenty i oświadczenia</w:t>
      </w:r>
      <w:r w:rsidRPr="00234874">
        <w:rPr>
          <w:rFonts w:ascii="Times New Roman" w:eastAsia="Times New Roman" w:hAnsi="Times New Roman" w:cs="Times New Roman"/>
          <w:color w:val="000000"/>
          <w:sz w:val="24"/>
          <w:szCs w:val="24"/>
          <w:shd w:val="clear" w:color="auto" w:fill="FFFFFF"/>
          <w:lang w:eastAsia="pl-PL"/>
        </w:rPr>
        <w:t xml:space="preserve"> – forma , zasady ich przygotowania wynikające z treści rozporządzenia Ministra Rozwoju z dnia 26 lipca 2016r. w sprawie rodzajów dokumentów, jakie może żądać zamawiający od wykonawcy w postępowaniu o udzielenie zamówienia (Dz. U. poz. 1126)</w:t>
      </w:r>
    </w:p>
    <w:p w:rsidR="00234874" w:rsidRPr="00234874" w:rsidRDefault="00234874" w:rsidP="00234874">
      <w:pPr>
        <w:spacing w:after="0" w:line="240" w:lineRule="auto"/>
        <w:ind w:left="425"/>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color w:val="000000"/>
          <w:sz w:val="24"/>
          <w:szCs w:val="24"/>
          <w:shd w:val="clear" w:color="auto" w:fill="FFFFFF"/>
          <w:lang w:eastAsia="pl-PL"/>
        </w:rPr>
        <w:t>9.1. Oświadczenia, o których mowa w rozporządzeniu dotyczące wykonawcy i innych podmiotów, na których zdolnościach lub sytuacji polega wykonawca na zasadach określonych w art. 22a ustawy oraz dotyczące podwykonawców, składane są w oryginale.</w:t>
      </w:r>
    </w:p>
    <w:p w:rsidR="00234874" w:rsidRPr="00234874" w:rsidRDefault="00234874" w:rsidP="00234874">
      <w:pPr>
        <w:spacing w:after="0" w:line="240" w:lineRule="auto"/>
        <w:ind w:left="425"/>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color w:val="000000"/>
          <w:sz w:val="24"/>
          <w:szCs w:val="24"/>
          <w:shd w:val="clear" w:color="auto" w:fill="FFFFFF"/>
          <w:lang w:eastAsia="pl-PL"/>
        </w:rPr>
        <w:t xml:space="preserve">9.2. Dokumenty, o których mowa w rozporządzeniu, inne niż oświadczenia, o których mowa w pkt. </w:t>
      </w:r>
      <w:r w:rsidR="003A02A0">
        <w:rPr>
          <w:rFonts w:ascii="Times New Roman" w:eastAsia="Times New Roman" w:hAnsi="Times New Roman" w:cs="Times New Roman"/>
          <w:color w:val="000000"/>
          <w:sz w:val="24"/>
          <w:szCs w:val="24"/>
          <w:shd w:val="clear" w:color="auto" w:fill="FFFFFF"/>
          <w:lang w:eastAsia="pl-PL"/>
        </w:rPr>
        <w:t>9</w:t>
      </w:r>
      <w:r w:rsidRPr="00234874">
        <w:rPr>
          <w:rFonts w:ascii="Times New Roman" w:eastAsia="Times New Roman" w:hAnsi="Times New Roman" w:cs="Times New Roman"/>
          <w:color w:val="000000"/>
          <w:sz w:val="24"/>
          <w:szCs w:val="24"/>
          <w:shd w:val="clear" w:color="auto" w:fill="FFFFFF"/>
          <w:lang w:eastAsia="pl-PL"/>
        </w:rPr>
        <w:t>.1, składane są w oryginale lub kopii poświadczonej za zgodność z oryginałem.</w:t>
      </w:r>
    </w:p>
    <w:p w:rsidR="00234874" w:rsidRPr="00234874" w:rsidRDefault="00234874" w:rsidP="00234874">
      <w:pPr>
        <w:spacing w:after="0" w:line="240" w:lineRule="auto"/>
        <w:ind w:left="425"/>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color w:val="000000"/>
          <w:sz w:val="24"/>
          <w:szCs w:val="24"/>
          <w:shd w:val="clear" w:color="auto" w:fill="FFFFFF"/>
          <w:lang w:eastAsia="pl-PL"/>
        </w:rPr>
        <w:t>9.3.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234874" w:rsidRPr="00234874" w:rsidRDefault="00234874" w:rsidP="00234874">
      <w:pPr>
        <w:spacing w:after="0" w:line="240" w:lineRule="auto"/>
        <w:ind w:left="425"/>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color w:val="000000"/>
          <w:sz w:val="24"/>
          <w:szCs w:val="24"/>
          <w:shd w:val="clear" w:color="auto" w:fill="FFFFFF"/>
          <w:lang w:eastAsia="pl-PL"/>
        </w:rPr>
        <w:t>9.4. Poświadczenie za zgodność z oryginałem następuje w formie pisemnej lub w formie elektronicznej.</w:t>
      </w:r>
    </w:p>
    <w:p w:rsidR="00234874" w:rsidRPr="00234874" w:rsidRDefault="00234874" w:rsidP="00234874">
      <w:pPr>
        <w:spacing w:after="0" w:line="240" w:lineRule="auto"/>
        <w:ind w:left="425"/>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color w:val="000000"/>
          <w:sz w:val="24"/>
          <w:szCs w:val="24"/>
          <w:shd w:val="clear" w:color="auto" w:fill="FFFFFF"/>
          <w:lang w:eastAsia="pl-PL"/>
        </w:rPr>
        <w:t>9.5. Zamawiający może żądać przedstawienia oryginału lub notarialnie poświadczonej kopii dokumentów, o których mowa w rozporządzeniu, innych niż oświadczenia, wyłącznie wtedy, gdy złożona kopia dokumentu jest nieczytelna lub budzi wątpliwości co do jej prawdziwości.</w:t>
      </w:r>
    </w:p>
    <w:p w:rsidR="00234874" w:rsidRPr="00234874" w:rsidRDefault="00234874" w:rsidP="00234874">
      <w:pPr>
        <w:spacing w:after="0" w:line="240" w:lineRule="auto"/>
        <w:ind w:left="425"/>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color w:val="000000"/>
          <w:sz w:val="24"/>
          <w:szCs w:val="24"/>
          <w:shd w:val="clear" w:color="auto" w:fill="FFFFFF"/>
          <w:lang w:eastAsia="pl-PL"/>
        </w:rPr>
        <w:t>9.6. Dokumenty sporządzone w języku obcym są składane wraz z tłumaczeniem na język polski. Tłumaczenie nie jest wymagane, jeżeli zamawiający wyraził zgodę, o której mowa w art. 9 ust. 3 ustawy.</w:t>
      </w:r>
    </w:p>
    <w:p w:rsidR="00234874" w:rsidRPr="00234874" w:rsidRDefault="00234874" w:rsidP="00234874">
      <w:pPr>
        <w:spacing w:after="0" w:line="240" w:lineRule="auto"/>
        <w:ind w:left="425"/>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color w:val="000000"/>
          <w:sz w:val="24"/>
          <w:szCs w:val="24"/>
          <w:shd w:val="clear" w:color="auto" w:fill="FFFFFF"/>
          <w:lang w:eastAsia="pl-PL"/>
        </w:rPr>
        <w:t xml:space="preserve">9.7. W przypadku, o którym  mowa w § 10 ust. 1 rozporządzenia Ministra Rozwoju z dnia 26 lipca 2016r. w sprawie rodzajów dokumentów, jakie może żądać zamawiający od wykonawcy w postępowaniu o udzielenie zamówienia (Dz. U. poz. 1126) , zamawiający może żądać od wykonawcy przedstawienia tłumaczenia na język polski wskazanych przez wykonawcę i pobranych samodzielnie przez zamawiającego dokumentów. </w:t>
      </w:r>
    </w:p>
    <w:p w:rsidR="00234874" w:rsidRPr="00234874" w:rsidRDefault="00234874" w:rsidP="00234874">
      <w:pPr>
        <w:numPr>
          <w:ilvl w:val="0"/>
          <w:numId w:val="3"/>
        </w:numPr>
        <w:tabs>
          <w:tab w:val="clear" w:pos="720"/>
          <w:tab w:val="num" w:pos="0"/>
        </w:tabs>
        <w:spacing w:after="0" w:line="240" w:lineRule="auto"/>
        <w:ind w:left="284" w:hanging="28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color w:val="000000"/>
          <w:sz w:val="24"/>
          <w:szCs w:val="24"/>
          <w:shd w:val="clear" w:color="auto" w:fill="FFFFFF"/>
          <w:lang w:eastAsia="pl-PL"/>
        </w:rPr>
        <w:t xml:space="preserve">Jeżeli wykonawca nie złoży oświadczenia, o którym mowa w art. 25a ust. 1 ustawy PZP,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t>
      </w:r>
      <w:r w:rsidRPr="00234874">
        <w:rPr>
          <w:rFonts w:ascii="Times New Roman" w:eastAsia="Times New Roman" w:hAnsi="Times New Roman" w:cs="Times New Roman"/>
          <w:color w:val="000000"/>
          <w:sz w:val="24"/>
          <w:szCs w:val="24"/>
          <w:shd w:val="clear" w:color="auto" w:fill="FFFFFF"/>
          <w:lang w:eastAsia="pl-PL"/>
        </w:rPr>
        <w:lastRenderedPageBreak/>
        <w:t>wyjaśnień oferta wykonawcy podlega odrzuceniu albo konieczne byłoby unieważnienie postępowania.</w:t>
      </w:r>
    </w:p>
    <w:p w:rsidR="00234874" w:rsidRPr="00234874" w:rsidRDefault="00234874" w:rsidP="00234874">
      <w:pPr>
        <w:spacing w:after="0" w:line="240" w:lineRule="auto"/>
        <w:ind w:left="284"/>
        <w:jc w:val="both"/>
        <w:rPr>
          <w:rFonts w:ascii="Times New Roman" w:eastAsia="Times New Roman" w:hAnsi="Times New Roman" w:cs="Times New Roman"/>
          <w:sz w:val="24"/>
          <w:szCs w:val="24"/>
          <w:lang w:eastAsia="pl-PL"/>
        </w:rPr>
      </w:pPr>
    </w:p>
    <w:p w:rsidR="00794B95" w:rsidRPr="00234874" w:rsidRDefault="00234874" w:rsidP="00794B95">
      <w:pPr>
        <w:spacing w:after="0" w:line="240" w:lineRule="auto"/>
        <w:jc w:val="both"/>
        <w:rPr>
          <w:rFonts w:ascii="Times New Roman" w:eastAsia="Times New Roman" w:hAnsi="Times New Roman" w:cs="Times New Roman"/>
          <w:sz w:val="24"/>
          <w:szCs w:val="24"/>
          <w:lang w:eastAsia="pl-PL"/>
        </w:rPr>
      </w:pPr>
      <w:r w:rsidRPr="00E67A10">
        <w:rPr>
          <w:rFonts w:ascii="Times New Roman" w:eastAsia="Times New Roman" w:hAnsi="Times New Roman" w:cs="Times New Roman"/>
          <w:b/>
          <w:bCs/>
          <w:color w:val="000000"/>
          <w:sz w:val="24"/>
          <w:szCs w:val="24"/>
          <w:lang w:eastAsia="pl-PL"/>
        </w:rPr>
        <w:t xml:space="preserve">XII . </w:t>
      </w:r>
      <w:r w:rsidR="00794B95" w:rsidRPr="00234874">
        <w:rPr>
          <w:rFonts w:ascii="Times New Roman" w:eastAsia="Times New Roman" w:hAnsi="Times New Roman" w:cs="Times New Roman"/>
          <w:b/>
          <w:bCs/>
          <w:sz w:val="24"/>
          <w:szCs w:val="24"/>
          <w:lang w:eastAsia="pl-PL"/>
        </w:rPr>
        <w:t>PROJEKT UMOWY:</w:t>
      </w:r>
    </w:p>
    <w:p w:rsidR="00234874" w:rsidRPr="00794B95" w:rsidRDefault="00794B95"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Zamawiający wymaga od Wykonawcy, aby zawarł z nim umowę w sprawie zamówienia publicznego na warunkach określonych w projekcie umowy, stanowiącym </w:t>
      </w:r>
      <w:r w:rsidRPr="00646D39">
        <w:rPr>
          <w:rFonts w:ascii="Times New Roman" w:eastAsia="Times New Roman" w:hAnsi="Times New Roman" w:cs="Times New Roman"/>
          <w:b/>
          <w:bCs/>
          <w:sz w:val="24"/>
          <w:szCs w:val="24"/>
          <w:u w:val="single"/>
          <w:lang w:eastAsia="pl-PL"/>
        </w:rPr>
        <w:t>Załącznik nr 9</w:t>
      </w:r>
      <w:r w:rsidRPr="00234874">
        <w:rPr>
          <w:rFonts w:ascii="Times New Roman" w:eastAsia="Times New Roman" w:hAnsi="Times New Roman" w:cs="Times New Roman"/>
          <w:b/>
          <w:bCs/>
          <w:sz w:val="24"/>
          <w:szCs w:val="24"/>
          <w:u w:val="single"/>
          <w:lang w:eastAsia="pl-PL"/>
        </w:rPr>
        <w:t xml:space="preserve"> </w:t>
      </w:r>
      <w:r w:rsidRPr="00234874">
        <w:rPr>
          <w:rFonts w:ascii="Times New Roman" w:eastAsia="Times New Roman" w:hAnsi="Times New Roman" w:cs="Times New Roman"/>
          <w:sz w:val="24"/>
          <w:szCs w:val="24"/>
          <w:lang w:eastAsia="pl-PL"/>
        </w:rPr>
        <w:t>do S</w:t>
      </w:r>
      <w:r>
        <w:rPr>
          <w:rFonts w:ascii="Times New Roman" w:eastAsia="Times New Roman" w:hAnsi="Times New Roman" w:cs="Times New Roman"/>
          <w:sz w:val="24"/>
          <w:szCs w:val="24"/>
          <w:lang w:eastAsia="pl-PL"/>
        </w:rPr>
        <w:t>IWZ.</w:t>
      </w:r>
    </w:p>
    <w:p w:rsidR="000A5F63" w:rsidRPr="00551FB9" w:rsidRDefault="000A5F63" w:rsidP="00551FB9">
      <w:pPr>
        <w:spacing w:after="0" w:line="240" w:lineRule="auto"/>
        <w:ind w:left="363"/>
        <w:jc w:val="both"/>
        <w:rPr>
          <w:rFonts w:ascii="Times New Roman" w:eastAsia="Times New Roman" w:hAnsi="Times New Roman" w:cs="Times New Roman"/>
          <w:sz w:val="24"/>
          <w:szCs w:val="24"/>
          <w:lang w:eastAsia="pl-PL"/>
        </w:rPr>
      </w:pPr>
    </w:p>
    <w:p w:rsidR="00234874" w:rsidRPr="00551FB9" w:rsidRDefault="00234874" w:rsidP="00551FB9">
      <w:pPr>
        <w:keepNext/>
        <w:spacing w:after="0" w:line="240" w:lineRule="auto"/>
        <w:jc w:val="both"/>
        <w:outlineLvl w:val="1"/>
        <w:rPr>
          <w:rFonts w:ascii="Times New Roman" w:eastAsia="Times New Roman" w:hAnsi="Times New Roman" w:cs="Times New Roman"/>
          <w:b/>
          <w:bCs/>
          <w:sz w:val="28"/>
          <w:szCs w:val="28"/>
          <w:lang w:eastAsia="pl-PL"/>
        </w:rPr>
      </w:pPr>
      <w:r w:rsidRPr="00234874">
        <w:rPr>
          <w:rFonts w:ascii="Times New Roman" w:eastAsia="Times New Roman" w:hAnsi="Times New Roman" w:cs="Times New Roman"/>
          <w:b/>
          <w:bCs/>
          <w:color w:val="000000"/>
          <w:sz w:val="28"/>
          <w:szCs w:val="28"/>
          <w:shd w:val="clear" w:color="auto" w:fill="FFFFFF"/>
          <w:lang w:eastAsia="pl-PL"/>
        </w:rPr>
        <w:t> </w:t>
      </w:r>
      <w:r w:rsidRPr="00234874">
        <w:rPr>
          <w:rFonts w:ascii="Times New Roman" w:eastAsia="Times New Roman" w:hAnsi="Times New Roman" w:cs="Times New Roman"/>
          <w:b/>
          <w:bCs/>
          <w:color w:val="000000"/>
          <w:sz w:val="24"/>
          <w:szCs w:val="24"/>
          <w:shd w:val="clear" w:color="auto" w:fill="FFFFFF"/>
          <w:lang w:eastAsia="pl-PL"/>
        </w:rPr>
        <w:t>XIII. INFORMACJA DLA WYKONAWCÓW ZAMIERZAJĄCYCH POWIERZYĆ WYKONANIE CZĘŚCI ZAMÓWIENIA PODWYKONAWCOM</w:t>
      </w:r>
    </w:p>
    <w:p w:rsidR="00234874" w:rsidRPr="00234874" w:rsidRDefault="00234874" w:rsidP="00234874">
      <w:pPr>
        <w:spacing w:after="0" w:line="240" w:lineRule="auto"/>
        <w:ind w:left="28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color w:val="000000"/>
          <w:sz w:val="24"/>
          <w:szCs w:val="24"/>
          <w:lang w:eastAsia="pl-PL"/>
        </w:rPr>
        <w:t>1.</w:t>
      </w:r>
      <w:r w:rsidRPr="00234874">
        <w:rPr>
          <w:rFonts w:ascii="Times New Roman" w:eastAsia="Times New Roman" w:hAnsi="Times New Roman" w:cs="Times New Roman"/>
          <w:color w:val="000000"/>
          <w:sz w:val="24"/>
          <w:szCs w:val="24"/>
          <w:shd w:val="clear" w:color="auto" w:fill="FFFFFF"/>
          <w:lang w:eastAsia="pl-PL"/>
        </w:rPr>
        <w:t>Wykonawca może powierzyć wykonanie części zamówienia podwykonawcy.</w:t>
      </w:r>
    </w:p>
    <w:p w:rsidR="00234874" w:rsidRPr="000A5F63" w:rsidRDefault="00234874" w:rsidP="00234874">
      <w:pPr>
        <w:spacing w:after="0" w:line="240" w:lineRule="auto"/>
        <w:ind w:left="284"/>
        <w:jc w:val="both"/>
        <w:rPr>
          <w:rFonts w:ascii="Times New Roman" w:eastAsia="Times New Roman" w:hAnsi="Times New Roman" w:cs="Times New Roman"/>
          <w:color w:val="000000"/>
          <w:sz w:val="24"/>
          <w:szCs w:val="24"/>
          <w:shd w:val="clear" w:color="auto" w:fill="FFFFFF"/>
          <w:lang w:eastAsia="pl-PL"/>
        </w:rPr>
      </w:pPr>
      <w:r w:rsidRPr="000A5F63">
        <w:rPr>
          <w:rFonts w:ascii="Times New Roman" w:eastAsia="Times New Roman" w:hAnsi="Times New Roman" w:cs="Times New Roman"/>
          <w:color w:val="000000"/>
          <w:sz w:val="24"/>
          <w:szCs w:val="24"/>
          <w:shd w:val="clear" w:color="auto" w:fill="FFFFFF"/>
          <w:lang w:eastAsia="pl-PL"/>
        </w:rPr>
        <w:t>2. Zamawiający nie zastrzega obowiązku osobistego wykonania przez wykonawcę prac związanych z rozmieszczeniem  i instalacją,</w:t>
      </w:r>
      <w:r w:rsidR="000A5F63" w:rsidRPr="000A5F63">
        <w:rPr>
          <w:rFonts w:ascii="Times New Roman" w:eastAsia="Times New Roman" w:hAnsi="Times New Roman" w:cs="Times New Roman"/>
          <w:color w:val="000000"/>
          <w:sz w:val="24"/>
          <w:szCs w:val="24"/>
          <w:shd w:val="clear" w:color="auto" w:fill="FFFFFF"/>
          <w:lang w:eastAsia="pl-PL"/>
        </w:rPr>
        <w:t xml:space="preserve"> </w:t>
      </w:r>
      <w:r w:rsidRPr="000A5F63">
        <w:rPr>
          <w:rFonts w:ascii="Times New Roman" w:eastAsia="Times New Roman" w:hAnsi="Times New Roman" w:cs="Times New Roman"/>
          <w:color w:val="000000"/>
          <w:sz w:val="24"/>
          <w:szCs w:val="24"/>
          <w:shd w:val="clear" w:color="auto" w:fill="FFFFFF"/>
          <w:lang w:eastAsia="pl-PL"/>
        </w:rPr>
        <w:t>w ramach zamówienia  na dostawy.</w:t>
      </w:r>
      <w:r w:rsidRPr="00234874">
        <w:rPr>
          <w:rFonts w:ascii="Times New Roman" w:eastAsia="Times New Roman" w:hAnsi="Times New Roman" w:cs="Times New Roman"/>
          <w:color w:val="000000"/>
          <w:sz w:val="24"/>
          <w:szCs w:val="24"/>
          <w:shd w:val="clear" w:color="auto" w:fill="FFFFFF"/>
          <w:lang w:eastAsia="pl-PL"/>
        </w:rPr>
        <w:t xml:space="preserve"> </w:t>
      </w:r>
    </w:p>
    <w:p w:rsidR="00234874" w:rsidRPr="000A5F63" w:rsidRDefault="00234874" w:rsidP="000A5F63">
      <w:pPr>
        <w:spacing w:after="0" w:line="240" w:lineRule="auto"/>
        <w:ind w:left="284"/>
        <w:jc w:val="both"/>
        <w:rPr>
          <w:rFonts w:ascii="Times New Roman" w:eastAsia="Times New Roman" w:hAnsi="Times New Roman" w:cs="Times New Roman"/>
          <w:color w:val="000000"/>
          <w:sz w:val="24"/>
          <w:szCs w:val="24"/>
          <w:shd w:val="clear" w:color="auto" w:fill="FFFFFF"/>
          <w:lang w:eastAsia="pl-PL"/>
        </w:rPr>
      </w:pPr>
      <w:r w:rsidRPr="00234874">
        <w:rPr>
          <w:rFonts w:ascii="Times New Roman" w:eastAsia="Times New Roman" w:hAnsi="Times New Roman" w:cs="Times New Roman"/>
          <w:color w:val="000000"/>
          <w:sz w:val="24"/>
          <w:szCs w:val="24"/>
          <w:shd w:val="clear" w:color="auto" w:fill="FFFFFF"/>
          <w:lang w:eastAsia="pl-PL"/>
        </w:rPr>
        <w:t> </w:t>
      </w:r>
      <w:r w:rsidRPr="000A5F63">
        <w:rPr>
          <w:rFonts w:ascii="Times New Roman" w:eastAsia="Times New Roman" w:hAnsi="Times New Roman" w:cs="Times New Roman"/>
          <w:color w:val="000000"/>
          <w:sz w:val="24"/>
          <w:szCs w:val="24"/>
          <w:shd w:val="clear" w:color="auto" w:fill="FFFFFF"/>
          <w:lang w:eastAsia="pl-PL"/>
        </w:rPr>
        <w:t>3.Zamawiający żąda wskazania przez wykonawcę części zamówienia, których wykonanie z</w:t>
      </w:r>
      <w:r w:rsidR="00F712CE">
        <w:rPr>
          <w:rFonts w:ascii="Times New Roman" w:eastAsia="Times New Roman" w:hAnsi="Times New Roman" w:cs="Times New Roman"/>
          <w:color w:val="000000"/>
          <w:sz w:val="24"/>
          <w:szCs w:val="24"/>
          <w:shd w:val="clear" w:color="auto" w:fill="FFFFFF"/>
          <w:lang w:eastAsia="pl-PL"/>
        </w:rPr>
        <w:t>amierza powierzyć podwykonawcom</w:t>
      </w:r>
      <w:r w:rsidRPr="000A5F63">
        <w:rPr>
          <w:rFonts w:ascii="Times New Roman" w:eastAsia="Times New Roman" w:hAnsi="Times New Roman" w:cs="Times New Roman"/>
          <w:color w:val="000000"/>
          <w:sz w:val="24"/>
          <w:szCs w:val="24"/>
          <w:shd w:val="clear" w:color="auto" w:fill="FFFFFF"/>
          <w:lang w:eastAsia="pl-PL"/>
        </w:rPr>
        <w:t xml:space="preserve"> i podania przez wykonawcę firm podwykonawców.</w:t>
      </w:r>
    </w:p>
    <w:p w:rsidR="00234874" w:rsidRPr="00234874" w:rsidRDefault="00234874" w:rsidP="000A5F63">
      <w:pPr>
        <w:spacing w:after="0" w:line="240" w:lineRule="auto"/>
        <w:ind w:left="28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color w:val="000000"/>
          <w:sz w:val="24"/>
          <w:szCs w:val="24"/>
          <w:shd w:val="clear" w:color="auto" w:fill="FFFFFF"/>
          <w:lang w:eastAsia="pl-PL"/>
        </w:rPr>
        <w:t> 4</w:t>
      </w:r>
      <w:r w:rsidRPr="000A5F63">
        <w:rPr>
          <w:rFonts w:ascii="Times New Roman" w:eastAsia="Times New Roman" w:hAnsi="Times New Roman" w:cs="Times New Roman"/>
          <w:color w:val="000000"/>
          <w:sz w:val="24"/>
          <w:szCs w:val="24"/>
          <w:shd w:val="clear" w:color="auto" w:fill="FFFFFF"/>
          <w:lang w:eastAsia="pl-PL"/>
        </w:rPr>
        <w:t xml:space="preserve">. </w:t>
      </w:r>
      <w:bookmarkStart w:id="1" w:name="highlightHit_28"/>
      <w:bookmarkEnd w:id="1"/>
      <w:r w:rsidRPr="000A5F63">
        <w:rPr>
          <w:rFonts w:ascii="Times New Roman" w:eastAsia="Times New Roman" w:hAnsi="Times New Roman" w:cs="Times New Roman"/>
          <w:color w:val="000000"/>
          <w:sz w:val="24"/>
          <w:szCs w:val="24"/>
          <w:shd w:val="clear" w:color="auto" w:fill="FFFFFF"/>
          <w:lang w:eastAsia="pl-PL"/>
        </w:rPr>
        <w:t>Powierzenie wykonania części zamówienia podwykonawcom nie zwalnia wykonawcy z odpowiedzialności za należyte wykonanie tego zamówienia.</w:t>
      </w:r>
    </w:p>
    <w:p w:rsidR="00234874" w:rsidRPr="00234874" w:rsidRDefault="00234874" w:rsidP="00234874">
      <w:pPr>
        <w:spacing w:after="0" w:line="240" w:lineRule="auto"/>
        <w:ind w:left="567"/>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color w:val="000000"/>
          <w:sz w:val="24"/>
          <w:szCs w:val="24"/>
          <w:shd w:val="clear" w:color="auto" w:fill="FFFFFF"/>
          <w:lang w:eastAsia="pl-PL"/>
        </w:rPr>
        <w:t> </w:t>
      </w:r>
    </w:p>
    <w:p w:rsidR="00234874" w:rsidRPr="00234874" w:rsidRDefault="00234874" w:rsidP="004E53C2">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XIV. INFORMACJA DLA WYKONAWCÓW WSPÓLNIE UBIEGAJĄCYCH SIĘ O UDZIELENIE ZAMÓWIENIA</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Wykonawcy mogą wspólnie ubiegać się o udzielenie zamówienia</w:t>
      </w:r>
      <w:r w:rsidRPr="00234874">
        <w:rPr>
          <w:rFonts w:ascii="Times New Roman" w:eastAsia="Times New Roman" w:hAnsi="Times New Roman" w:cs="Times New Roman"/>
          <w:sz w:val="24"/>
          <w:szCs w:val="24"/>
          <w:lang w:eastAsia="pl-PL"/>
        </w:rPr>
        <w:t>. W takim przypadku ich oferta musi spełniać następujące wymagania:</w:t>
      </w:r>
    </w:p>
    <w:p w:rsidR="00234874" w:rsidRPr="00234874" w:rsidRDefault="00234874" w:rsidP="00283BB1">
      <w:pPr>
        <w:spacing w:after="0" w:line="240" w:lineRule="auto"/>
        <w:ind w:left="284" w:hanging="28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a) w odniesieniu do wymagań postawionych przez Zamawiającego, każdy z Wykonawców ubiegających się wspólnie o zamówienie, oddzielnie musi udokumentować, że nie podlega wykluczeniu z postępowania na podstawie</w:t>
      </w:r>
      <w:r w:rsidRPr="00234874">
        <w:rPr>
          <w:rFonts w:ascii="Times New Roman" w:eastAsia="Times New Roman" w:hAnsi="Times New Roman" w:cs="Times New Roman"/>
          <w:color w:val="000000"/>
          <w:sz w:val="24"/>
          <w:szCs w:val="24"/>
          <w:lang w:eastAsia="pl-PL"/>
        </w:rPr>
        <w:t xml:space="preserve"> art. 24 ust. 1, </w:t>
      </w:r>
      <w:r w:rsidRPr="00234874">
        <w:rPr>
          <w:rFonts w:ascii="Times New Roman" w:eastAsia="Times New Roman" w:hAnsi="Times New Roman" w:cs="Times New Roman"/>
          <w:color w:val="000000"/>
          <w:sz w:val="24"/>
          <w:szCs w:val="24"/>
          <w:shd w:val="clear" w:color="auto" w:fill="FFFFFF"/>
          <w:lang w:eastAsia="pl-PL"/>
        </w:rPr>
        <w:t xml:space="preserve">ust. 5 pkt 1. </w:t>
      </w:r>
      <w:r w:rsidRPr="007D3B35">
        <w:rPr>
          <w:rFonts w:ascii="Times New Roman" w:eastAsia="Times New Roman" w:hAnsi="Times New Roman" w:cs="Times New Roman"/>
          <w:color w:val="000000"/>
          <w:sz w:val="24"/>
          <w:szCs w:val="24"/>
          <w:lang w:eastAsia="pl-PL"/>
        </w:rPr>
        <w:t>Pozostałe dokumenty składane są wspólnie.</w:t>
      </w:r>
    </w:p>
    <w:p w:rsidR="007249E4" w:rsidRPr="007249E4" w:rsidRDefault="00234874" w:rsidP="007249E4">
      <w:pPr>
        <w:spacing w:after="0" w:line="240" w:lineRule="auto"/>
        <w:ind w:left="284" w:hanging="284"/>
        <w:jc w:val="both"/>
        <w:rPr>
          <w:rFonts w:ascii="Times New Roman" w:eastAsia="Times New Roman" w:hAnsi="Times New Roman" w:cs="Times New Roman"/>
          <w:sz w:val="24"/>
          <w:szCs w:val="24"/>
          <w:shd w:val="clear" w:color="auto" w:fill="FF6600"/>
          <w:lang w:eastAsia="pl-PL"/>
        </w:rPr>
      </w:pPr>
      <w:r w:rsidRPr="00234874">
        <w:rPr>
          <w:rFonts w:ascii="Times New Roman" w:eastAsia="Times New Roman" w:hAnsi="Times New Roman" w:cs="Times New Roman"/>
          <w:sz w:val="24"/>
          <w:szCs w:val="24"/>
          <w:lang w:eastAsia="pl-PL"/>
        </w:rPr>
        <w:t xml:space="preserve">b) </w:t>
      </w:r>
      <w:r w:rsidR="007249E4" w:rsidRPr="007249E4">
        <w:rPr>
          <w:rFonts w:ascii="Times New Roman" w:eastAsia="Times New Roman" w:hAnsi="Times New Roman" w:cs="Times New Roman"/>
          <w:sz w:val="24"/>
          <w:szCs w:val="24"/>
          <w:lang w:eastAsia="pl-PL"/>
        </w:rPr>
        <w:t xml:space="preserve">w przypadku wspólnego ubiegania się o zamówienie przez wykonawców, oświadczenie </w:t>
      </w:r>
      <w:r w:rsidR="007249E4" w:rsidRPr="00E73B51">
        <w:rPr>
          <w:rFonts w:ascii="Times New Roman" w:eastAsia="Times New Roman" w:hAnsi="Times New Roman" w:cs="Times New Roman"/>
          <w:sz w:val="24"/>
          <w:szCs w:val="24"/>
          <w:lang w:eastAsia="pl-PL"/>
        </w:rPr>
        <w:t>(załącznik 6 oraz załącznik nr 7)</w:t>
      </w:r>
      <w:r w:rsidR="007249E4" w:rsidRPr="007249E4">
        <w:rPr>
          <w:rFonts w:ascii="Times New Roman" w:eastAsia="Times New Roman" w:hAnsi="Times New Roman" w:cs="Times New Roman"/>
          <w:sz w:val="24"/>
          <w:szCs w:val="24"/>
          <w:lang w:eastAsia="pl-PL"/>
        </w:rPr>
        <w:t xml:space="preserve">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r w:rsidR="007249E4">
        <w:rPr>
          <w:color w:val="000000"/>
        </w:rPr>
        <w:t xml:space="preserve"> </w:t>
      </w:r>
    </w:p>
    <w:p w:rsidR="00234874" w:rsidRPr="00234874" w:rsidRDefault="00234874" w:rsidP="00283BB1">
      <w:pPr>
        <w:spacing w:after="0" w:line="240" w:lineRule="auto"/>
        <w:ind w:left="284" w:hanging="28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c) Wykonawcy występujący wspólnie muszą ustanowić pełnomocnika do reprezentowania ich w postępowaniu lub do reprezentowania ich w postępowaniu i zawarcia umowy w sprawie zamówienia publicznego. Pełnomocnictwo należy przedłożyć w ofercie w formie oryginału lub kopii poświadczonej przez notariusza.</w:t>
      </w:r>
    </w:p>
    <w:p w:rsidR="00234874" w:rsidRPr="00234874" w:rsidRDefault="00234874" w:rsidP="00283BB1">
      <w:pPr>
        <w:spacing w:after="0" w:line="240" w:lineRule="auto"/>
        <w:ind w:left="284" w:hanging="28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d) wszelka korespondencja w postępowaniu prowadzona będzie wyłącznie z pełnomocnikiem, o którym mowa w lit. c),</w:t>
      </w:r>
    </w:p>
    <w:p w:rsidR="00234874" w:rsidRPr="00234874" w:rsidRDefault="00234874" w:rsidP="00283BB1">
      <w:pPr>
        <w:spacing w:after="0" w:line="240" w:lineRule="auto"/>
        <w:ind w:left="284" w:hanging="28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e) wypełniając Formularz Ofertowy, jak również inne dokumenty powołujące się na „Wykonawcę”; w miejscu „np. nazwa i adres Wykonawcy” należy wpisać dane dotyczące każdego z Wykonawców wspólnie ubiegających się o udzielnie zamówienia, a nie dane pełnomocnika Wykonawców wspólnie ubiegających się o udzielenie zamówienia.</w:t>
      </w:r>
    </w:p>
    <w:p w:rsidR="00234874" w:rsidRDefault="00234874" w:rsidP="00283BB1">
      <w:pPr>
        <w:spacing w:after="0" w:line="240" w:lineRule="auto"/>
        <w:ind w:left="284" w:hanging="28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f) Zgodnie z art. 23 ust.4 ustawy Pzp Zamawiający może żądać przed zawarciem umowy w sprawie zamówienia publicznego umowy regulującej współpracę wykonawców wspólnie ubiegających się o udzielenie zamówienia, których oferta została wybrana.</w:t>
      </w:r>
    </w:p>
    <w:p w:rsidR="007249E4" w:rsidRPr="00234874" w:rsidRDefault="007249E4" w:rsidP="00283BB1">
      <w:pPr>
        <w:spacing w:after="0" w:line="240" w:lineRule="auto"/>
        <w:ind w:left="284" w:hanging="284"/>
        <w:jc w:val="both"/>
        <w:rPr>
          <w:rFonts w:ascii="Times New Roman" w:eastAsia="Times New Roman" w:hAnsi="Times New Roman" w:cs="Times New Roman"/>
          <w:sz w:val="24"/>
          <w:szCs w:val="24"/>
          <w:lang w:eastAsia="pl-PL"/>
        </w:rPr>
      </w:pPr>
    </w:p>
    <w:p w:rsidR="00234874" w:rsidRPr="00255EBB" w:rsidRDefault="00234874" w:rsidP="00234874">
      <w:pPr>
        <w:spacing w:after="0" w:line="240" w:lineRule="auto"/>
        <w:jc w:val="both"/>
        <w:rPr>
          <w:rFonts w:ascii="Times New Roman" w:eastAsia="Times New Roman" w:hAnsi="Times New Roman" w:cs="Times New Roman"/>
          <w:b/>
          <w:bCs/>
          <w:color w:val="000000"/>
          <w:sz w:val="24"/>
          <w:szCs w:val="24"/>
          <w:lang w:eastAsia="pl-PL"/>
        </w:rPr>
      </w:pPr>
      <w:r w:rsidRPr="00255EBB">
        <w:rPr>
          <w:rFonts w:ascii="Times New Roman" w:eastAsia="Times New Roman" w:hAnsi="Times New Roman" w:cs="Times New Roman"/>
          <w:b/>
          <w:bCs/>
          <w:color w:val="000000"/>
          <w:sz w:val="24"/>
          <w:szCs w:val="24"/>
          <w:lang w:eastAsia="pl-PL"/>
        </w:rPr>
        <w:t>X</w:t>
      </w:r>
      <w:r w:rsidR="007249E4" w:rsidRPr="00255EBB">
        <w:rPr>
          <w:rFonts w:ascii="Times New Roman" w:eastAsia="Times New Roman" w:hAnsi="Times New Roman" w:cs="Times New Roman"/>
          <w:b/>
          <w:bCs/>
          <w:color w:val="000000"/>
          <w:sz w:val="24"/>
          <w:szCs w:val="24"/>
          <w:lang w:eastAsia="pl-PL"/>
        </w:rPr>
        <w:t>V</w:t>
      </w:r>
      <w:r w:rsidRPr="00255EBB">
        <w:rPr>
          <w:rFonts w:ascii="Times New Roman" w:eastAsia="Times New Roman" w:hAnsi="Times New Roman" w:cs="Times New Roman"/>
          <w:b/>
          <w:bCs/>
          <w:color w:val="000000"/>
          <w:sz w:val="24"/>
          <w:szCs w:val="24"/>
          <w:lang w:eastAsia="pl-PL"/>
        </w:rPr>
        <w:t xml:space="preserve">. OPIS SPOSOBU PRZYGOTOWANIA OFERTY </w:t>
      </w:r>
    </w:p>
    <w:p w:rsidR="00234874" w:rsidRPr="00234874" w:rsidRDefault="00234874" w:rsidP="002436E1">
      <w:pPr>
        <w:spacing w:after="0" w:line="240" w:lineRule="auto"/>
        <w:ind w:left="210" w:hanging="210"/>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1. Oferta musi być złożona w formie pisemnej pod rygorem nieważności, w nieprzezroczystej i trwale zamkniętej kopercie lub opakowaniu, uniemożliwiającym ujawnienie jej treści przed upływem terminu składania ofert.</w:t>
      </w:r>
    </w:p>
    <w:p w:rsidR="00234874" w:rsidRPr="00234874" w:rsidRDefault="00234874" w:rsidP="002436E1">
      <w:pPr>
        <w:spacing w:after="0" w:line="240" w:lineRule="auto"/>
        <w:ind w:left="210" w:hanging="210"/>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2. Na kopercie lub opakowaniu należy umieścić:</w:t>
      </w:r>
    </w:p>
    <w:p w:rsidR="00234874" w:rsidRPr="00234874" w:rsidRDefault="00234874" w:rsidP="002436E1">
      <w:pPr>
        <w:spacing w:after="0" w:line="240" w:lineRule="auto"/>
        <w:ind w:left="210" w:firstLine="17"/>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lastRenderedPageBreak/>
        <w:t>a) dokładny adres Wykonawcy (adres do korespondencji oraz kontaktowy numer telefonu),</w:t>
      </w:r>
    </w:p>
    <w:p w:rsidR="00234874" w:rsidRPr="00234874" w:rsidRDefault="00234874" w:rsidP="002436E1">
      <w:pPr>
        <w:spacing w:after="0" w:line="240" w:lineRule="auto"/>
        <w:ind w:left="210" w:firstLine="17"/>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b) numer sprawy: </w:t>
      </w:r>
      <w:r w:rsidR="002436E1" w:rsidRPr="00FF54B2">
        <w:rPr>
          <w:rFonts w:ascii="Times New Roman" w:eastAsia="Times New Roman" w:hAnsi="Times New Roman" w:cs="Times New Roman"/>
          <w:b/>
          <w:sz w:val="24"/>
          <w:szCs w:val="24"/>
          <w:lang w:eastAsia="pl-PL"/>
        </w:rPr>
        <w:t xml:space="preserve">Spr. </w:t>
      </w:r>
      <w:r w:rsidR="00FF54B2" w:rsidRPr="00FF54B2">
        <w:rPr>
          <w:rFonts w:ascii="Times New Roman" w:eastAsia="Times New Roman" w:hAnsi="Times New Roman" w:cs="Times New Roman"/>
          <w:b/>
          <w:sz w:val="24"/>
          <w:szCs w:val="24"/>
          <w:lang w:eastAsia="pl-PL"/>
        </w:rPr>
        <w:t>315</w:t>
      </w:r>
      <w:r w:rsidRPr="00FF54B2">
        <w:rPr>
          <w:rFonts w:ascii="Times New Roman" w:eastAsia="Times New Roman" w:hAnsi="Times New Roman" w:cs="Times New Roman"/>
          <w:b/>
          <w:sz w:val="24"/>
          <w:szCs w:val="24"/>
          <w:lang w:eastAsia="pl-PL"/>
        </w:rPr>
        <w:t xml:space="preserve"> ZP/2018,</w:t>
      </w:r>
    </w:p>
    <w:p w:rsidR="00D00F20" w:rsidRDefault="00234874" w:rsidP="00D00F20">
      <w:pPr>
        <w:spacing w:after="0" w:line="240" w:lineRule="auto"/>
        <w:ind w:left="284"/>
        <w:jc w:val="both"/>
        <w:rPr>
          <w:rFonts w:ascii="Times New Roman" w:eastAsia="Times New Roman" w:hAnsi="Times New Roman" w:cs="Times New Roman"/>
          <w:color w:val="000000"/>
          <w:sz w:val="24"/>
          <w:szCs w:val="24"/>
          <w:lang w:eastAsia="pl-PL"/>
        </w:rPr>
      </w:pPr>
      <w:r w:rsidRPr="002436E1">
        <w:rPr>
          <w:rFonts w:ascii="Times New Roman" w:eastAsia="Times New Roman" w:hAnsi="Times New Roman" w:cs="Times New Roman"/>
          <w:sz w:val="24"/>
          <w:szCs w:val="24"/>
          <w:lang w:eastAsia="pl-PL"/>
        </w:rPr>
        <w:t xml:space="preserve">c) nazwa Postępowania: </w:t>
      </w:r>
      <w:r w:rsidR="00324EEA" w:rsidRPr="00324EEA">
        <w:rPr>
          <w:rFonts w:ascii="Times New Roman" w:eastAsia="Times New Roman" w:hAnsi="Times New Roman" w:cs="Times New Roman"/>
          <w:color w:val="000000"/>
          <w:sz w:val="24"/>
          <w:szCs w:val="24"/>
          <w:lang w:eastAsia="pl-PL"/>
        </w:rPr>
        <w:t>„Cykliczne dostawy artykułów mleczarskich dla potrzeb Powiatowego Szpitala Specjalistycznego w Stalowej Woli”</w:t>
      </w:r>
    </w:p>
    <w:p w:rsidR="00234874" w:rsidRPr="00234874" w:rsidRDefault="00234874" w:rsidP="00D00F20">
      <w:pPr>
        <w:spacing w:after="0" w:line="240" w:lineRule="auto"/>
        <w:ind w:left="28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 xml:space="preserve">d) napis: </w:t>
      </w:r>
      <w:r w:rsidRPr="00183518">
        <w:rPr>
          <w:rFonts w:ascii="Times New Roman" w:eastAsia="Times New Roman" w:hAnsi="Times New Roman" w:cs="Times New Roman"/>
          <w:b/>
          <w:bCs/>
          <w:sz w:val="24"/>
          <w:szCs w:val="24"/>
          <w:lang w:eastAsia="pl-PL"/>
        </w:rPr>
        <w:t>„</w:t>
      </w:r>
      <w:r w:rsidRPr="001D655C">
        <w:rPr>
          <w:rFonts w:ascii="Times New Roman" w:eastAsia="Times New Roman" w:hAnsi="Times New Roman" w:cs="Times New Roman"/>
          <w:b/>
          <w:bCs/>
          <w:sz w:val="24"/>
          <w:szCs w:val="24"/>
          <w:lang w:eastAsia="pl-PL"/>
        </w:rPr>
        <w:t xml:space="preserve">Nie otwierać przed </w:t>
      </w:r>
      <w:r w:rsidR="001D655C" w:rsidRPr="001D655C">
        <w:rPr>
          <w:rFonts w:ascii="Times New Roman" w:eastAsia="Times New Roman" w:hAnsi="Times New Roman" w:cs="Times New Roman"/>
          <w:b/>
          <w:bCs/>
          <w:sz w:val="24"/>
          <w:szCs w:val="24"/>
          <w:lang w:eastAsia="pl-PL"/>
        </w:rPr>
        <w:t>20</w:t>
      </w:r>
      <w:r w:rsidR="003036AE" w:rsidRPr="001D655C">
        <w:rPr>
          <w:rFonts w:ascii="Times New Roman" w:eastAsia="Times New Roman" w:hAnsi="Times New Roman" w:cs="Times New Roman"/>
          <w:b/>
          <w:bCs/>
          <w:sz w:val="24"/>
          <w:szCs w:val="24"/>
          <w:lang w:eastAsia="pl-PL"/>
        </w:rPr>
        <w:t>.0</w:t>
      </w:r>
      <w:r w:rsidR="001D655C" w:rsidRPr="001D655C">
        <w:rPr>
          <w:rFonts w:ascii="Times New Roman" w:eastAsia="Times New Roman" w:hAnsi="Times New Roman" w:cs="Times New Roman"/>
          <w:b/>
          <w:bCs/>
          <w:sz w:val="24"/>
          <w:szCs w:val="24"/>
          <w:lang w:eastAsia="pl-PL"/>
        </w:rPr>
        <w:t>4</w:t>
      </w:r>
      <w:r w:rsidR="003036AE" w:rsidRPr="001D655C">
        <w:rPr>
          <w:rFonts w:ascii="Times New Roman" w:eastAsia="Times New Roman" w:hAnsi="Times New Roman" w:cs="Times New Roman"/>
          <w:b/>
          <w:bCs/>
          <w:sz w:val="24"/>
          <w:szCs w:val="24"/>
          <w:lang w:eastAsia="pl-PL"/>
        </w:rPr>
        <w:t>.</w:t>
      </w:r>
      <w:r w:rsidR="00AF03FC" w:rsidRPr="001D655C">
        <w:rPr>
          <w:rFonts w:ascii="Times New Roman" w:eastAsia="Times New Roman" w:hAnsi="Times New Roman" w:cs="Times New Roman"/>
          <w:b/>
          <w:bCs/>
          <w:sz w:val="24"/>
          <w:szCs w:val="24"/>
          <w:lang w:eastAsia="pl-PL"/>
        </w:rPr>
        <w:t>2018 r.</w:t>
      </w:r>
      <w:r w:rsidRPr="001D655C">
        <w:rPr>
          <w:rFonts w:ascii="Times New Roman" w:eastAsia="Times New Roman" w:hAnsi="Times New Roman" w:cs="Times New Roman"/>
          <w:b/>
          <w:bCs/>
          <w:sz w:val="24"/>
          <w:szCs w:val="24"/>
          <w:lang w:eastAsia="pl-PL"/>
        </w:rPr>
        <w:t>”</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3. Pierwsza strona oferty winna zawierać:</w:t>
      </w:r>
    </w:p>
    <w:p w:rsidR="00234874" w:rsidRPr="00234874" w:rsidRDefault="00234874" w:rsidP="00234874">
      <w:pPr>
        <w:spacing w:after="0" w:line="240" w:lineRule="auto"/>
        <w:ind w:left="227"/>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a) łączną liczbę stron oferty,</w:t>
      </w:r>
    </w:p>
    <w:p w:rsidR="00234874" w:rsidRPr="00234874" w:rsidRDefault="00234874" w:rsidP="00234874">
      <w:pPr>
        <w:spacing w:after="0" w:line="240" w:lineRule="auto"/>
        <w:ind w:left="227"/>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b) strony, na której dany dokument się znajduje.</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 xml:space="preserve">4. </w:t>
      </w:r>
      <w:r w:rsidRPr="00234874">
        <w:rPr>
          <w:rFonts w:ascii="Times New Roman" w:eastAsia="Times New Roman" w:hAnsi="Times New Roman" w:cs="Times New Roman"/>
          <w:b/>
          <w:bCs/>
          <w:sz w:val="24"/>
          <w:szCs w:val="24"/>
          <w:u w:val="single"/>
          <w:lang w:eastAsia="pl-PL"/>
        </w:rPr>
        <w:t>Dokumenty składające się na ofertę:</w:t>
      </w:r>
    </w:p>
    <w:p w:rsidR="00234874" w:rsidRPr="00234874" w:rsidRDefault="00234874" w:rsidP="00234874">
      <w:pPr>
        <w:spacing w:after="0" w:line="240" w:lineRule="auto"/>
        <w:ind w:left="493" w:hanging="238"/>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a) </w:t>
      </w:r>
      <w:r w:rsidR="00414F6B">
        <w:rPr>
          <w:rFonts w:ascii="Times New Roman" w:eastAsia="Times New Roman" w:hAnsi="Times New Roman" w:cs="Times New Roman"/>
          <w:b/>
          <w:bCs/>
          <w:sz w:val="24"/>
          <w:szCs w:val="24"/>
          <w:lang w:eastAsia="pl-PL"/>
        </w:rPr>
        <w:t>f</w:t>
      </w:r>
      <w:r w:rsidRPr="00234874">
        <w:rPr>
          <w:rFonts w:ascii="Times New Roman" w:eastAsia="Times New Roman" w:hAnsi="Times New Roman" w:cs="Times New Roman"/>
          <w:b/>
          <w:bCs/>
          <w:sz w:val="24"/>
          <w:szCs w:val="24"/>
          <w:lang w:eastAsia="pl-PL"/>
        </w:rPr>
        <w:t xml:space="preserve">ormularz ofertowy </w:t>
      </w:r>
      <w:r w:rsidRPr="00234874">
        <w:rPr>
          <w:rFonts w:ascii="Times New Roman" w:eastAsia="Times New Roman" w:hAnsi="Times New Roman" w:cs="Times New Roman"/>
          <w:sz w:val="24"/>
          <w:szCs w:val="24"/>
          <w:lang w:eastAsia="pl-PL"/>
        </w:rPr>
        <w:t xml:space="preserve">według wzoru określonego w </w:t>
      </w:r>
      <w:r w:rsidRPr="00234874">
        <w:rPr>
          <w:rFonts w:ascii="Times New Roman" w:eastAsia="Times New Roman" w:hAnsi="Times New Roman" w:cs="Times New Roman"/>
          <w:b/>
          <w:bCs/>
          <w:sz w:val="24"/>
          <w:szCs w:val="24"/>
          <w:u w:val="single"/>
          <w:lang w:eastAsia="pl-PL"/>
        </w:rPr>
        <w:t xml:space="preserve">Załączniku nr 1 </w:t>
      </w:r>
      <w:r w:rsidRPr="00234874">
        <w:rPr>
          <w:rFonts w:ascii="Times New Roman" w:eastAsia="Times New Roman" w:hAnsi="Times New Roman" w:cs="Times New Roman"/>
          <w:sz w:val="24"/>
          <w:szCs w:val="24"/>
          <w:lang w:eastAsia="pl-PL"/>
        </w:rPr>
        <w:t>do S</w:t>
      </w:r>
      <w:r w:rsidR="007249E4">
        <w:rPr>
          <w:rFonts w:ascii="Times New Roman" w:eastAsia="Times New Roman" w:hAnsi="Times New Roman" w:cs="Times New Roman"/>
          <w:sz w:val="24"/>
          <w:szCs w:val="24"/>
          <w:lang w:eastAsia="pl-PL"/>
        </w:rPr>
        <w:t>IWZ</w:t>
      </w:r>
    </w:p>
    <w:p w:rsidR="00234874" w:rsidRPr="00234874" w:rsidRDefault="00234874" w:rsidP="00234874">
      <w:pPr>
        <w:spacing w:after="0" w:line="240" w:lineRule="auto"/>
        <w:ind w:left="493" w:hanging="238"/>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b) </w:t>
      </w:r>
      <w:r w:rsidRPr="00234874">
        <w:rPr>
          <w:rFonts w:ascii="Times New Roman" w:eastAsia="Times New Roman" w:hAnsi="Times New Roman" w:cs="Times New Roman"/>
          <w:b/>
          <w:bCs/>
          <w:sz w:val="24"/>
          <w:szCs w:val="24"/>
          <w:lang w:eastAsia="pl-PL"/>
        </w:rPr>
        <w:t xml:space="preserve">szczegółową ofertę cenową </w:t>
      </w:r>
      <w:r w:rsidRPr="00234874">
        <w:rPr>
          <w:rFonts w:ascii="Times New Roman" w:eastAsia="Times New Roman" w:hAnsi="Times New Roman" w:cs="Times New Roman"/>
          <w:sz w:val="24"/>
          <w:szCs w:val="24"/>
          <w:lang w:eastAsia="pl-PL"/>
        </w:rPr>
        <w:t xml:space="preserve">– </w:t>
      </w:r>
      <w:r w:rsidRPr="00234874">
        <w:rPr>
          <w:rFonts w:ascii="Times New Roman" w:eastAsia="Times New Roman" w:hAnsi="Times New Roman" w:cs="Times New Roman"/>
          <w:b/>
          <w:bCs/>
          <w:sz w:val="24"/>
          <w:szCs w:val="24"/>
          <w:u w:val="single"/>
          <w:lang w:eastAsia="pl-PL"/>
        </w:rPr>
        <w:t xml:space="preserve">Załącznik nr </w:t>
      </w:r>
      <w:r w:rsidR="00FD5D42">
        <w:rPr>
          <w:rFonts w:ascii="Times New Roman" w:eastAsia="Times New Roman" w:hAnsi="Times New Roman" w:cs="Times New Roman"/>
          <w:b/>
          <w:bCs/>
          <w:sz w:val="24"/>
          <w:szCs w:val="24"/>
          <w:u w:val="single"/>
          <w:lang w:eastAsia="pl-PL"/>
        </w:rPr>
        <w:t>2</w:t>
      </w:r>
      <w:r w:rsidRPr="00234874">
        <w:rPr>
          <w:rFonts w:ascii="Times New Roman" w:eastAsia="Times New Roman" w:hAnsi="Times New Roman" w:cs="Times New Roman"/>
          <w:sz w:val="24"/>
          <w:szCs w:val="24"/>
          <w:lang w:eastAsia="pl-PL"/>
        </w:rPr>
        <w:t xml:space="preserve"> do S</w:t>
      </w:r>
      <w:r w:rsidR="00414F6B">
        <w:rPr>
          <w:rFonts w:ascii="Times New Roman" w:eastAsia="Times New Roman" w:hAnsi="Times New Roman" w:cs="Times New Roman"/>
          <w:sz w:val="24"/>
          <w:szCs w:val="24"/>
          <w:lang w:eastAsia="pl-PL"/>
        </w:rPr>
        <w:t>IWZ</w:t>
      </w:r>
    </w:p>
    <w:p w:rsidR="00234874" w:rsidRPr="00234874" w:rsidRDefault="00234874" w:rsidP="00234874">
      <w:pPr>
        <w:spacing w:after="0" w:line="240" w:lineRule="auto"/>
        <w:ind w:left="493" w:firstLine="3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 przypadku nie dołączenia do oferty szczegółowej oferty cenowej, Zamawiający odrzuci ofertę Wykonawcy.</w:t>
      </w:r>
    </w:p>
    <w:p w:rsidR="00234874" w:rsidRPr="00414F6B" w:rsidRDefault="00414F6B" w:rsidP="00414F6B">
      <w:pPr>
        <w:pStyle w:val="Akapitzlist"/>
        <w:numPr>
          <w:ilvl w:val="0"/>
          <w:numId w:val="17"/>
        </w:numPr>
        <w:tabs>
          <w:tab w:val="left" w:pos="426"/>
        </w:tabs>
        <w:spacing w:after="0" w:line="240" w:lineRule="auto"/>
        <w:ind w:left="567" w:hanging="283"/>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color w:val="000000"/>
          <w:sz w:val="24"/>
          <w:szCs w:val="24"/>
          <w:lang w:eastAsia="pl-PL"/>
        </w:rPr>
        <w:t xml:space="preserve">oświadczenie </w:t>
      </w:r>
      <w:r>
        <w:rPr>
          <w:rFonts w:ascii="Times New Roman" w:eastAsia="Times New Roman" w:hAnsi="Times New Roman" w:cs="Times New Roman"/>
          <w:color w:val="000000"/>
          <w:sz w:val="24"/>
          <w:szCs w:val="24"/>
          <w:lang w:eastAsia="pl-PL"/>
        </w:rPr>
        <w:t>dotyczące spełniania warunków udziału w postępowaniu</w:t>
      </w:r>
      <w:r>
        <w:rPr>
          <w:rFonts w:ascii="Times New Roman" w:eastAsia="Times New Roman" w:hAnsi="Times New Roman" w:cs="Times New Roman"/>
          <w:sz w:val="24"/>
          <w:szCs w:val="24"/>
          <w:lang w:eastAsia="pl-PL"/>
        </w:rPr>
        <w:t xml:space="preserve"> </w:t>
      </w:r>
      <w:r w:rsidR="00234874" w:rsidRPr="00414F6B">
        <w:rPr>
          <w:rFonts w:ascii="Times New Roman" w:eastAsia="Times New Roman" w:hAnsi="Times New Roman" w:cs="Times New Roman"/>
          <w:sz w:val="24"/>
          <w:szCs w:val="24"/>
          <w:lang w:eastAsia="pl-PL"/>
        </w:rPr>
        <w:t xml:space="preserve">tj. </w:t>
      </w:r>
      <w:r w:rsidR="00234874" w:rsidRPr="00414F6B">
        <w:rPr>
          <w:rFonts w:ascii="Times New Roman" w:eastAsia="Times New Roman" w:hAnsi="Times New Roman" w:cs="Times New Roman"/>
          <w:b/>
          <w:bCs/>
          <w:sz w:val="24"/>
          <w:szCs w:val="24"/>
          <w:u w:val="single"/>
          <w:shd w:val="clear" w:color="auto" w:fill="FFFFFF"/>
          <w:lang w:eastAsia="pl-PL"/>
        </w:rPr>
        <w:t>Załącznik nr 6</w:t>
      </w:r>
      <w:r>
        <w:rPr>
          <w:rFonts w:ascii="Times New Roman" w:eastAsia="Times New Roman" w:hAnsi="Times New Roman" w:cs="Times New Roman"/>
          <w:b/>
          <w:bCs/>
          <w:sz w:val="24"/>
          <w:szCs w:val="24"/>
          <w:u w:val="single"/>
          <w:shd w:val="clear" w:color="auto" w:fill="FFFFFF"/>
          <w:lang w:eastAsia="pl-PL"/>
        </w:rPr>
        <w:t xml:space="preserve"> </w:t>
      </w:r>
      <w:r w:rsidRPr="00414F6B">
        <w:rPr>
          <w:rFonts w:ascii="Times New Roman" w:eastAsia="Times New Roman" w:hAnsi="Times New Roman" w:cs="Times New Roman"/>
          <w:bCs/>
          <w:sz w:val="24"/>
          <w:szCs w:val="24"/>
          <w:shd w:val="clear" w:color="auto" w:fill="FFFFFF"/>
          <w:lang w:eastAsia="pl-PL"/>
        </w:rPr>
        <w:t>do SIWZ</w:t>
      </w:r>
    </w:p>
    <w:p w:rsidR="00414F6B" w:rsidRPr="00414F6B" w:rsidRDefault="00414F6B" w:rsidP="00414F6B">
      <w:pPr>
        <w:pStyle w:val="Akapitzlist"/>
        <w:numPr>
          <w:ilvl w:val="0"/>
          <w:numId w:val="17"/>
        </w:numPr>
        <w:tabs>
          <w:tab w:val="left" w:pos="426"/>
        </w:tabs>
        <w:spacing w:after="0" w:line="240" w:lineRule="auto"/>
        <w:ind w:left="567" w:hanging="283"/>
        <w:jc w:val="both"/>
        <w:rPr>
          <w:rFonts w:ascii="Times New Roman" w:eastAsia="Times New Roman" w:hAnsi="Times New Roman" w:cs="Times New Roman"/>
          <w:sz w:val="24"/>
          <w:szCs w:val="24"/>
          <w:lang w:eastAsia="pl-PL"/>
        </w:rPr>
      </w:pPr>
      <w:r w:rsidRPr="00A34335">
        <w:rPr>
          <w:rFonts w:ascii="Times New Roman" w:eastAsia="Times New Roman" w:hAnsi="Times New Roman" w:cs="Times New Roman"/>
          <w:bCs/>
          <w:sz w:val="24"/>
          <w:szCs w:val="24"/>
          <w:lang w:eastAsia="pl-PL"/>
        </w:rPr>
        <w:t>oświadczenie dotyczące przesłanek wykluczenia z postępowania</w:t>
      </w:r>
      <w:r w:rsidRPr="00414F6B">
        <w:rPr>
          <w:rFonts w:ascii="Times New Roman" w:eastAsia="Times New Roman" w:hAnsi="Times New Roman" w:cs="Times New Roman"/>
          <w:sz w:val="24"/>
          <w:szCs w:val="24"/>
          <w:lang w:eastAsia="pl-PL"/>
        </w:rPr>
        <w:t xml:space="preserve"> tj. </w:t>
      </w:r>
      <w:r>
        <w:rPr>
          <w:rFonts w:ascii="Times New Roman" w:eastAsia="Times New Roman" w:hAnsi="Times New Roman" w:cs="Times New Roman"/>
          <w:b/>
          <w:bCs/>
          <w:sz w:val="24"/>
          <w:szCs w:val="24"/>
          <w:u w:val="single"/>
          <w:shd w:val="clear" w:color="auto" w:fill="FFFFFF"/>
          <w:lang w:eastAsia="pl-PL"/>
        </w:rPr>
        <w:t>Załącznik nr 7</w:t>
      </w:r>
      <w:r w:rsidRPr="00414F6B">
        <w:rPr>
          <w:rFonts w:ascii="Times New Roman" w:eastAsia="Times New Roman" w:hAnsi="Times New Roman" w:cs="Times New Roman"/>
          <w:bCs/>
          <w:sz w:val="24"/>
          <w:szCs w:val="24"/>
          <w:shd w:val="clear" w:color="auto" w:fill="FFFFFF"/>
          <w:lang w:eastAsia="pl-PL"/>
        </w:rPr>
        <w:t xml:space="preserve"> do SIWZ</w:t>
      </w:r>
    </w:p>
    <w:p w:rsidR="00234874" w:rsidRPr="00414F6B" w:rsidRDefault="00414F6B" w:rsidP="00FC370B">
      <w:pPr>
        <w:spacing w:after="0" w:line="240" w:lineRule="auto"/>
        <w:ind w:left="284"/>
        <w:jc w:val="both"/>
        <w:rPr>
          <w:rFonts w:ascii="Times New Roman" w:eastAsia="Times New Roman" w:hAnsi="Times New Roman" w:cs="Times New Roman"/>
          <w:sz w:val="24"/>
          <w:szCs w:val="24"/>
          <w:lang w:eastAsia="pl-PL"/>
        </w:rPr>
      </w:pPr>
      <w:r w:rsidRPr="00AB280F">
        <w:rPr>
          <w:rFonts w:ascii="Times New Roman" w:eastAsia="Times New Roman" w:hAnsi="Times New Roman" w:cs="Times New Roman"/>
          <w:sz w:val="24"/>
          <w:szCs w:val="24"/>
          <w:shd w:val="clear" w:color="auto" w:fill="FFFFFF"/>
          <w:lang w:eastAsia="pl-PL"/>
        </w:rPr>
        <w:t xml:space="preserve">e) </w:t>
      </w:r>
      <w:r w:rsidR="00AB280F">
        <w:rPr>
          <w:rFonts w:ascii="Times New Roman" w:eastAsia="Times New Roman" w:hAnsi="Times New Roman" w:cs="Times New Roman"/>
          <w:sz w:val="24"/>
          <w:szCs w:val="24"/>
          <w:shd w:val="clear" w:color="auto" w:fill="FFFFFF"/>
          <w:lang w:eastAsia="pl-PL"/>
        </w:rPr>
        <w:t xml:space="preserve">oświadczenie </w:t>
      </w:r>
      <w:r w:rsidR="00AB280F" w:rsidRPr="00AB280F">
        <w:rPr>
          <w:rFonts w:ascii="Times New Roman" w:eastAsia="Times New Roman" w:hAnsi="Times New Roman" w:cs="Times New Roman"/>
          <w:sz w:val="24"/>
          <w:szCs w:val="24"/>
          <w:lang w:eastAsia="pl-PL"/>
        </w:rPr>
        <w:t>o dopuszczeniu do obrotu zgodnie z obowiązującymi przepisami, atestami, terminami przydatności do spożycia, z nienaruszonymi cechami pierwotnymi opakowania</w:t>
      </w:r>
      <w:r w:rsidR="00FC370B">
        <w:rPr>
          <w:rFonts w:ascii="Times New Roman" w:eastAsia="Times New Roman" w:hAnsi="Times New Roman" w:cs="Times New Roman"/>
          <w:sz w:val="24"/>
          <w:szCs w:val="24"/>
          <w:lang w:eastAsia="pl-PL"/>
        </w:rPr>
        <w:t xml:space="preserve"> </w:t>
      </w:r>
      <w:r w:rsidR="00234874" w:rsidRPr="00414F6B">
        <w:rPr>
          <w:rFonts w:ascii="Times New Roman" w:eastAsia="Times New Roman" w:hAnsi="Times New Roman" w:cs="Times New Roman"/>
          <w:sz w:val="24"/>
          <w:szCs w:val="24"/>
          <w:shd w:val="clear" w:color="auto" w:fill="FFFFFF"/>
          <w:lang w:eastAsia="pl-PL"/>
        </w:rPr>
        <w:t xml:space="preserve">wg </w:t>
      </w:r>
      <w:r w:rsidR="00234874" w:rsidRPr="00414F6B">
        <w:rPr>
          <w:rFonts w:ascii="Times New Roman" w:eastAsia="Times New Roman" w:hAnsi="Times New Roman" w:cs="Times New Roman"/>
          <w:b/>
          <w:bCs/>
          <w:sz w:val="24"/>
          <w:szCs w:val="24"/>
          <w:u w:val="single"/>
          <w:shd w:val="clear" w:color="auto" w:fill="FFFFFF"/>
          <w:lang w:eastAsia="pl-PL"/>
        </w:rPr>
        <w:t>załącznika nr 4</w:t>
      </w:r>
      <w:r>
        <w:rPr>
          <w:rFonts w:ascii="Times New Roman" w:eastAsia="Times New Roman" w:hAnsi="Times New Roman" w:cs="Times New Roman"/>
          <w:sz w:val="24"/>
          <w:szCs w:val="24"/>
          <w:shd w:val="clear" w:color="auto" w:fill="FFFFFF"/>
          <w:lang w:eastAsia="pl-PL"/>
        </w:rPr>
        <w:t xml:space="preserve"> do SIWZ</w:t>
      </w:r>
    </w:p>
    <w:p w:rsidR="00234874" w:rsidRPr="00234874" w:rsidRDefault="00414F6B" w:rsidP="00414F6B">
      <w:pPr>
        <w:spacing w:after="0" w:line="240" w:lineRule="auto"/>
        <w:ind w:left="567" w:hanging="28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f</w:t>
      </w:r>
      <w:r w:rsidR="00234874" w:rsidRPr="00234874">
        <w:rPr>
          <w:rFonts w:ascii="Times New Roman" w:eastAsia="Times New Roman" w:hAnsi="Times New Roman" w:cs="Times New Roman"/>
          <w:sz w:val="24"/>
          <w:szCs w:val="24"/>
          <w:lang w:eastAsia="pl-PL"/>
        </w:rPr>
        <w:t>) w przypadku Wykonawców działających przez pełnomocnika – pełnomocnictwo, w formie, o której mowa w ppkt 10 lit. b),</w:t>
      </w:r>
    </w:p>
    <w:p w:rsidR="00234874" w:rsidRDefault="00234874" w:rsidP="00414F6B">
      <w:pPr>
        <w:spacing w:after="0" w:line="240" w:lineRule="auto"/>
        <w:ind w:left="493" w:hanging="238"/>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g) w przypadku Wykonawców wspólnie ubiegających się o zamówienie – dokument stwierdzający ustanowienie przez Wykonawców wspólnie ubiegających się o zamówienie pełnomocnika do reprezentowania ich w Postępowaniu o udzielenie zamówienia albo reprezentowania</w:t>
      </w:r>
      <w:r w:rsidRPr="00234874">
        <w:rPr>
          <w:rFonts w:ascii="Times New Roman" w:eastAsia="Times New Roman" w:hAnsi="Times New Roman" w:cs="Times New Roman"/>
          <w:b/>
          <w:bCs/>
          <w:color w:val="000000"/>
          <w:sz w:val="24"/>
          <w:szCs w:val="24"/>
          <w:lang w:eastAsia="pl-PL"/>
        </w:rPr>
        <w:t xml:space="preserve"> w Postępowaniu i zawarcia umowy w sprawie zamówienia publicznego, chyba, że w przypadku </w:t>
      </w:r>
      <w:r w:rsidRPr="00234874">
        <w:rPr>
          <w:rFonts w:ascii="Times New Roman" w:eastAsia="Times New Roman" w:hAnsi="Times New Roman" w:cs="Times New Roman"/>
          <w:sz w:val="24"/>
          <w:szCs w:val="24"/>
          <w:lang w:eastAsia="pl-PL"/>
        </w:rPr>
        <w:t>spółki cywilnej, z umowy tej spółki wynika sposób jej reprezentowania (do stwierdzenia czego niezbędne będzie załączenie do oferty umowy spółki cywilnej).</w:t>
      </w:r>
    </w:p>
    <w:p w:rsidR="00AB280F" w:rsidRDefault="00AB280F" w:rsidP="00AB280F">
      <w:pPr>
        <w:pStyle w:val="NormalnyWeb"/>
        <w:spacing w:before="0" w:beforeAutospacing="0" w:after="0"/>
        <w:jc w:val="both"/>
      </w:pPr>
    </w:p>
    <w:p w:rsidR="00376401" w:rsidRPr="00255EBB" w:rsidRDefault="00376401" w:rsidP="00AB280F">
      <w:pPr>
        <w:pStyle w:val="NormalnyWeb"/>
        <w:spacing w:before="0" w:beforeAutospacing="0" w:after="0"/>
        <w:jc w:val="both"/>
        <w:rPr>
          <w:bCs/>
        </w:rPr>
      </w:pPr>
      <w:r w:rsidRPr="00255EBB">
        <w:t xml:space="preserve">Informacje na temat Wykonawców zagranicznych , w tym dokumentów przez nich składanych, znajdują się w </w:t>
      </w:r>
      <w:r w:rsidR="00255EBB" w:rsidRPr="00255EBB">
        <w:t>treści</w:t>
      </w:r>
      <w:r w:rsidRPr="00255EBB">
        <w:t xml:space="preserve"> SIWZ w XI. </w:t>
      </w:r>
      <w:r w:rsidR="00255EBB" w:rsidRPr="00255EBB">
        <w:t>Pkt.</w:t>
      </w:r>
      <w:r w:rsidRPr="00255EBB">
        <w:t xml:space="preserve"> 8</w:t>
      </w:r>
    </w:p>
    <w:p w:rsidR="00414F6B" w:rsidRPr="00234874" w:rsidRDefault="00414F6B" w:rsidP="00414F6B">
      <w:pPr>
        <w:spacing w:after="0" w:line="240" w:lineRule="auto"/>
        <w:ind w:left="493" w:hanging="238"/>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ind w:hanging="17"/>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Treść złożonej oferty musi odpowiadać treści S</w:t>
      </w:r>
      <w:r w:rsidR="00414F6B">
        <w:rPr>
          <w:rFonts w:ascii="Times New Roman" w:eastAsia="Times New Roman" w:hAnsi="Times New Roman" w:cs="Times New Roman"/>
          <w:b/>
          <w:bCs/>
          <w:sz w:val="24"/>
          <w:szCs w:val="24"/>
          <w:lang w:eastAsia="pl-PL"/>
        </w:rPr>
        <w:t>IWZ</w:t>
      </w:r>
      <w:r w:rsidRPr="00234874">
        <w:rPr>
          <w:rFonts w:ascii="Times New Roman" w:eastAsia="Times New Roman" w:hAnsi="Times New Roman" w:cs="Times New Roman"/>
          <w:b/>
          <w:bCs/>
          <w:sz w:val="24"/>
          <w:szCs w:val="24"/>
          <w:lang w:eastAsia="pl-PL"/>
        </w:rPr>
        <w:t>. Zamawiający zaleca aby przy sporządzeniu oferty, Wykonawca skorzystał z wzorów przygotowanych przez Zamawiającego</w:t>
      </w:r>
      <w:r w:rsidRPr="00234874">
        <w:rPr>
          <w:rFonts w:ascii="Times New Roman" w:eastAsia="Times New Roman" w:hAnsi="Times New Roman" w:cs="Times New Roman"/>
          <w:sz w:val="24"/>
          <w:szCs w:val="24"/>
          <w:lang w:eastAsia="pl-PL"/>
        </w:rPr>
        <w:t>. Wykonawca może przedstawić ofertę na swoich formularzach z zastrzeżeniem, że muszą one zawierać wszystkie informacje określone przez Zamawiającego w Specyfikacji.</w:t>
      </w:r>
    </w:p>
    <w:p w:rsidR="00234874" w:rsidRPr="00234874" w:rsidRDefault="00234874" w:rsidP="00234874">
      <w:pPr>
        <w:spacing w:after="0" w:line="240" w:lineRule="auto"/>
        <w:ind w:left="238" w:hanging="255"/>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5. Ofertę należy sporządzić w języku polskim, czytelnie i starannie, za pomocą nieścieralnego atramentu. Dokumenty sporządzone w języku obcym muszą być składane wraz z tłumaczeniem na język polski.</w:t>
      </w:r>
    </w:p>
    <w:p w:rsidR="00234874" w:rsidRPr="00234874" w:rsidRDefault="00234874" w:rsidP="00234874">
      <w:pPr>
        <w:spacing w:after="0" w:line="240" w:lineRule="auto"/>
        <w:ind w:left="238" w:hanging="255"/>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6. Wykonawca ma prawo złożyć tylko jedną ofertę. Wykonawca p</w:t>
      </w:r>
      <w:r w:rsidR="00376401">
        <w:rPr>
          <w:rFonts w:ascii="Times New Roman" w:eastAsia="Times New Roman" w:hAnsi="Times New Roman" w:cs="Times New Roman"/>
          <w:sz w:val="24"/>
          <w:szCs w:val="24"/>
          <w:lang w:eastAsia="pl-PL"/>
        </w:rPr>
        <w:t xml:space="preserve">onosi wszelkie koszty związane </w:t>
      </w:r>
      <w:r w:rsidRPr="00234874">
        <w:rPr>
          <w:rFonts w:ascii="Times New Roman" w:eastAsia="Times New Roman" w:hAnsi="Times New Roman" w:cs="Times New Roman"/>
          <w:sz w:val="24"/>
          <w:szCs w:val="24"/>
          <w:lang w:eastAsia="pl-PL"/>
        </w:rPr>
        <w:t>z przygotowaniem i złożeniem oferty.</w:t>
      </w:r>
    </w:p>
    <w:p w:rsidR="00234874" w:rsidRPr="00234874" w:rsidRDefault="00234874" w:rsidP="00234874">
      <w:pPr>
        <w:spacing w:after="0" w:line="240" w:lineRule="auto"/>
        <w:ind w:left="238" w:hanging="255"/>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7. Zamawiający zaleca, aby każda </w:t>
      </w:r>
      <w:r w:rsidRPr="00234874">
        <w:rPr>
          <w:rFonts w:ascii="Times New Roman" w:eastAsia="Times New Roman" w:hAnsi="Times New Roman" w:cs="Times New Roman"/>
          <w:b/>
          <w:bCs/>
          <w:sz w:val="24"/>
          <w:szCs w:val="24"/>
          <w:lang w:eastAsia="pl-PL"/>
        </w:rPr>
        <w:t xml:space="preserve">zapisana strona </w:t>
      </w:r>
      <w:r w:rsidRPr="00234874">
        <w:rPr>
          <w:rFonts w:ascii="Times New Roman" w:eastAsia="Times New Roman" w:hAnsi="Times New Roman" w:cs="Times New Roman"/>
          <w:sz w:val="24"/>
          <w:szCs w:val="24"/>
          <w:lang w:eastAsia="pl-PL"/>
        </w:rPr>
        <w:t>oferty (wraz z załącznikami do oferty) była ponumerowana kolejnymi numerami.</w:t>
      </w:r>
    </w:p>
    <w:p w:rsidR="00234874" w:rsidRPr="00234874" w:rsidRDefault="00234874" w:rsidP="00234874">
      <w:pPr>
        <w:spacing w:after="0" w:line="240" w:lineRule="auto"/>
        <w:ind w:left="238" w:hanging="255"/>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8. Zamawiający zaleca, aby oferta wraz z załącznikami była zestawiona w sposób uniemożliwiający jej samoistną dekompletację.</w:t>
      </w:r>
    </w:p>
    <w:p w:rsidR="00234874" w:rsidRPr="00234874" w:rsidRDefault="00234874" w:rsidP="00234874">
      <w:pPr>
        <w:spacing w:after="0" w:line="240" w:lineRule="auto"/>
        <w:ind w:left="238" w:hanging="255"/>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9. Oferta i załączniki do oferty muszą być podpisane przez upoważnionego (upoważnionych) przedstawiciela (przedstawicieli) Wykonawcy.</w:t>
      </w:r>
    </w:p>
    <w:p w:rsidR="00234874" w:rsidRPr="00234874" w:rsidRDefault="00234874" w:rsidP="00234874">
      <w:pPr>
        <w:spacing w:after="0" w:line="240" w:lineRule="auto"/>
        <w:ind w:left="238" w:hanging="255"/>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lastRenderedPageBreak/>
        <w:t xml:space="preserve">10. W przypadku składania dokumentów w formie kopii, </w:t>
      </w:r>
      <w:r w:rsidRPr="00234874">
        <w:rPr>
          <w:rFonts w:ascii="Times New Roman" w:eastAsia="Times New Roman" w:hAnsi="Times New Roman" w:cs="Times New Roman"/>
          <w:b/>
          <w:bCs/>
          <w:sz w:val="24"/>
          <w:szCs w:val="24"/>
          <w:lang w:eastAsia="pl-PL"/>
        </w:rPr>
        <w:t xml:space="preserve">muszą one być poświadczone za zgodność z oryginałem </w:t>
      </w:r>
      <w:r w:rsidRPr="00234874">
        <w:rPr>
          <w:rFonts w:ascii="Times New Roman" w:eastAsia="Times New Roman" w:hAnsi="Times New Roman" w:cs="Times New Roman"/>
          <w:sz w:val="24"/>
          <w:szCs w:val="24"/>
          <w:lang w:eastAsia="pl-PL"/>
        </w:rPr>
        <w:t>przez Wykonawcę lub upoważnionego (upoważnionych) przedstawiciela (przedstawicieli) Wykonawcy:</w:t>
      </w:r>
    </w:p>
    <w:p w:rsidR="00234874" w:rsidRPr="00234874" w:rsidRDefault="00234874" w:rsidP="00234874">
      <w:pPr>
        <w:spacing w:after="0" w:line="240" w:lineRule="auto"/>
        <w:ind w:left="493" w:hanging="238"/>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a) poświadczenie za zgodność z oryginałem winno być sporządzone w sposób umożliwiający identyfikację podpisu (np. wraz z imienną pieczątką osoby poświadczającej kopię dokumentu za zgodność z oryginałem),</w:t>
      </w:r>
    </w:p>
    <w:p w:rsidR="00234874" w:rsidRPr="00234874" w:rsidRDefault="00234874" w:rsidP="00234874">
      <w:pPr>
        <w:spacing w:after="0" w:line="240" w:lineRule="auto"/>
        <w:ind w:left="493" w:hanging="238"/>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b) w przypadku podpisywania oferty lub poświadczania za zgodność z oryginałem kopii dokumentów przez osobę (osoby) nie mającą (mające) prawa do reprezentowania Wykonawcy, </w:t>
      </w:r>
      <w:r w:rsidRPr="00234874">
        <w:rPr>
          <w:rFonts w:ascii="Times New Roman" w:eastAsia="Times New Roman" w:hAnsi="Times New Roman" w:cs="Times New Roman"/>
          <w:b/>
          <w:bCs/>
          <w:sz w:val="24"/>
          <w:szCs w:val="24"/>
          <w:lang w:eastAsia="pl-PL"/>
        </w:rPr>
        <w:t>należy do oferty dołączyć stosowne pełnomocnictwo.</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Pełnomocnictwo powinno być przedstawione w formie:</w:t>
      </w:r>
    </w:p>
    <w:p w:rsidR="00234874" w:rsidRPr="00234874" w:rsidRDefault="00234874" w:rsidP="00234874">
      <w:pPr>
        <w:spacing w:after="0" w:line="240" w:lineRule="auto"/>
        <w:ind w:left="147" w:hanging="136"/>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oryginału podpisanego przez osoby, których uprawnienie do reprezentacji wynika z dokumentu rejestracyjnego (ewidencyjnego) Wykonawcy, zgodnie ze sposobem reprezentacji określonym w tych dokumentach, albo</w:t>
      </w:r>
    </w:p>
    <w:p w:rsidR="00234874" w:rsidRPr="00234874" w:rsidRDefault="00234874" w:rsidP="00234874">
      <w:pPr>
        <w:spacing w:after="0" w:line="240" w:lineRule="auto"/>
        <w:ind w:left="147" w:hanging="136"/>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kopii poświadczonej za zgodność z oryginałem przez notariusza.</w:t>
      </w:r>
    </w:p>
    <w:p w:rsid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 przypadku udzielenia pełnomocnictwa, wymagana jest forma, rodzaj i zakres pełnomocnictwa właściwy do poszczególnych czynności.</w:t>
      </w:r>
    </w:p>
    <w:p w:rsidR="00612982" w:rsidRDefault="00612982" w:rsidP="005E5450">
      <w:pPr>
        <w:pStyle w:val="NormalnyWeb"/>
        <w:numPr>
          <w:ilvl w:val="0"/>
          <w:numId w:val="3"/>
        </w:numPr>
        <w:tabs>
          <w:tab w:val="clear" w:pos="720"/>
          <w:tab w:val="num" w:pos="142"/>
        </w:tabs>
        <w:spacing w:before="0" w:beforeAutospacing="0" w:after="0"/>
        <w:ind w:left="142" w:hanging="142"/>
        <w:jc w:val="both"/>
      </w:pPr>
      <w:r>
        <w:t>Zam</w:t>
      </w:r>
      <w:r w:rsidRPr="00612982">
        <w:t>awiający zaleca, aby informacje zastrzeżone, jako tajemnica przedsiębiorstwa były przez Wykonawcę złożone w oddzielnej wewnętrznej kopercie z oznakowaniem „tajemnica przedsiębiorstwa”, lub spięte (zszyte) oddzielnie od pozostałych, jawnych elementów oferty.</w:t>
      </w:r>
    </w:p>
    <w:p w:rsidR="00612982" w:rsidRDefault="00612982" w:rsidP="005E5450">
      <w:pPr>
        <w:pStyle w:val="NormalnyWeb"/>
        <w:tabs>
          <w:tab w:val="num" w:pos="426"/>
        </w:tabs>
        <w:spacing w:before="0" w:beforeAutospacing="0" w:after="0"/>
        <w:ind w:left="284" w:firstLine="142"/>
        <w:jc w:val="both"/>
      </w:pPr>
      <w:r w:rsidRPr="00612982">
        <w:t>Brak jednoznacznego wskazania, które informacje stanowią tajemnicę przedsiębiorstwa oznaczać będzie, że wszelkie oświadczenia i zaświadczenia składane w trakcie niniejszego postępowania są jawne bez zastrzeżeń. Nie ujawnia się informacji stanowiących tajemnicę przedsiębiorstwa w rozumieniu przepisów o zwalczaniu nieuczciwej konkurencji, jeżeli wykonawca, nie później niż w terminie składania ofert lub wniosków o dopuszczenie do udziału w postępowaniu, zastrzegł, że nie mogą być one udostępniane oraz wykazał, iż zastrzeżone informacje stanowią tajemnicę przedsiębiorstwa. Wykonawca nie może zastrzec informacji, o których mowa w art. 86 ust. 4.</w:t>
      </w:r>
    </w:p>
    <w:p w:rsidR="00516B05" w:rsidRPr="0027693C" w:rsidRDefault="00612982" w:rsidP="005E5450">
      <w:pPr>
        <w:pStyle w:val="NormalnyWeb"/>
        <w:tabs>
          <w:tab w:val="num" w:pos="426"/>
        </w:tabs>
        <w:spacing w:before="0" w:beforeAutospacing="0" w:after="0"/>
        <w:ind w:left="284" w:firstLine="142"/>
        <w:jc w:val="both"/>
      </w:pPr>
      <w:r w:rsidRPr="00612982">
        <w:t xml:space="preserve">Zamawiający informuje, że w przypadku kiedy wykonawca otrzyma od niego wezwanie w trybie art. 90 ustawy PZP, a złożone przez niego wyjaśnienia i/lub dowody stanowić będą </w:t>
      </w:r>
      <w:r w:rsidR="0034655C">
        <w:t xml:space="preserve">         </w:t>
      </w:r>
      <w:r w:rsidRPr="00612982">
        <w:t>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rsidR="00234874" w:rsidRPr="00234874" w:rsidRDefault="00234874" w:rsidP="005E5450">
      <w:pPr>
        <w:spacing w:after="0" w:line="240" w:lineRule="auto"/>
        <w:ind w:left="284" w:hanging="28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12. Wszelkie poprawki lub zmiany w tekście oferty (w tym załącznikach do oferty) </w:t>
      </w:r>
      <w:r w:rsidRPr="00234874">
        <w:rPr>
          <w:rFonts w:ascii="Times New Roman" w:eastAsia="Times New Roman" w:hAnsi="Times New Roman" w:cs="Times New Roman"/>
          <w:b/>
          <w:bCs/>
          <w:sz w:val="24"/>
          <w:szCs w:val="24"/>
          <w:lang w:eastAsia="pl-PL"/>
        </w:rPr>
        <w:t>muszą być parafowane (lub podpisane) własnoręcznie przez osobę (osoby) podpisującą (podpisujące) ofertę</w:t>
      </w:r>
      <w:r w:rsidRPr="00234874">
        <w:rPr>
          <w:rFonts w:ascii="Times New Roman" w:eastAsia="Times New Roman" w:hAnsi="Times New Roman" w:cs="Times New Roman"/>
          <w:sz w:val="24"/>
          <w:szCs w:val="24"/>
          <w:lang w:eastAsia="pl-PL"/>
        </w:rPr>
        <w:t>. Parafka (podpis) winna być naniesiona w sposób umożliwiający identyfikację podpisu np. wraz z imienną pieczątką osoby sporządzającej parafkę.</w:t>
      </w:r>
    </w:p>
    <w:p w:rsidR="00234874" w:rsidRDefault="00234874" w:rsidP="005E5450">
      <w:pPr>
        <w:spacing w:after="0" w:line="240" w:lineRule="auto"/>
        <w:ind w:left="284" w:hanging="28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13. Wykonawca jest związany ofertą przez okres </w:t>
      </w:r>
      <w:r w:rsidRPr="00234874">
        <w:rPr>
          <w:rFonts w:ascii="Times New Roman" w:eastAsia="Times New Roman" w:hAnsi="Times New Roman" w:cs="Times New Roman"/>
          <w:b/>
          <w:bCs/>
          <w:sz w:val="24"/>
          <w:szCs w:val="24"/>
          <w:lang w:eastAsia="pl-PL"/>
        </w:rPr>
        <w:t>30 dni</w:t>
      </w:r>
      <w:r w:rsidRPr="00234874">
        <w:rPr>
          <w:rFonts w:ascii="Times New Roman" w:eastAsia="Times New Roman" w:hAnsi="Times New Roman" w:cs="Times New Roman"/>
          <w:sz w:val="24"/>
          <w:szCs w:val="24"/>
          <w:lang w:eastAsia="pl-PL"/>
        </w:rPr>
        <w:t>. Bieg terminu związania ofertą rozpoczyna się wraz z upływem terminu składania ofert.</w:t>
      </w:r>
    </w:p>
    <w:p w:rsidR="00FC370B" w:rsidRPr="00234874" w:rsidRDefault="00FC370B" w:rsidP="00FC370B">
      <w:pPr>
        <w:spacing w:after="0" w:line="240" w:lineRule="auto"/>
        <w:ind w:hanging="346"/>
        <w:jc w:val="both"/>
        <w:rPr>
          <w:rFonts w:ascii="Times New Roman" w:eastAsia="Times New Roman" w:hAnsi="Times New Roman" w:cs="Times New Roman"/>
          <w:sz w:val="24"/>
          <w:szCs w:val="24"/>
          <w:lang w:eastAsia="pl-PL"/>
        </w:rPr>
      </w:pPr>
    </w:p>
    <w:p w:rsidR="00234874" w:rsidRPr="00234874" w:rsidRDefault="00376401" w:rsidP="00FC370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XV</w:t>
      </w:r>
      <w:r w:rsidR="00234874" w:rsidRPr="00234874">
        <w:rPr>
          <w:rFonts w:ascii="Times New Roman" w:eastAsia="Times New Roman" w:hAnsi="Times New Roman" w:cs="Times New Roman"/>
          <w:b/>
          <w:bCs/>
          <w:sz w:val="24"/>
          <w:szCs w:val="24"/>
          <w:lang w:eastAsia="pl-PL"/>
        </w:rPr>
        <w:t>I.TERMIN SKŁADANIA ORAZ OTWARCIA OFERT:</w:t>
      </w:r>
    </w:p>
    <w:p w:rsidR="00234874" w:rsidRPr="00234874" w:rsidRDefault="00234874" w:rsidP="00FC370B">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1. Ofertę w formie pisemnej pod rygorem nieważności należy złożyć w</w:t>
      </w:r>
    </w:p>
    <w:p w:rsidR="00FC370B" w:rsidRDefault="00234874" w:rsidP="00FC370B">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Samodzielny Publiczny Zespół Zakładów Opieki Zdrowotnej</w:t>
      </w:r>
      <w:r w:rsidR="0034655C">
        <w:rPr>
          <w:rFonts w:ascii="Times New Roman" w:eastAsia="Times New Roman" w:hAnsi="Times New Roman" w:cs="Times New Roman"/>
          <w:sz w:val="24"/>
          <w:szCs w:val="24"/>
          <w:lang w:eastAsia="pl-PL"/>
        </w:rPr>
        <w:t xml:space="preserve"> </w:t>
      </w:r>
      <w:r w:rsidRPr="00234874">
        <w:rPr>
          <w:rFonts w:ascii="Times New Roman" w:eastAsia="Times New Roman" w:hAnsi="Times New Roman" w:cs="Times New Roman"/>
          <w:b/>
          <w:bCs/>
          <w:sz w:val="24"/>
          <w:szCs w:val="24"/>
          <w:lang w:eastAsia="pl-PL"/>
        </w:rPr>
        <w:t>Powiatowy Szpital Specjalistyczny w Stalowej Woli</w:t>
      </w:r>
      <w:r w:rsidR="0034655C">
        <w:rPr>
          <w:rFonts w:ascii="Times New Roman" w:eastAsia="Times New Roman" w:hAnsi="Times New Roman" w:cs="Times New Roman"/>
          <w:sz w:val="24"/>
          <w:szCs w:val="24"/>
          <w:lang w:eastAsia="pl-PL"/>
        </w:rPr>
        <w:t xml:space="preserve"> </w:t>
      </w:r>
    </w:p>
    <w:p w:rsidR="00FC370B" w:rsidRDefault="00234874" w:rsidP="00FC370B">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ul. Staszica 4, 37 – 450 Stalowa Wola</w:t>
      </w:r>
      <w:r w:rsidR="0034655C">
        <w:rPr>
          <w:rFonts w:ascii="Times New Roman" w:eastAsia="Times New Roman" w:hAnsi="Times New Roman" w:cs="Times New Roman"/>
          <w:sz w:val="24"/>
          <w:szCs w:val="24"/>
          <w:lang w:eastAsia="pl-PL"/>
        </w:rPr>
        <w:t xml:space="preserve"> </w:t>
      </w:r>
    </w:p>
    <w:p w:rsidR="00FC370B" w:rsidRDefault="00234874" w:rsidP="00FC370B">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pok. nr 7, Dział Zamówień Publicznych i Zaopatrzenia</w:t>
      </w:r>
      <w:r w:rsidR="0034655C">
        <w:rPr>
          <w:rFonts w:ascii="Times New Roman" w:eastAsia="Times New Roman" w:hAnsi="Times New Roman" w:cs="Times New Roman"/>
          <w:sz w:val="24"/>
          <w:szCs w:val="24"/>
          <w:lang w:eastAsia="pl-PL"/>
        </w:rPr>
        <w:t xml:space="preserve"> </w:t>
      </w:r>
    </w:p>
    <w:p w:rsidR="00234874" w:rsidRPr="0034655C" w:rsidRDefault="00234874" w:rsidP="00FC370B">
      <w:pPr>
        <w:spacing w:after="0" w:line="240" w:lineRule="auto"/>
        <w:jc w:val="both"/>
        <w:rPr>
          <w:rFonts w:ascii="Times New Roman" w:eastAsia="Times New Roman" w:hAnsi="Times New Roman" w:cs="Times New Roman"/>
          <w:sz w:val="24"/>
          <w:szCs w:val="24"/>
          <w:lang w:eastAsia="pl-PL"/>
        </w:rPr>
      </w:pPr>
      <w:r w:rsidRPr="001D655C">
        <w:rPr>
          <w:rFonts w:ascii="Times New Roman" w:eastAsia="Times New Roman" w:hAnsi="Times New Roman" w:cs="Times New Roman"/>
          <w:b/>
          <w:bCs/>
          <w:sz w:val="24"/>
          <w:szCs w:val="24"/>
          <w:lang w:eastAsia="pl-PL"/>
        </w:rPr>
        <w:t>w terminie do dn</w:t>
      </w:r>
      <w:r w:rsidR="00376401" w:rsidRPr="001D655C">
        <w:rPr>
          <w:rFonts w:ascii="Times New Roman" w:eastAsia="Times New Roman" w:hAnsi="Times New Roman" w:cs="Times New Roman"/>
          <w:b/>
          <w:bCs/>
          <w:sz w:val="24"/>
          <w:szCs w:val="24"/>
          <w:lang w:eastAsia="pl-PL"/>
        </w:rPr>
        <w:t xml:space="preserve">ia </w:t>
      </w:r>
      <w:r w:rsidR="001D655C" w:rsidRPr="001D655C">
        <w:rPr>
          <w:rFonts w:ascii="Times New Roman" w:eastAsia="Times New Roman" w:hAnsi="Times New Roman" w:cs="Times New Roman"/>
          <w:b/>
          <w:bCs/>
          <w:sz w:val="24"/>
          <w:szCs w:val="24"/>
          <w:lang w:eastAsia="pl-PL"/>
        </w:rPr>
        <w:t>20.04</w:t>
      </w:r>
      <w:r w:rsidR="003036AE" w:rsidRPr="001D655C">
        <w:rPr>
          <w:rFonts w:ascii="Times New Roman" w:eastAsia="Times New Roman" w:hAnsi="Times New Roman" w:cs="Times New Roman"/>
          <w:b/>
          <w:bCs/>
          <w:sz w:val="24"/>
          <w:szCs w:val="24"/>
          <w:lang w:eastAsia="pl-PL"/>
        </w:rPr>
        <w:t>.2018</w:t>
      </w:r>
      <w:r w:rsidR="00366BB0" w:rsidRPr="001D655C">
        <w:rPr>
          <w:rFonts w:ascii="Times New Roman" w:eastAsia="Times New Roman" w:hAnsi="Times New Roman" w:cs="Times New Roman"/>
          <w:b/>
          <w:bCs/>
          <w:sz w:val="24"/>
          <w:szCs w:val="24"/>
          <w:lang w:eastAsia="pl-PL"/>
        </w:rPr>
        <w:t xml:space="preserve"> r. do godziny </w:t>
      </w:r>
      <w:r w:rsidR="001D655C" w:rsidRPr="001D655C">
        <w:rPr>
          <w:rFonts w:ascii="Times New Roman" w:eastAsia="Times New Roman" w:hAnsi="Times New Roman" w:cs="Times New Roman"/>
          <w:b/>
          <w:bCs/>
          <w:sz w:val="24"/>
          <w:szCs w:val="24"/>
          <w:lang w:eastAsia="pl-PL"/>
        </w:rPr>
        <w:t>09</w:t>
      </w:r>
      <w:r w:rsidRPr="001D655C">
        <w:rPr>
          <w:rFonts w:ascii="Times New Roman" w:eastAsia="Times New Roman" w:hAnsi="Times New Roman" w:cs="Times New Roman"/>
          <w:b/>
          <w:bCs/>
          <w:sz w:val="24"/>
          <w:szCs w:val="24"/>
          <w:lang w:eastAsia="pl-PL"/>
        </w:rPr>
        <w:t>:00.</w:t>
      </w:r>
    </w:p>
    <w:p w:rsidR="00234874" w:rsidRPr="00234874" w:rsidRDefault="00234874" w:rsidP="00FC370B">
      <w:pPr>
        <w:spacing w:after="0" w:line="240" w:lineRule="auto"/>
        <w:ind w:hanging="272"/>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lastRenderedPageBreak/>
        <w:t>2. Decydujące znaczenie dla oceny zachowania terminu składania ofert, ma data i godzina złożenia oferty w siedzibie Zamawiającego a nie data jej wysłania przesyłką pocztową, czy kurierską. Konsekwencje złożenia oferty po terminie składania ofert bądź złożenia oferty w innym miejscu niż miejsce składania ofert określone w ppkt. 1, ponosi Wykonawca.</w:t>
      </w:r>
    </w:p>
    <w:p w:rsidR="00234874" w:rsidRPr="00234874" w:rsidRDefault="00234874" w:rsidP="00FC370B">
      <w:pPr>
        <w:spacing w:after="0" w:line="240" w:lineRule="auto"/>
        <w:ind w:hanging="272"/>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3. Wykonawca może wprowadzić zmiany, poprawki, modyfikacje i uzupełnienia do złożonej oferty, przed upływem terminu składania ofert. Zmiany dokonuje się przez złożenie oferty w zmienionym zakresie, która musi odpowiadać wszystkim zasadom niniejszej Specyfikacji. Koperta lub opakowanie dodatkowo musi być oznaczona napisem </w:t>
      </w:r>
      <w:r w:rsidRPr="00234874">
        <w:rPr>
          <w:rFonts w:ascii="Times New Roman" w:eastAsia="Times New Roman" w:hAnsi="Times New Roman" w:cs="Times New Roman"/>
          <w:b/>
          <w:bCs/>
          <w:sz w:val="24"/>
          <w:szCs w:val="24"/>
          <w:lang w:eastAsia="pl-PL"/>
        </w:rPr>
        <w:t xml:space="preserve">„ZMIANA OFERTY”. </w:t>
      </w:r>
      <w:r w:rsidRPr="00234874">
        <w:rPr>
          <w:rFonts w:ascii="Times New Roman" w:eastAsia="Times New Roman" w:hAnsi="Times New Roman" w:cs="Times New Roman"/>
          <w:sz w:val="24"/>
          <w:szCs w:val="24"/>
          <w:lang w:eastAsia="pl-PL"/>
        </w:rPr>
        <w:t>Zmiany, o których mowa w zdaniu pierwszym ppkt.3 muszą być złożone według takich samych zasad jak złożona oferta (ppkt. 1). Koperty lub opakowania oznakowane dopiskiem „ZMIANA OFERTY” zostaną otwarte przy otwieraniu oferty Wykonawcy, który wprowadził zmiany i po stwierdzeniu poprawności procedury dokonania zmian, zostaną one dołączone do oferty.</w:t>
      </w:r>
    </w:p>
    <w:p w:rsidR="00234874" w:rsidRPr="00234874" w:rsidRDefault="00234874" w:rsidP="00FC370B">
      <w:pPr>
        <w:spacing w:after="0" w:line="240" w:lineRule="auto"/>
        <w:ind w:hanging="272"/>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color w:val="000000"/>
          <w:sz w:val="24"/>
          <w:szCs w:val="24"/>
          <w:lang w:eastAsia="pl-PL"/>
        </w:rPr>
        <w:t>4. Wykonawca ma prawo przed upływem terminu składania ofert, wycofać złożoną ofertę. Wycofanie złożonej oferty dokonuje się na pisemny wniosek Wykonawcy, zawierający oświadczenie żądania zwrotu złożonej oferty, złożony Zamawiającemu przed upływem terminu składania ofert. Powiadomienie o wycofaniu oferty, musi być złożone według takich samych zasad jak złożona oferta (ppkt. 1) i może zostać dodatkowo oznaczone napisem „</w:t>
      </w:r>
      <w:r w:rsidRPr="00234874">
        <w:rPr>
          <w:rFonts w:ascii="Times New Roman" w:eastAsia="Times New Roman" w:hAnsi="Times New Roman" w:cs="Times New Roman"/>
          <w:b/>
          <w:bCs/>
          <w:color w:val="000000"/>
          <w:sz w:val="24"/>
          <w:szCs w:val="24"/>
          <w:lang w:eastAsia="pl-PL"/>
        </w:rPr>
        <w:t>WYCOFANIE OFERTY</w:t>
      </w:r>
      <w:r w:rsidRPr="00234874">
        <w:rPr>
          <w:rFonts w:ascii="Times New Roman" w:eastAsia="Times New Roman" w:hAnsi="Times New Roman" w:cs="Times New Roman"/>
          <w:color w:val="000000"/>
          <w:sz w:val="24"/>
          <w:szCs w:val="24"/>
          <w:lang w:eastAsia="pl-PL"/>
        </w:rPr>
        <w:t>”. Po stwierdzeniu poprawności postępowania Wykonawcy w zakresie wycofania oferty, oferty wycofane nie będą odczytane.</w:t>
      </w:r>
    </w:p>
    <w:p w:rsidR="00234874" w:rsidRPr="00234874" w:rsidRDefault="00234874" w:rsidP="00FC370B">
      <w:pPr>
        <w:spacing w:after="0" w:line="240" w:lineRule="auto"/>
        <w:ind w:hanging="272"/>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color w:val="000000"/>
          <w:sz w:val="24"/>
          <w:szCs w:val="24"/>
          <w:lang w:eastAsia="pl-PL"/>
        </w:rPr>
        <w:t xml:space="preserve">5. </w:t>
      </w:r>
      <w:r w:rsidRPr="00234874">
        <w:rPr>
          <w:rFonts w:ascii="Times New Roman" w:eastAsia="Times New Roman" w:hAnsi="Times New Roman" w:cs="Times New Roman"/>
          <w:b/>
          <w:bCs/>
          <w:color w:val="000000"/>
          <w:sz w:val="24"/>
          <w:szCs w:val="24"/>
          <w:lang w:eastAsia="pl-PL"/>
        </w:rPr>
        <w:t xml:space="preserve">Publiczne otwarcie ofert nastąpi </w:t>
      </w:r>
      <w:r w:rsidRPr="00234874">
        <w:rPr>
          <w:rFonts w:ascii="Times New Roman" w:eastAsia="Times New Roman" w:hAnsi="Times New Roman" w:cs="Times New Roman"/>
          <w:b/>
          <w:bCs/>
          <w:sz w:val="24"/>
          <w:szCs w:val="24"/>
          <w:lang w:eastAsia="pl-PL"/>
        </w:rPr>
        <w:t>w Samodzielny Publiczny Zespół Zakładów Opieki Zdrowotnej Powiatowy Szpital Specjalistyczny w Stalowej Woli</w:t>
      </w:r>
    </w:p>
    <w:p w:rsidR="00FC370B" w:rsidRDefault="00234874" w:rsidP="00FC370B">
      <w:pPr>
        <w:spacing w:after="0" w:line="240" w:lineRule="auto"/>
        <w:jc w:val="both"/>
        <w:rPr>
          <w:rFonts w:ascii="Times New Roman" w:eastAsia="Times New Roman" w:hAnsi="Times New Roman" w:cs="Times New Roman"/>
          <w:b/>
          <w:bCs/>
          <w:sz w:val="24"/>
          <w:szCs w:val="24"/>
          <w:lang w:eastAsia="pl-PL"/>
        </w:rPr>
      </w:pPr>
      <w:r w:rsidRPr="00234874">
        <w:rPr>
          <w:rFonts w:ascii="Times New Roman" w:eastAsia="Times New Roman" w:hAnsi="Times New Roman" w:cs="Times New Roman"/>
          <w:b/>
          <w:bCs/>
          <w:sz w:val="24"/>
          <w:szCs w:val="24"/>
          <w:lang w:eastAsia="pl-PL"/>
        </w:rPr>
        <w:t xml:space="preserve">ul. Staszica 4, </w:t>
      </w:r>
    </w:p>
    <w:p w:rsidR="00234874" w:rsidRPr="00234874" w:rsidRDefault="00234874" w:rsidP="00FC370B">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37 – 450 Stalowa Wola</w:t>
      </w:r>
    </w:p>
    <w:p w:rsidR="00FC370B" w:rsidRDefault="00234874" w:rsidP="00FC370B">
      <w:pPr>
        <w:spacing w:after="0" w:line="240" w:lineRule="auto"/>
        <w:ind w:hanging="17"/>
        <w:jc w:val="both"/>
        <w:rPr>
          <w:rFonts w:ascii="Times New Roman" w:eastAsia="Times New Roman" w:hAnsi="Times New Roman" w:cs="Times New Roman"/>
          <w:b/>
          <w:bCs/>
          <w:sz w:val="24"/>
          <w:szCs w:val="24"/>
          <w:lang w:eastAsia="pl-PL"/>
        </w:rPr>
      </w:pPr>
      <w:r w:rsidRPr="00234874">
        <w:rPr>
          <w:rFonts w:ascii="Times New Roman" w:eastAsia="Times New Roman" w:hAnsi="Times New Roman" w:cs="Times New Roman"/>
          <w:b/>
          <w:bCs/>
          <w:sz w:val="24"/>
          <w:szCs w:val="24"/>
          <w:lang w:eastAsia="pl-PL"/>
        </w:rPr>
        <w:t xml:space="preserve">pok. nr 7, </w:t>
      </w:r>
    </w:p>
    <w:p w:rsidR="00FC370B" w:rsidRDefault="00234874" w:rsidP="00FC370B">
      <w:pPr>
        <w:spacing w:after="0" w:line="240" w:lineRule="auto"/>
        <w:ind w:hanging="17"/>
        <w:jc w:val="both"/>
        <w:rPr>
          <w:rFonts w:ascii="Times New Roman" w:eastAsia="Times New Roman" w:hAnsi="Times New Roman" w:cs="Times New Roman"/>
          <w:b/>
          <w:bCs/>
          <w:sz w:val="24"/>
          <w:szCs w:val="24"/>
          <w:lang w:eastAsia="pl-PL"/>
        </w:rPr>
      </w:pPr>
      <w:r w:rsidRPr="00234874">
        <w:rPr>
          <w:rFonts w:ascii="Times New Roman" w:eastAsia="Times New Roman" w:hAnsi="Times New Roman" w:cs="Times New Roman"/>
          <w:b/>
          <w:bCs/>
          <w:sz w:val="24"/>
          <w:szCs w:val="24"/>
          <w:lang w:eastAsia="pl-PL"/>
        </w:rPr>
        <w:t xml:space="preserve">Dział Zamówień Publicznych i Zaopatrzenia </w:t>
      </w:r>
    </w:p>
    <w:p w:rsidR="00FC370B" w:rsidRDefault="004B2033" w:rsidP="00FC370B">
      <w:pPr>
        <w:spacing w:after="0" w:line="240" w:lineRule="auto"/>
        <w:ind w:hanging="17"/>
        <w:jc w:val="both"/>
        <w:rPr>
          <w:rFonts w:ascii="Times New Roman" w:eastAsia="Times New Roman" w:hAnsi="Times New Roman" w:cs="Times New Roman"/>
          <w:b/>
          <w:bCs/>
          <w:color w:val="000000"/>
          <w:sz w:val="24"/>
          <w:szCs w:val="24"/>
          <w:lang w:eastAsia="pl-PL"/>
        </w:rPr>
      </w:pPr>
      <w:r w:rsidRPr="00E67A10">
        <w:rPr>
          <w:rFonts w:ascii="Times New Roman" w:eastAsia="Times New Roman" w:hAnsi="Times New Roman" w:cs="Times New Roman"/>
          <w:b/>
          <w:bCs/>
          <w:sz w:val="24"/>
          <w:szCs w:val="24"/>
          <w:lang w:eastAsia="pl-PL"/>
        </w:rPr>
        <w:t xml:space="preserve">dnia </w:t>
      </w:r>
      <w:r w:rsidR="001D655C" w:rsidRPr="001D655C">
        <w:rPr>
          <w:rFonts w:ascii="Times New Roman" w:eastAsia="Times New Roman" w:hAnsi="Times New Roman" w:cs="Times New Roman"/>
          <w:b/>
          <w:bCs/>
          <w:sz w:val="24"/>
          <w:szCs w:val="24"/>
          <w:lang w:eastAsia="pl-PL"/>
        </w:rPr>
        <w:t>20.04</w:t>
      </w:r>
      <w:r w:rsidR="003036AE" w:rsidRPr="001D655C">
        <w:rPr>
          <w:rFonts w:ascii="Times New Roman" w:eastAsia="Times New Roman" w:hAnsi="Times New Roman" w:cs="Times New Roman"/>
          <w:b/>
          <w:bCs/>
          <w:sz w:val="24"/>
          <w:szCs w:val="24"/>
          <w:lang w:eastAsia="pl-PL"/>
        </w:rPr>
        <w:t>.</w:t>
      </w:r>
      <w:r w:rsidRPr="001D655C">
        <w:rPr>
          <w:rFonts w:ascii="Times New Roman" w:eastAsia="Times New Roman" w:hAnsi="Times New Roman" w:cs="Times New Roman"/>
          <w:b/>
          <w:bCs/>
          <w:sz w:val="24"/>
          <w:szCs w:val="24"/>
          <w:lang w:eastAsia="pl-PL"/>
        </w:rPr>
        <w:t>2018</w:t>
      </w:r>
      <w:r w:rsidR="00234874" w:rsidRPr="001D655C">
        <w:rPr>
          <w:rFonts w:ascii="Times New Roman" w:eastAsia="Times New Roman" w:hAnsi="Times New Roman" w:cs="Times New Roman"/>
          <w:b/>
          <w:bCs/>
          <w:sz w:val="24"/>
          <w:szCs w:val="24"/>
          <w:lang w:eastAsia="pl-PL"/>
        </w:rPr>
        <w:t xml:space="preserve"> r. o</w:t>
      </w:r>
      <w:r w:rsidR="00366BB0" w:rsidRPr="001D655C">
        <w:rPr>
          <w:rFonts w:ascii="Times New Roman" w:eastAsia="Times New Roman" w:hAnsi="Times New Roman" w:cs="Times New Roman"/>
          <w:b/>
          <w:bCs/>
          <w:color w:val="000000"/>
          <w:sz w:val="24"/>
          <w:szCs w:val="24"/>
          <w:lang w:eastAsia="pl-PL"/>
        </w:rPr>
        <w:t xml:space="preserve"> godzinie</w:t>
      </w:r>
      <w:r w:rsidR="00366BB0">
        <w:rPr>
          <w:rFonts w:ascii="Times New Roman" w:eastAsia="Times New Roman" w:hAnsi="Times New Roman" w:cs="Times New Roman"/>
          <w:b/>
          <w:bCs/>
          <w:color w:val="000000"/>
          <w:sz w:val="24"/>
          <w:szCs w:val="24"/>
          <w:lang w:eastAsia="pl-PL"/>
        </w:rPr>
        <w:t xml:space="preserve"> </w:t>
      </w:r>
      <w:r w:rsidR="001D655C">
        <w:rPr>
          <w:rFonts w:ascii="Times New Roman" w:eastAsia="Times New Roman" w:hAnsi="Times New Roman" w:cs="Times New Roman"/>
          <w:b/>
          <w:bCs/>
          <w:color w:val="000000"/>
          <w:sz w:val="24"/>
          <w:szCs w:val="24"/>
          <w:lang w:eastAsia="pl-PL"/>
        </w:rPr>
        <w:t>9</w:t>
      </w:r>
      <w:r w:rsidR="00234874" w:rsidRPr="00234874">
        <w:rPr>
          <w:rFonts w:ascii="Times New Roman" w:eastAsia="Times New Roman" w:hAnsi="Times New Roman" w:cs="Times New Roman"/>
          <w:b/>
          <w:bCs/>
          <w:color w:val="000000"/>
          <w:sz w:val="24"/>
          <w:szCs w:val="24"/>
          <w:lang w:eastAsia="pl-PL"/>
        </w:rPr>
        <w:t xml:space="preserve">:30. </w:t>
      </w:r>
    </w:p>
    <w:p w:rsidR="00271AE5" w:rsidRPr="0027693C" w:rsidRDefault="00234874" w:rsidP="00FC370B">
      <w:pPr>
        <w:spacing w:after="0" w:line="240" w:lineRule="auto"/>
        <w:ind w:hanging="17"/>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color w:val="000000"/>
          <w:sz w:val="24"/>
          <w:szCs w:val="24"/>
          <w:lang w:eastAsia="pl-PL"/>
        </w:rPr>
        <w:t>W trakcie publicznego otwarcia ofert Zamawiający poda informacje określone w art. 86 ust. 3 i 4 ustawy Pzp.</w:t>
      </w:r>
    </w:p>
    <w:p w:rsidR="00271AE5" w:rsidRPr="00271AE5" w:rsidRDefault="00271AE5" w:rsidP="00FC370B">
      <w:pPr>
        <w:spacing w:after="0" w:line="240" w:lineRule="auto"/>
        <w:jc w:val="both"/>
        <w:rPr>
          <w:rFonts w:ascii="Times New Roman" w:eastAsia="Times New Roman" w:hAnsi="Times New Roman" w:cs="Times New Roman"/>
          <w:color w:val="000000"/>
          <w:sz w:val="24"/>
          <w:szCs w:val="24"/>
          <w:lang w:eastAsia="pl-PL"/>
        </w:rPr>
      </w:pPr>
      <w:r w:rsidRPr="00271AE5">
        <w:rPr>
          <w:rFonts w:ascii="Times New Roman" w:eastAsia="Times New Roman" w:hAnsi="Times New Roman" w:cs="Times New Roman"/>
          <w:color w:val="000000"/>
          <w:sz w:val="24"/>
          <w:szCs w:val="24"/>
          <w:lang w:eastAsia="pl-PL"/>
        </w:rPr>
        <w:t>Otwarcie ofert jest jawne i następuje bezpośrednio po upływie terminu do ich składania, z tym że dzień, w</w:t>
      </w:r>
      <w:r>
        <w:rPr>
          <w:rFonts w:ascii="Times New Roman" w:eastAsia="Times New Roman" w:hAnsi="Times New Roman" w:cs="Times New Roman"/>
          <w:color w:val="000000"/>
          <w:sz w:val="24"/>
          <w:szCs w:val="24"/>
          <w:lang w:eastAsia="pl-PL"/>
        </w:rPr>
        <w:t xml:space="preserve"> </w:t>
      </w:r>
      <w:r w:rsidRPr="00271AE5">
        <w:rPr>
          <w:rFonts w:ascii="Times New Roman" w:eastAsia="Times New Roman" w:hAnsi="Times New Roman" w:cs="Times New Roman"/>
          <w:color w:val="000000"/>
          <w:sz w:val="24"/>
          <w:szCs w:val="24"/>
          <w:lang w:eastAsia="pl-PL"/>
        </w:rPr>
        <w:t>którym upływa termin składania ofert, jest dniem ich otwarcia.</w:t>
      </w:r>
      <w:r w:rsidR="00324EEA">
        <w:rPr>
          <w:rFonts w:ascii="Times New Roman" w:eastAsia="Times New Roman" w:hAnsi="Times New Roman" w:cs="Times New Roman"/>
          <w:color w:val="000000"/>
          <w:sz w:val="24"/>
          <w:szCs w:val="24"/>
          <w:lang w:eastAsia="pl-PL"/>
        </w:rPr>
        <w:t xml:space="preserve"> </w:t>
      </w:r>
      <w:r w:rsidRPr="00271AE5">
        <w:rPr>
          <w:rFonts w:ascii="Times New Roman" w:eastAsia="Times New Roman" w:hAnsi="Times New Roman" w:cs="Times New Roman"/>
          <w:color w:val="000000"/>
          <w:sz w:val="24"/>
          <w:szCs w:val="24"/>
          <w:lang w:eastAsia="pl-PL"/>
        </w:rPr>
        <w:t>Uprawnieni do prowadzenia czynności otwarcia ofert są członkowie komisji przetargowej powołani</w:t>
      </w:r>
      <w:r>
        <w:rPr>
          <w:rFonts w:ascii="Times New Roman" w:eastAsia="Times New Roman" w:hAnsi="Times New Roman" w:cs="Times New Roman"/>
          <w:color w:val="000000"/>
          <w:sz w:val="24"/>
          <w:szCs w:val="24"/>
          <w:lang w:eastAsia="pl-PL"/>
        </w:rPr>
        <w:t xml:space="preserve"> </w:t>
      </w:r>
      <w:r w:rsidRPr="00324EEA">
        <w:rPr>
          <w:rFonts w:ascii="Times New Roman" w:eastAsia="Times New Roman" w:hAnsi="Times New Roman" w:cs="Times New Roman"/>
          <w:color w:val="000000"/>
          <w:sz w:val="24"/>
          <w:szCs w:val="24"/>
          <w:lang w:eastAsia="pl-PL"/>
        </w:rPr>
        <w:t xml:space="preserve">zarządzeniem </w:t>
      </w:r>
      <w:r w:rsidR="00324EEA" w:rsidRPr="00324EEA">
        <w:rPr>
          <w:rFonts w:ascii="Times New Roman" w:eastAsia="Times New Roman" w:hAnsi="Times New Roman" w:cs="Times New Roman"/>
          <w:color w:val="000000"/>
          <w:sz w:val="24"/>
          <w:szCs w:val="24"/>
          <w:lang w:eastAsia="pl-PL"/>
        </w:rPr>
        <w:t>7</w:t>
      </w:r>
      <w:r w:rsidRPr="00324EEA">
        <w:rPr>
          <w:rFonts w:ascii="Times New Roman" w:eastAsia="Times New Roman" w:hAnsi="Times New Roman" w:cs="Times New Roman"/>
          <w:color w:val="000000"/>
          <w:sz w:val="24"/>
          <w:szCs w:val="24"/>
          <w:lang w:eastAsia="pl-PL"/>
        </w:rPr>
        <w:t>/2018.</w:t>
      </w:r>
    </w:p>
    <w:p w:rsidR="00271AE5" w:rsidRDefault="00271AE5" w:rsidP="00FC370B">
      <w:pPr>
        <w:spacing w:after="0" w:line="240" w:lineRule="auto"/>
        <w:jc w:val="both"/>
        <w:rPr>
          <w:rFonts w:ascii="Times New Roman" w:eastAsia="Times New Roman" w:hAnsi="Times New Roman" w:cs="Times New Roman"/>
          <w:color w:val="000000"/>
          <w:sz w:val="24"/>
          <w:szCs w:val="24"/>
          <w:lang w:eastAsia="pl-PL"/>
        </w:rPr>
      </w:pPr>
      <w:r w:rsidRPr="00271AE5">
        <w:rPr>
          <w:rFonts w:ascii="Times New Roman" w:eastAsia="Times New Roman" w:hAnsi="Times New Roman" w:cs="Times New Roman"/>
          <w:color w:val="000000"/>
          <w:sz w:val="24"/>
          <w:szCs w:val="24"/>
          <w:lang w:eastAsia="pl-PL"/>
        </w:rPr>
        <w:t>Wykonawca w terminie 3 dni od dnia zamieszczenia na stronie internetowej informacji, o której mowa w art.86 ust. 5 ustawy Pzp, przekaże zamawiającemu Oświadczenie o przynależności lub braku przynależności</w:t>
      </w:r>
      <w:r>
        <w:rPr>
          <w:rFonts w:ascii="Times New Roman" w:eastAsia="Times New Roman" w:hAnsi="Times New Roman" w:cs="Times New Roman"/>
          <w:color w:val="000000"/>
          <w:sz w:val="24"/>
          <w:szCs w:val="24"/>
          <w:lang w:eastAsia="pl-PL"/>
        </w:rPr>
        <w:t xml:space="preserve"> </w:t>
      </w:r>
      <w:r w:rsidRPr="00271AE5">
        <w:rPr>
          <w:rFonts w:ascii="Times New Roman" w:eastAsia="Times New Roman" w:hAnsi="Times New Roman" w:cs="Times New Roman"/>
          <w:color w:val="000000"/>
          <w:sz w:val="24"/>
          <w:szCs w:val="24"/>
          <w:lang w:eastAsia="pl-PL"/>
        </w:rPr>
        <w:t>do tej samej grupy kapitałowej, o której mowa w art. 24 ust. 1 pkt 23 ustawy Pzp – sporządzonego według</w:t>
      </w:r>
      <w:r>
        <w:rPr>
          <w:rFonts w:ascii="Times New Roman" w:eastAsia="Times New Roman" w:hAnsi="Times New Roman" w:cs="Times New Roman"/>
          <w:color w:val="000000"/>
          <w:sz w:val="24"/>
          <w:szCs w:val="24"/>
          <w:lang w:eastAsia="pl-PL"/>
        </w:rPr>
        <w:t xml:space="preserve"> </w:t>
      </w:r>
      <w:r w:rsidRPr="00271AE5">
        <w:rPr>
          <w:rFonts w:ascii="Times New Roman" w:eastAsia="Times New Roman" w:hAnsi="Times New Roman" w:cs="Times New Roman"/>
          <w:color w:val="000000"/>
          <w:sz w:val="24"/>
          <w:szCs w:val="24"/>
          <w:lang w:eastAsia="pl-PL"/>
        </w:rPr>
        <w:t xml:space="preserve">wzoru stanowiącego Załącznik Nr </w:t>
      </w:r>
      <w:r w:rsidR="0027693C">
        <w:rPr>
          <w:rFonts w:ascii="Times New Roman" w:eastAsia="Times New Roman" w:hAnsi="Times New Roman" w:cs="Times New Roman"/>
          <w:color w:val="000000"/>
          <w:sz w:val="24"/>
          <w:szCs w:val="24"/>
          <w:lang w:eastAsia="pl-PL"/>
        </w:rPr>
        <w:t>5</w:t>
      </w:r>
      <w:r w:rsidRPr="00271AE5">
        <w:rPr>
          <w:rFonts w:ascii="Times New Roman" w:eastAsia="Times New Roman" w:hAnsi="Times New Roman" w:cs="Times New Roman"/>
          <w:color w:val="000000"/>
          <w:sz w:val="24"/>
          <w:szCs w:val="24"/>
          <w:lang w:eastAsia="pl-PL"/>
        </w:rPr>
        <w:t xml:space="preserve"> do niniejszej SIWZ. Wraz ze złożeniem oświadczenia, wykonawca może przedstawić dokumenty bądź informacje potwierdzające, że powiązania z innym wykonawcą nie prowadzą do</w:t>
      </w:r>
      <w:r>
        <w:rPr>
          <w:rFonts w:ascii="Times New Roman" w:eastAsia="Times New Roman" w:hAnsi="Times New Roman" w:cs="Times New Roman"/>
          <w:color w:val="000000"/>
          <w:sz w:val="24"/>
          <w:szCs w:val="24"/>
          <w:lang w:eastAsia="pl-PL"/>
        </w:rPr>
        <w:t xml:space="preserve"> </w:t>
      </w:r>
      <w:r w:rsidRPr="00271AE5">
        <w:rPr>
          <w:rFonts w:ascii="Times New Roman" w:eastAsia="Times New Roman" w:hAnsi="Times New Roman" w:cs="Times New Roman"/>
          <w:color w:val="000000"/>
          <w:sz w:val="24"/>
          <w:szCs w:val="24"/>
          <w:lang w:eastAsia="pl-PL"/>
        </w:rPr>
        <w:t>zakłóc</w:t>
      </w:r>
      <w:r w:rsidR="0034655C">
        <w:rPr>
          <w:rFonts w:ascii="Times New Roman" w:eastAsia="Times New Roman" w:hAnsi="Times New Roman" w:cs="Times New Roman"/>
          <w:color w:val="000000"/>
          <w:sz w:val="24"/>
          <w:szCs w:val="24"/>
          <w:lang w:eastAsia="pl-PL"/>
        </w:rPr>
        <w:t>enia konkurencji w postępowaniu</w:t>
      </w:r>
    </w:p>
    <w:p w:rsidR="00FC370B" w:rsidRPr="00271AE5" w:rsidRDefault="00FC370B" w:rsidP="0034655C">
      <w:pPr>
        <w:spacing w:after="0" w:line="240" w:lineRule="auto"/>
        <w:ind w:left="-426" w:right="-709"/>
        <w:jc w:val="both"/>
        <w:rPr>
          <w:rFonts w:ascii="Times New Roman" w:eastAsia="Times New Roman" w:hAnsi="Times New Roman" w:cs="Times New Roman"/>
          <w:color w:val="000000"/>
          <w:sz w:val="24"/>
          <w:szCs w:val="24"/>
          <w:lang w:eastAsia="pl-PL"/>
        </w:rPr>
      </w:pPr>
    </w:p>
    <w:p w:rsidR="00234874" w:rsidRPr="00234874" w:rsidRDefault="00376401" w:rsidP="00234874">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color w:val="000000"/>
          <w:sz w:val="24"/>
          <w:szCs w:val="24"/>
          <w:lang w:eastAsia="pl-PL"/>
        </w:rPr>
        <w:t>XVII</w:t>
      </w:r>
      <w:r w:rsidR="00234874" w:rsidRPr="00234874">
        <w:rPr>
          <w:rFonts w:ascii="Times New Roman" w:eastAsia="Times New Roman" w:hAnsi="Times New Roman" w:cs="Times New Roman"/>
          <w:b/>
          <w:bCs/>
          <w:color w:val="000000"/>
          <w:sz w:val="24"/>
          <w:szCs w:val="24"/>
          <w:lang w:eastAsia="pl-PL"/>
        </w:rPr>
        <w:t>.WYMAGANIA DOTYCZĄCE WADIUM</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color w:val="000000"/>
          <w:sz w:val="24"/>
          <w:szCs w:val="24"/>
          <w:lang w:eastAsia="pl-PL"/>
        </w:rPr>
        <w:t>Zmawiający nie wymaga.</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color w:val="000000"/>
          <w:sz w:val="24"/>
          <w:szCs w:val="24"/>
          <w:lang w:eastAsia="pl-PL"/>
        </w:rPr>
        <w:t>XV</w:t>
      </w:r>
      <w:r w:rsidR="00376401">
        <w:rPr>
          <w:rFonts w:ascii="Times New Roman" w:eastAsia="Times New Roman" w:hAnsi="Times New Roman" w:cs="Times New Roman"/>
          <w:b/>
          <w:bCs/>
          <w:color w:val="000000"/>
          <w:sz w:val="24"/>
          <w:szCs w:val="24"/>
          <w:lang w:eastAsia="pl-PL"/>
        </w:rPr>
        <w:t>III</w:t>
      </w:r>
      <w:r w:rsidRPr="00234874">
        <w:rPr>
          <w:rFonts w:ascii="Times New Roman" w:eastAsia="Times New Roman" w:hAnsi="Times New Roman" w:cs="Times New Roman"/>
          <w:b/>
          <w:bCs/>
          <w:color w:val="000000"/>
          <w:sz w:val="24"/>
          <w:szCs w:val="24"/>
          <w:lang w:eastAsia="pl-PL"/>
        </w:rPr>
        <w:t>. FORMA POROZUMIEWANIA SIĘ ZAMAWIAJĄCEGO I WYKONAWCÓW</w:t>
      </w:r>
    </w:p>
    <w:p w:rsidR="00234874" w:rsidRPr="00CD7341" w:rsidRDefault="00234874" w:rsidP="00CD7341">
      <w:pPr>
        <w:pStyle w:val="PKT8211"/>
        <w:spacing w:line="240" w:lineRule="auto"/>
        <w:ind w:left="284" w:hanging="284"/>
        <w:rPr>
          <w:rFonts w:ascii="Times New Roman" w:hAnsi="Times New Roman" w:cs="Times New Roman"/>
          <w:color w:val="000000"/>
        </w:rPr>
      </w:pPr>
      <w:r w:rsidRPr="00234874">
        <w:rPr>
          <w:rFonts w:ascii="Times New Roman" w:hAnsi="Times New Roman" w:cs="Times New Roman"/>
          <w:color w:val="000000"/>
        </w:rPr>
        <w:t xml:space="preserve">1. </w:t>
      </w:r>
      <w:r w:rsidR="00CD7341">
        <w:rPr>
          <w:rFonts w:ascii="Times New Roman" w:hAnsi="Times New Roman" w:cs="Times New Roman"/>
          <w:color w:val="000000"/>
        </w:rPr>
        <w:t>Komunikacja między Zamawiającym a W</w:t>
      </w:r>
      <w:r w:rsidR="00CD7341" w:rsidRPr="00951AD0">
        <w:rPr>
          <w:rFonts w:ascii="Times New Roman" w:hAnsi="Times New Roman" w:cs="Times New Roman"/>
          <w:color w:val="000000"/>
        </w:rPr>
        <w:t>ykonawcami odbywa się</w:t>
      </w:r>
      <w:r w:rsidR="00255EBB">
        <w:rPr>
          <w:rFonts w:ascii="Times New Roman" w:hAnsi="Times New Roman" w:cs="Times New Roman"/>
          <w:b/>
          <w:strike/>
          <w:color w:val="000000"/>
        </w:rPr>
        <w:t xml:space="preserve"> </w:t>
      </w:r>
      <w:r w:rsidR="00CD7341" w:rsidRPr="00951AD0">
        <w:rPr>
          <w:rFonts w:ascii="Times New Roman" w:hAnsi="Times New Roman" w:cs="Times New Roman"/>
          <w:color w:val="000000"/>
        </w:rPr>
        <w:t>za pośrednictwem operatora pocztowego w rozumieniu ustawy z dnia 23 listopada 2012 r. – Prawo pocztowe (</w:t>
      </w:r>
      <w:hyperlink r:id="rId14" w:history="1">
        <w:r w:rsidR="00CD7341" w:rsidRPr="00951AD0">
          <w:rPr>
            <w:rFonts w:ascii="Times New Roman" w:hAnsi="Times New Roman" w:cs="Times New Roman"/>
            <w:color w:val="000000"/>
          </w:rPr>
          <w:t>Dz.</w:t>
        </w:r>
        <w:r w:rsidR="00F86EAF">
          <w:rPr>
            <w:rFonts w:ascii="Times New Roman" w:hAnsi="Times New Roman" w:cs="Times New Roman"/>
            <w:color w:val="000000"/>
          </w:rPr>
          <w:t xml:space="preserve"> </w:t>
        </w:r>
        <w:r w:rsidR="00CD7341" w:rsidRPr="00951AD0">
          <w:rPr>
            <w:rFonts w:ascii="Times New Roman" w:hAnsi="Times New Roman" w:cs="Times New Roman"/>
            <w:color w:val="000000"/>
          </w:rPr>
          <w:t>U. 2017 poz. 1481</w:t>
        </w:r>
      </w:hyperlink>
      <w:r w:rsidR="00CD7341" w:rsidRPr="00951AD0">
        <w:rPr>
          <w:rFonts w:ascii="Times New Roman" w:hAnsi="Times New Roman" w:cs="Times New Roman"/>
          <w:color w:val="000000"/>
        </w:rPr>
        <w:t>), osobiście, za pośrednictwem posłańca, faksu lub przy użyciu środków komunikacji elektronicznej w rozumieniu ustawy z dnia 18 lipca 2002 r. o świadczeniu usług drogą elektroniczną (Dz. U. z 2017 r. poz. 1219)</w:t>
      </w:r>
    </w:p>
    <w:p w:rsidR="00234874" w:rsidRPr="00234874" w:rsidRDefault="00234874" w:rsidP="00234874">
      <w:pPr>
        <w:spacing w:after="0" w:line="240" w:lineRule="auto"/>
        <w:ind w:left="227" w:hanging="238"/>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color w:val="000000"/>
          <w:sz w:val="24"/>
          <w:szCs w:val="24"/>
          <w:lang w:eastAsia="pl-PL"/>
        </w:rPr>
        <w:lastRenderedPageBreak/>
        <w:t>2. Oświadczenia, wnioski, zawiadomienia oraz informacje przekazane za pomocą poczty elektronicznej uważa się za złożone w terminie, jeżeli ich treść dotarła do Zamawiającego przed upływem terminu i została niezwłocznie potwierdzona przez Zamawiającego.</w:t>
      </w:r>
    </w:p>
    <w:p w:rsidR="00CD7341" w:rsidRDefault="00234874" w:rsidP="00CD7341">
      <w:pPr>
        <w:spacing w:after="0" w:line="240" w:lineRule="auto"/>
        <w:ind w:left="227" w:hanging="238"/>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color w:val="000000"/>
          <w:sz w:val="24"/>
          <w:szCs w:val="24"/>
          <w:lang w:eastAsia="pl-PL"/>
        </w:rPr>
        <w:t>3. Korespondencję w formie papierowej, Wykonawcy zobowiązani są wysyłać lub składać na adre</w:t>
      </w:r>
      <w:r w:rsidRPr="00234874">
        <w:rPr>
          <w:rFonts w:ascii="Times New Roman" w:eastAsia="Times New Roman" w:hAnsi="Times New Roman" w:cs="Times New Roman"/>
          <w:b/>
          <w:bCs/>
          <w:sz w:val="24"/>
          <w:szCs w:val="24"/>
          <w:lang w:eastAsia="pl-PL"/>
        </w:rPr>
        <w:t xml:space="preserve">s: SPZZOZ Powiatowy Szpital Specjalistyczny w Stalowej Woli, ul. Staszica 4, 37 – 450 Stalowa Wola,, Dział Zamówień Publicznych i Zaopatrzenia, pok. nr 7 </w:t>
      </w:r>
      <w:r w:rsidRPr="00234874">
        <w:rPr>
          <w:rFonts w:ascii="Times New Roman" w:eastAsia="Times New Roman" w:hAnsi="Times New Roman" w:cs="Times New Roman"/>
          <w:b/>
          <w:bCs/>
          <w:color w:val="000000"/>
          <w:sz w:val="24"/>
          <w:szCs w:val="24"/>
          <w:lang w:eastAsia="pl-PL"/>
        </w:rPr>
        <w:t xml:space="preserve">dotyczy </w:t>
      </w:r>
      <w:r w:rsidR="00C25A5E">
        <w:rPr>
          <w:rFonts w:ascii="Times New Roman" w:eastAsia="Times New Roman" w:hAnsi="Times New Roman" w:cs="Times New Roman"/>
          <w:b/>
          <w:bCs/>
          <w:sz w:val="24"/>
          <w:szCs w:val="24"/>
          <w:lang w:eastAsia="pl-PL"/>
        </w:rPr>
        <w:t xml:space="preserve">Postępowania nr </w:t>
      </w:r>
      <w:r w:rsidR="00040DF1" w:rsidRPr="00FF54B2">
        <w:rPr>
          <w:rFonts w:ascii="Times New Roman" w:eastAsia="Times New Roman" w:hAnsi="Times New Roman" w:cs="Times New Roman"/>
          <w:b/>
          <w:bCs/>
          <w:sz w:val="24"/>
          <w:szCs w:val="24"/>
          <w:lang w:eastAsia="pl-PL"/>
        </w:rPr>
        <w:t xml:space="preserve">Spr. </w:t>
      </w:r>
      <w:r w:rsidR="00FF54B2" w:rsidRPr="00FF54B2">
        <w:rPr>
          <w:rFonts w:ascii="Times New Roman" w:eastAsia="Times New Roman" w:hAnsi="Times New Roman" w:cs="Times New Roman"/>
          <w:b/>
          <w:bCs/>
          <w:sz w:val="24"/>
          <w:szCs w:val="24"/>
          <w:lang w:eastAsia="pl-PL"/>
        </w:rPr>
        <w:t>315</w:t>
      </w:r>
      <w:r w:rsidR="00C25A5E" w:rsidRPr="00FF54B2">
        <w:rPr>
          <w:rFonts w:ascii="Times New Roman" w:eastAsia="Times New Roman" w:hAnsi="Times New Roman" w:cs="Times New Roman"/>
          <w:b/>
          <w:bCs/>
          <w:sz w:val="24"/>
          <w:szCs w:val="24"/>
          <w:lang w:eastAsia="pl-PL"/>
        </w:rPr>
        <w:t>ZP/2018</w:t>
      </w:r>
      <w:r w:rsidRPr="00FF54B2">
        <w:rPr>
          <w:rFonts w:ascii="Times New Roman" w:eastAsia="Times New Roman" w:hAnsi="Times New Roman" w:cs="Times New Roman"/>
          <w:b/>
          <w:bCs/>
          <w:sz w:val="24"/>
          <w:szCs w:val="24"/>
          <w:lang w:eastAsia="pl-PL"/>
        </w:rPr>
        <w:t>”.</w:t>
      </w:r>
    </w:p>
    <w:p w:rsidR="00CD7341" w:rsidRPr="0084665A" w:rsidRDefault="00CD7341" w:rsidP="00CD7341">
      <w:pPr>
        <w:spacing w:after="0" w:line="240" w:lineRule="auto"/>
        <w:ind w:left="227" w:hanging="23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w:t>
      </w:r>
      <w:r w:rsidRPr="0084665A">
        <w:rPr>
          <w:rFonts w:ascii="Times New Roman" w:eastAsia="Times New Roman" w:hAnsi="Times New Roman" w:cs="Times New Roman"/>
          <w:sz w:val="24"/>
          <w:szCs w:val="24"/>
          <w:lang w:eastAsia="pl-PL"/>
        </w:rPr>
        <w:t>. Przesłanie korespondencji na inny adre</w:t>
      </w:r>
      <w:r>
        <w:rPr>
          <w:rFonts w:ascii="Times New Roman" w:eastAsia="Times New Roman" w:hAnsi="Times New Roman" w:cs="Times New Roman"/>
          <w:sz w:val="24"/>
          <w:szCs w:val="24"/>
          <w:lang w:eastAsia="pl-PL"/>
        </w:rPr>
        <w:t>s niż zostało to określone w pkt. 3</w:t>
      </w:r>
      <w:r w:rsidRPr="0084665A">
        <w:rPr>
          <w:rFonts w:ascii="Times New Roman" w:eastAsia="Times New Roman" w:hAnsi="Times New Roman" w:cs="Times New Roman"/>
          <w:sz w:val="24"/>
          <w:szCs w:val="24"/>
          <w:lang w:eastAsia="pl-PL"/>
        </w:rPr>
        <w:t>, może skutkować niemożnością zapoznania się przez Zamawiającego z treścią przekazanej informacji we właściwym terminie.</w:t>
      </w:r>
    </w:p>
    <w:p w:rsidR="00CD7341" w:rsidRDefault="00CD7341" w:rsidP="00DA4069">
      <w:pPr>
        <w:spacing w:after="0" w:line="240" w:lineRule="auto"/>
        <w:ind w:left="238" w:hanging="255"/>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5</w:t>
      </w:r>
      <w:r w:rsidRPr="0084665A">
        <w:rPr>
          <w:rFonts w:ascii="Times New Roman" w:eastAsia="Times New Roman" w:hAnsi="Times New Roman" w:cs="Times New Roman"/>
          <w:color w:val="000000"/>
          <w:sz w:val="24"/>
          <w:szCs w:val="24"/>
          <w:lang w:eastAsia="pl-PL"/>
        </w:rPr>
        <w:t>. Korespondencję przekazywaną drogą elektroniczną, wykonawcy zobowiązani są kierować na adres e-mail: zam-publ@szpital-stw.com (</w:t>
      </w:r>
      <w:r w:rsidRPr="0084665A">
        <w:rPr>
          <w:rFonts w:ascii="Times New Roman" w:eastAsia="Times New Roman" w:hAnsi="Times New Roman" w:cs="Times New Roman"/>
          <w:b/>
          <w:bCs/>
          <w:color w:val="000000"/>
          <w:sz w:val="24"/>
          <w:szCs w:val="24"/>
          <w:lang w:eastAsia="pl-PL"/>
        </w:rPr>
        <w:t>Zamawiający zaleca przesyłanie zapytań dotyczących treści S</w:t>
      </w:r>
      <w:r>
        <w:rPr>
          <w:rFonts w:ascii="Times New Roman" w:eastAsia="Times New Roman" w:hAnsi="Times New Roman" w:cs="Times New Roman"/>
          <w:b/>
          <w:bCs/>
          <w:color w:val="000000"/>
          <w:sz w:val="24"/>
          <w:szCs w:val="24"/>
          <w:lang w:eastAsia="pl-PL"/>
        </w:rPr>
        <w:t>IWZ</w:t>
      </w:r>
      <w:r w:rsidRPr="0084665A">
        <w:rPr>
          <w:rFonts w:ascii="Times New Roman" w:eastAsia="Times New Roman" w:hAnsi="Times New Roman" w:cs="Times New Roman"/>
          <w:b/>
          <w:bCs/>
          <w:color w:val="000000"/>
          <w:sz w:val="24"/>
          <w:szCs w:val="24"/>
          <w:lang w:eastAsia="pl-PL"/>
        </w:rPr>
        <w:t xml:space="preserve"> drogą email w edytowalnym pliku tekstowym w formacie .doc lub .odt), </w:t>
      </w:r>
      <w:r w:rsidRPr="0084665A">
        <w:rPr>
          <w:rFonts w:ascii="Times New Roman" w:eastAsia="Times New Roman" w:hAnsi="Times New Roman" w:cs="Times New Roman"/>
          <w:color w:val="000000"/>
          <w:sz w:val="24"/>
          <w:szCs w:val="24"/>
          <w:lang w:eastAsia="pl-PL"/>
        </w:rPr>
        <w:t>fax:15 843 33 97.</w:t>
      </w:r>
    </w:p>
    <w:p w:rsidR="00DA4069" w:rsidRPr="00794B95" w:rsidRDefault="00DA4069" w:rsidP="00DF079B">
      <w:pPr>
        <w:pStyle w:val="NormalnyWeb"/>
        <w:spacing w:before="0" w:beforeAutospacing="0" w:after="0"/>
        <w:ind w:left="272"/>
        <w:jc w:val="both"/>
        <w:rPr>
          <w:color w:val="000000" w:themeColor="text1"/>
        </w:rPr>
      </w:pPr>
      <w:r w:rsidRPr="00794B95">
        <w:rPr>
          <w:color w:val="000000" w:themeColor="text1"/>
        </w:rPr>
        <w:t>Zamawiający zapewnia, że w/w środki komunikacji elektronicznej będą dostępne, czynne i sprawnie działające przez cały okres trwania postępowania. Wykonawca składający ofertę jest proszony o podanie swoich danych identyfikujących możliwość skorzystania z tych środków komunikacji elektronicznej. Pozwoli to na sprawny przebieg postępowania i dokonanie wyboru wykonawcy. Wprowadzając swoje dane (środki komunikacji elektronicznej w rozumieniu ustawy pzp) do oferty wykonawca – na zasadach podobnych jak u zamawiającego deklaruje jednocześnie, że będą one sprawne, czynne i aktualne przez cały okres trwania postępowania, a w przypadku ich zmiany czy awarii zamawiający niezwłocznie zostanie o tym poinformowany.</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9E3BB3" w:rsidRDefault="00CD7341" w:rsidP="009E3BB3">
      <w:pPr>
        <w:spacing w:after="0" w:line="240" w:lineRule="auto"/>
        <w:jc w:val="both"/>
        <w:rPr>
          <w:rFonts w:ascii="Times New Roman" w:eastAsia="Times New Roman" w:hAnsi="Times New Roman" w:cs="Times New Roman"/>
          <w:b/>
          <w:bCs/>
          <w:color w:val="000000"/>
          <w:sz w:val="24"/>
          <w:szCs w:val="24"/>
          <w:lang w:eastAsia="pl-PL"/>
        </w:rPr>
      </w:pPr>
      <w:r>
        <w:rPr>
          <w:rFonts w:ascii="Times New Roman" w:eastAsia="Times New Roman" w:hAnsi="Times New Roman" w:cs="Times New Roman"/>
          <w:b/>
          <w:bCs/>
          <w:color w:val="000000"/>
          <w:sz w:val="24"/>
          <w:szCs w:val="24"/>
          <w:lang w:eastAsia="pl-PL"/>
        </w:rPr>
        <w:t>X</w:t>
      </w:r>
      <w:r w:rsidR="00234874" w:rsidRPr="00234874">
        <w:rPr>
          <w:rFonts w:ascii="Times New Roman" w:eastAsia="Times New Roman" w:hAnsi="Times New Roman" w:cs="Times New Roman"/>
          <w:b/>
          <w:bCs/>
          <w:color w:val="000000"/>
          <w:sz w:val="24"/>
          <w:szCs w:val="24"/>
          <w:lang w:eastAsia="pl-PL"/>
        </w:rPr>
        <w:t>I</w:t>
      </w:r>
      <w:r>
        <w:rPr>
          <w:rFonts w:ascii="Times New Roman" w:eastAsia="Times New Roman" w:hAnsi="Times New Roman" w:cs="Times New Roman"/>
          <w:b/>
          <w:bCs/>
          <w:color w:val="000000"/>
          <w:sz w:val="24"/>
          <w:szCs w:val="24"/>
          <w:lang w:eastAsia="pl-PL"/>
        </w:rPr>
        <w:t>X</w:t>
      </w:r>
      <w:r w:rsidR="00234874" w:rsidRPr="00234874">
        <w:rPr>
          <w:rFonts w:ascii="Times New Roman" w:eastAsia="Times New Roman" w:hAnsi="Times New Roman" w:cs="Times New Roman"/>
          <w:b/>
          <w:bCs/>
          <w:color w:val="000000"/>
          <w:sz w:val="24"/>
          <w:szCs w:val="24"/>
          <w:lang w:eastAsia="pl-PL"/>
        </w:rPr>
        <w:t>. ZASADY OCENY OFERT</w:t>
      </w:r>
    </w:p>
    <w:p w:rsidR="009E3BB3" w:rsidRPr="009E3BB3" w:rsidRDefault="009E3BB3" w:rsidP="009E3BB3">
      <w:pPr>
        <w:spacing w:after="0" w:line="240" w:lineRule="auto"/>
        <w:jc w:val="both"/>
        <w:rPr>
          <w:rFonts w:ascii="Times New Roman" w:eastAsia="Times New Roman" w:hAnsi="Times New Roman" w:cs="Times New Roman"/>
          <w:color w:val="000000"/>
          <w:sz w:val="24"/>
          <w:szCs w:val="24"/>
          <w:lang w:eastAsia="pl-PL"/>
        </w:rPr>
      </w:pPr>
      <w:r w:rsidRPr="009E3BB3">
        <w:rPr>
          <w:rFonts w:ascii="Times New Roman" w:eastAsia="Times New Roman" w:hAnsi="Times New Roman" w:cs="Times New Roman"/>
          <w:color w:val="000000"/>
          <w:sz w:val="24"/>
          <w:szCs w:val="24"/>
          <w:lang w:eastAsia="pl-PL"/>
        </w:rPr>
        <w:t>Przy wyborze najkorzystniejszej oferty spośród ofert nie podlegających odrzuceniu i złożonych przez wykonawców którzy nie podlegali wykluczeniu w danym etapie badania i oceny ofert Zamawiający będzie stosował niżej podane kryteria</w:t>
      </w:r>
      <w:r>
        <w:rPr>
          <w:rFonts w:ascii="Times New Roman" w:eastAsia="Times New Roman" w:hAnsi="Times New Roman" w:cs="Times New Roman"/>
          <w:color w:val="000000"/>
          <w:sz w:val="24"/>
          <w:szCs w:val="24"/>
          <w:lang w:eastAsia="pl-PL"/>
        </w:rPr>
        <w:t>:</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tbl>
      <w:tblPr>
        <w:tblW w:w="8652" w:type="dxa"/>
        <w:jc w:val="center"/>
        <w:tblCellSpacing w:w="0" w:type="dxa"/>
        <w:tblInd w:w="1198"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2503"/>
        <w:gridCol w:w="3075"/>
        <w:gridCol w:w="3074"/>
      </w:tblGrid>
      <w:tr w:rsidR="00234874" w:rsidRPr="00234874" w:rsidTr="00FC370B">
        <w:trPr>
          <w:tblCellSpacing w:w="0" w:type="dxa"/>
          <w:jc w:val="center"/>
        </w:trPr>
        <w:tc>
          <w:tcPr>
            <w:tcW w:w="2503" w:type="dxa"/>
            <w:tcBorders>
              <w:top w:val="single" w:sz="4" w:space="0" w:color="auto"/>
              <w:left w:val="single" w:sz="4" w:space="0" w:color="auto"/>
              <w:bottom w:val="single" w:sz="4" w:space="0" w:color="auto"/>
              <w:right w:val="single" w:sz="4" w:space="0" w:color="auto"/>
            </w:tcBorders>
            <w:vAlign w:val="center"/>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KRYTERIUM</w:t>
            </w:r>
          </w:p>
        </w:tc>
        <w:tc>
          <w:tcPr>
            <w:tcW w:w="3075" w:type="dxa"/>
            <w:tcBorders>
              <w:top w:val="single" w:sz="4" w:space="0" w:color="auto"/>
              <w:left w:val="single" w:sz="4" w:space="0" w:color="auto"/>
              <w:bottom w:val="single" w:sz="4" w:space="0" w:color="auto"/>
              <w:right w:val="single" w:sz="4" w:space="0" w:color="auto"/>
            </w:tcBorders>
            <w:vAlign w:val="center"/>
            <w:hideMark/>
          </w:tcPr>
          <w:p w:rsidR="00234874" w:rsidRPr="00234874" w:rsidRDefault="006347B0" w:rsidP="00234874">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WAGA (%)</w:t>
            </w:r>
          </w:p>
        </w:tc>
        <w:tc>
          <w:tcPr>
            <w:tcW w:w="3074" w:type="dxa"/>
            <w:tcBorders>
              <w:top w:val="single" w:sz="4" w:space="0" w:color="auto"/>
              <w:left w:val="single" w:sz="4" w:space="0" w:color="auto"/>
              <w:bottom w:val="single" w:sz="4" w:space="0" w:color="auto"/>
              <w:right w:val="single" w:sz="4" w:space="0" w:color="auto"/>
            </w:tcBorders>
            <w:vAlign w:val="center"/>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LICZBA MOŻLIWYCH DO UZYSKANIA PUNKTÓW</w:t>
            </w:r>
          </w:p>
        </w:tc>
      </w:tr>
      <w:tr w:rsidR="00234874" w:rsidRPr="00234874" w:rsidTr="00255EBB">
        <w:trPr>
          <w:tblCellSpacing w:w="0" w:type="dxa"/>
          <w:jc w:val="center"/>
        </w:trPr>
        <w:tc>
          <w:tcPr>
            <w:tcW w:w="2503" w:type="dxa"/>
            <w:tcBorders>
              <w:top w:val="outset" w:sz="6" w:space="0" w:color="000000"/>
              <w:left w:val="outset" w:sz="6" w:space="0" w:color="000000"/>
              <w:bottom w:val="outset" w:sz="6" w:space="0" w:color="000000"/>
              <w:right w:val="outset" w:sz="6" w:space="0" w:color="000000"/>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CENA</w:t>
            </w:r>
          </w:p>
        </w:tc>
        <w:tc>
          <w:tcPr>
            <w:tcW w:w="3075" w:type="dxa"/>
            <w:tcBorders>
              <w:top w:val="outset" w:sz="6" w:space="0" w:color="000000"/>
              <w:left w:val="outset" w:sz="6" w:space="0" w:color="000000"/>
              <w:bottom w:val="outset" w:sz="6" w:space="0" w:color="000000"/>
              <w:right w:val="outset" w:sz="6" w:space="0" w:color="000000"/>
            </w:tcBorders>
            <w:hideMark/>
          </w:tcPr>
          <w:p w:rsidR="00234874" w:rsidRPr="00234874" w:rsidRDefault="00106977" w:rsidP="00234874">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100%</w:t>
            </w:r>
          </w:p>
        </w:tc>
        <w:tc>
          <w:tcPr>
            <w:tcW w:w="3074" w:type="dxa"/>
            <w:tcBorders>
              <w:top w:val="outset" w:sz="6" w:space="0" w:color="000000"/>
              <w:left w:val="outset" w:sz="6" w:space="0" w:color="000000"/>
              <w:bottom w:val="outset" w:sz="6" w:space="0" w:color="000000"/>
              <w:right w:val="outset" w:sz="6" w:space="0" w:color="000000"/>
            </w:tcBorders>
            <w:hideMark/>
          </w:tcPr>
          <w:p w:rsidR="00234874" w:rsidRPr="00234874" w:rsidRDefault="00106977" w:rsidP="00234874">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100</w:t>
            </w:r>
          </w:p>
        </w:tc>
      </w:tr>
    </w:tbl>
    <w:p w:rsidR="00234874" w:rsidRDefault="00916BC6" w:rsidP="00234874">
      <w:pPr>
        <w:spacing w:after="0" w:line="240" w:lineRule="auto"/>
        <w:jc w:val="both"/>
        <w:rPr>
          <w:rFonts w:ascii="Times New Roman" w:eastAsia="Times New Roman" w:hAnsi="Times New Roman" w:cs="Times New Roman"/>
          <w:color w:val="000000"/>
          <w:sz w:val="24"/>
          <w:szCs w:val="24"/>
          <w:lang w:eastAsia="pl-PL"/>
        </w:rPr>
      </w:pPr>
      <w:r w:rsidRPr="00255EBB">
        <w:rPr>
          <w:rFonts w:ascii="Times New Roman" w:eastAsia="Times New Roman" w:hAnsi="Times New Roman" w:cs="Times New Roman"/>
          <w:color w:val="000000"/>
          <w:sz w:val="24"/>
          <w:szCs w:val="24"/>
          <w:lang w:eastAsia="pl-PL"/>
        </w:rPr>
        <w:t xml:space="preserve">Punktacja przyznawana ofertom w </w:t>
      </w:r>
      <w:r w:rsidR="00B87EEC">
        <w:rPr>
          <w:rFonts w:ascii="Times New Roman" w:eastAsia="Times New Roman" w:hAnsi="Times New Roman" w:cs="Times New Roman"/>
          <w:color w:val="000000"/>
          <w:sz w:val="24"/>
          <w:szCs w:val="24"/>
          <w:lang w:eastAsia="pl-PL"/>
        </w:rPr>
        <w:t>kryterium cena</w:t>
      </w:r>
      <w:r w:rsidRPr="00255EBB">
        <w:rPr>
          <w:rFonts w:ascii="Times New Roman" w:eastAsia="Times New Roman" w:hAnsi="Times New Roman" w:cs="Times New Roman"/>
          <w:color w:val="000000"/>
          <w:sz w:val="24"/>
          <w:szCs w:val="24"/>
          <w:lang w:eastAsia="pl-PL"/>
        </w:rPr>
        <w:t xml:space="preserve"> będzie liczona z dokładnością do dwóch miejsc po przecinku.</w:t>
      </w:r>
    </w:p>
    <w:p w:rsidR="00916BC6" w:rsidRPr="00234874" w:rsidRDefault="00916BC6"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CENA:</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u w:val="single"/>
          <w:lang w:eastAsia="pl-PL"/>
        </w:rPr>
        <w:t>Wartość punktowa w ramach kryterium CENA</w:t>
      </w:r>
      <w:r w:rsidRPr="00234874">
        <w:rPr>
          <w:rFonts w:ascii="Times New Roman" w:eastAsia="Times New Roman" w:hAnsi="Times New Roman" w:cs="Times New Roman"/>
          <w:b/>
          <w:bCs/>
          <w:sz w:val="24"/>
          <w:szCs w:val="24"/>
          <w:lang w:eastAsia="pl-PL"/>
        </w:rPr>
        <w:t xml:space="preserve"> = ( Cmin : Cn ) x 100 </w:t>
      </w:r>
      <w:r w:rsidRPr="00234874">
        <w:rPr>
          <w:rFonts w:ascii="Times New Roman" w:eastAsia="Times New Roman" w:hAnsi="Times New Roman" w:cs="Times New Roman"/>
          <w:b/>
          <w:bCs/>
          <w:sz w:val="24"/>
          <w:szCs w:val="24"/>
          <w:shd w:val="clear" w:color="auto" w:fill="FFFFFF"/>
          <w:lang w:eastAsia="pl-PL"/>
        </w:rPr>
        <w:t xml:space="preserve">x </w:t>
      </w:r>
      <w:r w:rsidR="00106977">
        <w:rPr>
          <w:rFonts w:ascii="Times New Roman" w:eastAsia="Times New Roman" w:hAnsi="Times New Roman" w:cs="Times New Roman"/>
          <w:b/>
          <w:bCs/>
          <w:sz w:val="24"/>
          <w:szCs w:val="24"/>
          <w:shd w:val="clear" w:color="auto" w:fill="FFFFFF"/>
          <w:lang w:eastAsia="pl-PL"/>
        </w:rPr>
        <w:t>100</w:t>
      </w:r>
      <w:r w:rsidR="00CD7341">
        <w:rPr>
          <w:rFonts w:ascii="Times New Roman" w:eastAsia="Times New Roman" w:hAnsi="Times New Roman" w:cs="Times New Roman"/>
          <w:b/>
          <w:bCs/>
          <w:sz w:val="24"/>
          <w:szCs w:val="24"/>
          <w:shd w:val="clear" w:color="auto" w:fill="FFFFFF"/>
          <w:lang w:eastAsia="pl-PL"/>
        </w:rPr>
        <w:t>%</w:t>
      </w:r>
    </w:p>
    <w:p w:rsidR="00234874" w:rsidRPr="00234874" w:rsidRDefault="00234874" w:rsidP="009E3BB3">
      <w:pPr>
        <w:keepNext/>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gdzie:</w:t>
      </w:r>
    </w:p>
    <w:p w:rsidR="00234874" w:rsidRPr="00234874" w:rsidRDefault="00234874" w:rsidP="005E5450">
      <w:pPr>
        <w:pStyle w:val="NormalnyWeb"/>
        <w:spacing w:before="0" w:beforeAutospacing="0" w:after="0"/>
        <w:ind w:right="136"/>
        <w:jc w:val="both"/>
      </w:pPr>
      <w:r w:rsidRPr="00234874">
        <w:t>C</w:t>
      </w:r>
      <w:r w:rsidRPr="009E3BB3">
        <w:t>min</w:t>
      </w:r>
      <w:r w:rsidRPr="00234874">
        <w:t xml:space="preserve"> </w:t>
      </w:r>
      <w:r w:rsidR="00255EBB">
        <w:t>–</w:t>
      </w:r>
      <w:r w:rsidRPr="00234874">
        <w:t xml:space="preserve"> </w:t>
      </w:r>
      <w:r w:rsidR="009E3BB3" w:rsidRPr="009E3BB3">
        <w:t xml:space="preserve">Cena </w:t>
      </w:r>
      <w:r w:rsidR="00FC370B">
        <w:t xml:space="preserve">brutto </w:t>
      </w:r>
      <w:r w:rsidR="009E3BB3" w:rsidRPr="009E3BB3">
        <w:t>najniższej oferty spośród ofert nie podlegających odrzuceniu i złożonych przez wykonawców którzy nie podlegali wykluczeniu.</w:t>
      </w:r>
    </w:p>
    <w:p w:rsidR="00234874" w:rsidRDefault="00234874" w:rsidP="005E5450">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C</w:t>
      </w:r>
      <w:r w:rsidRPr="00234874">
        <w:rPr>
          <w:rFonts w:ascii="Times New Roman" w:eastAsia="Times New Roman" w:hAnsi="Times New Roman" w:cs="Times New Roman"/>
          <w:sz w:val="16"/>
          <w:szCs w:val="16"/>
          <w:lang w:eastAsia="pl-PL"/>
        </w:rPr>
        <w:t>n</w:t>
      </w:r>
      <w:r w:rsidRPr="00234874">
        <w:rPr>
          <w:rFonts w:ascii="Times New Roman" w:eastAsia="Times New Roman" w:hAnsi="Times New Roman" w:cs="Times New Roman"/>
          <w:sz w:val="24"/>
          <w:szCs w:val="24"/>
          <w:lang w:eastAsia="pl-PL"/>
        </w:rPr>
        <w:t xml:space="preserve"> - cena </w:t>
      </w:r>
      <w:r w:rsidR="00FC370B">
        <w:rPr>
          <w:rFonts w:ascii="Times New Roman" w:eastAsia="Times New Roman" w:hAnsi="Times New Roman" w:cs="Times New Roman"/>
          <w:sz w:val="24"/>
          <w:szCs w:val="24"/>
          <w:lang w:eastAsia="pl-PL"/>
        </w:rPr>
        <w:t xml:space="preserve">brutto </w:t>
      </w:r>
      <w:r w:rsidRPr="00234874">
        <w:rPr>
          <w:rFonts w:ascii="Times New Roman" w:eastAsia="Times New Roman" w:hAnsi="Times New Roman" w:cs="Times New Roman"/>
          <w:sz w:val="24"/>
          <w:szCs w:val="24"/>
          <w:lang w:eastAsia="pl-PL"/>
        </w:rPr>
        <w:t>w badanej ofercie</w:t>
      </w:r>
    </w:p>
    <w:p w:rsidR="005E5450" w:rsidRPr="00234874" w:rsidRDefault="005E5450" w:rsidP="005E5450">
      <w:pPr>
        <w:spacing w:after="0" w:line="240" w:lineRule="auto"/>
        <w:jc w:val="both"/>
        <w:rPr>
          <w:rFonts w:ascii="Times New Roman" w:eastAsia="Times New Roman" w:hAnsi="Times New Roman" w:cs="Times New Roman"/>
          <w:sz w:val="24"/>
          <w:szCs w:val="24"/>
          <w:lang w:eastAsia="pl-PL"/>
        </w:rPr>
      </w:pPr>
    </w:p>
    <w:p w:rsidR="001F0A82" w:rsidRPr="001F0A82" w:rsidRDefault="00DF78CA" w:rsidP="005E5450">
      <w:pPr>
        <w:pStyle w:val="NormalnyWeb"/>
        <w:spacing w:before="0" w:beforeAutospacing="0" w:after="0"/>
        <w:ind w:left="17"/>
        <w:jc w:val="both"/>
        <w:rPr>
          <w:color w:val="000000"/>
          <w:shd w:val="clear" w:color="auto" w:fill="FFFFFF"/>
        </w:rPr>
      </w:pPr>
      <w:r w:rsidRPr="00255EBB">
        <w:rPr>
          <w:color w:val="000000"/>
          <w:shd w:val="clear" w:color="auto" w:fill="FFFFFF"/>
        </w:rPr>
        <w:t>Oferta wykonawcy, który nie zaproponuje ceny zostanie odrzucona jako niezgodna z treścią niniejszej SIWZ.</w:t>
      </w:r>
      <w:r w:rsidR="00850842">
        <w:rPr>
          <w:color w:val="000000"/>
          <w:shd w:val="clear" w:color="auto" w:fill="FFFFFF"/>
        </w:rPr>
        <w:t xml:space="preserve"> </w:t>
      </w:r>
      <w:r w:rsidR="001F0A82" w:rsidRPr="001F0A82">
        <w:rPr>
          <w:color w:val="000000"/>
          <w:shd w:val="clear" w:color="auto" w:fill="FFFFFF"/>
        </w:rPr>
        <w:t>Jeżeli nie będzie można wybrać najkorzystniejszej oferty z uwagi na to, że dwie lub więcej ofert przedstawiać będzie taki sam bilans ceny, zastosowanie znajdzie art. 91</w:t>
      </w:r>
      <w:r w:rsidR="001F0A82">
        <w:rPr>
          <w:color w:val="000000"/>
          <w:shd w:val="clear" w:color="auto" w:fill="FFFFFF"/>
        </w:rPr>
        <w:t xml:space="preserve"> </w:t>
      </w:r>
      <w:r w:rsidR="001F0A82" w:rsidRPr="001F0A82">
        <w:rPr>
          <w:color w:val="000000"/>
          <w:shd w:val="clear" w:color="auto" w:fill="FFFFFF"/>
        </w:rPr>
        <w:t>ust.4 ustawy Pzp.</w:t>
      </w:r>
    </w:p>
    <w:p w:rsidR="009E3BB3" w:rsidRDefault="009E3BB3" w:rsidP="009E3BB3">
      <w:pPr>
        <w:pStyle w:val="NormalnyWeb"/>
        <w:spacing w:after="0"/>
      </w:pPr>
      <w:r>
        <w:rPr>
          <w:color w:val="000000"/>
        </w:rPr>
        <w:lastRenderedPageBreak/>
        <w:t>Zamawiający udzieli zamówienia Wykonawcy, którego oferta odpowiadać będzie wszystkim wymaganiom przedstawionym w ustawie PZP, oraz w niniejszej SIWZ i zostanie oceniona jako najkorzystniejsza w oparciu o podane kryteria wyboru.</w:t>
      </w:r>
    </w:p>
    <w:p w:rsidR="009E3BB3" w:rsidRPr="00DF079B" w:rsidRDefault="009E3BB3" w:rsidP="00576682">
      <w:pPr>
        <w:pStyle w:val="NormalnyWeb"/>
        <w:spacing w:before="0" w:beforeAutospacing="0" w:after="0"/>
        <w:jc w:val="both"/>
        <w:rPr>
          <w:color w:val="000000" w:themeColor="text1"/>
        </w:rPr>
      </w:pPr>
      <w:r w:rsidRPr="00DF079B">
        <w:rPr>
          <w:color w:val="000000" w:themeColor="text1"/>
        </w:rPr>
        <w:t xml:space="preserve">W przypadku, gdy wykonawca, który złożył najkorzystniejszą ofertę, na wezwanie zamawiającego z art. 26 ust 2 ustawy pzp nie przedłoży dokumentów wymaganych przez zamawiającego w tym wezwaniu i po ponownym wezwaniu z art. 26 ust 3 ustawy pzp nie uzupełnienia, </w:t>
      </w:r>
      <w:r w:rsidR="00576682" w:rsidRPr="00DF079B">
        <w:rPr>
          <w:color w:val="000000" w:themeColor="text1"/>
        </w:rPr>
        <w:t xml:space="preserve">nie </w:t>
      </w:r>
      <w:r w:rsidRPr="00DF079B">
        <w:rPr>
          <w:color w:val="000000" w:themeColor="text1"/>
        </w:rPr>
        <w:t xml:space="preserve">poprawi dokumentów czy oświadczeń w </w:t>
      </w:r>
      <w:r w:rsidR="00576682" w:rsidRPr="00DF079B">
        <w:rPr>
          <w:color w:val="000000" w:themeColor="text1"/>
        </w:rPr>
        <w:t>określonym</w:t>
      </w:r>
      <w:r w:rsidR="005E5450">
        <w:rPr>
          <w:color w:val="000000" w:themeColor="text1"/>
        </w:rPr>
        <w:t xml:space="preserve"> </w:t>
      </w:r>
      <w:r w:rsidR="00576682" w:rsidRPr="00DF079B">
        <w:rPr>
          <w:color w:val="000000" w:themeColor="text1"/>
        </w:rPr>
        <w:t xml:space="preserve"> </w:t>
      </w:r>
      <w:r w:rsidRPr="00DF079B">
        <w:rPr>
          <w:color w:val="000000" w:themeColor="text1"/>
        </w:rPr>
        <w:t>terminie, wykonawca zostanie wykluczony z postępowania i jego oferta zostanie odrzucona.</w:t>
      </w:r>
    </w:p>
    <w:p w:rsidR="009E3BB3" w:rsidRPr="00DF079B" w:rsidRDefault="009E3BB3" w:rsidP="00576682">
      <w:pPr>
        <w:pStyle w:val="NormalnyWeb"/>
        <w:spacing w:before="0" w:beforeAutospacing="0" w:after="0"/>
        <w:jc w:val="both"/>
        <w:rPr>
          <w:color w:val="000000" w:themeColor="text1"/>
        </w:rPr>
      </w:pPr>
      <w:r w:rsidRPr="00DF079B">
        <w:rPr>
          <w:color w:val="000000" w:themeColor="text1"/>
        </w:rPr>
        <w:t>Zamawiający może w takim przypadku:</w:t>
      </w:r>
    </w:p>
    <w:p w:rsidR="009E3BB3" w:rsidRPr="00DF079B" w:rsidRDefault="009E3BB3" w:rsidP="00576682">
      <w:pPr>
        <w:pStyle w:val="NormalnyWeb"/>
        <w:spacing w:before="0" w:beforeAutospacing="0" w:after="0"/>
        <w:jc w:val="both"/>
        <w:rPr>
          <w:color w:val="000000" w:themeColor="text1"/>
        </w:rPr>
      </w:pPr>
      <w:r w:rsidRPr="00DF079B">
        <w:rPr>
          <w:color w:val="000000" w:themeColor="text1"/>
        </w:rPr>
        <w:t>- dokonać ponownej oceny punktowej ofert, które nie podlegają odrzuceniu lub których wykonawca nie został wykluczony z postępowania wg w/w kryteriów oceny ofert i przeprowadzić kolejne czynności przewidziane zapisami niniejszej siwz i ustawy pzp, lub</w:t>
      </w:r>
    </w:p>
    <w:p w:rsidR="009E3BB3" w:rsidRPr="00DF079B" w:rsidRDefault="009E3BB3" w:rsidP="00576682">
      <w:pPr>
        <w:pStyle w:val="NormalnyWeb"/>
        <w:spacing w:before="0" w:beforeAutospacing="0" w:after="0"/>
        <w:jc w:val="both"/>
        <w:rPr>
          <w:color w:val="000000" w:themeColor="text1"/>
        </w:rPr>
      </w:pPr>
      <w:r w:rsidRPr="00DF079B">
        <w:rPr>
          <w:color w:val="000000" w:themeColor="text1"/>
        </w:rPr>
        <w:t>- jeżeli zachodzą okoliczności przewidziane w art. 93 ust 1 ustawy pzp – unieważnić całe postępowanie.</w:t>
      </w:r>
    </w:p>
    <w:p w:rsidR="004E53C2" w:rsidRPr="00234874" w:rsidRDefault="004E53C2"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X</w:t>
      </w:r>
      <w:r w:rsidR="000008AC">
        <w:rPr>
          <w:rFonts w:ascii="Times New Roman" w:eastAsia="Times New Roman" w:hAnsi="Times New Roman" w:cs="Times New Roman"/>
          <w:b/>
          <w:bCs/>
          <w:sz w:val="24"/>
          <w:szCs w:val="24"/>
          <w:lang w:eastAsia="pl-PL"/>
        </w:rPr>
        <w:t>X</w:t>
      </w:r>
      <w:r w:rsidRPr="00234874">
        <w:rPr>
          <w:rFonts w:ascii="Times New Roman" w:eastAsia="Times New Roman" w:hAnsi="Times New Roman" w:cs="Times New Roman"/>
          <w:b/>
          <w:bCs/>
          <w:sz w:val="24"/>
          <w:szCs w:val="24"/>
          <w:lang w:eastAsia="pl-PL"/>
        </w:rPr>
        <w:t>. OFERTA CENOWA</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Wartość netto i brutto oferty musi być podana do dwóch miejsc po przecinku.</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u w:val="single"/>
          <w:lang w:eastAsia="pl-PL"/>
        </w:rPr>
        <w:t>Cena winna zawierać:</w:t>
      </w:r>
    </w:p>
    <w:p w:rsidR="00234874" w:rsidRPr="00234874" w:rsidRDefault="00234874" w:rsidP="00234874">
      <w:pPr>
        <w:spacing w:after="0" w:line="240" w:lineRule="auto"/>
        <w:ind w:left="346" w:hanging="16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cenę netto oferowanego asortymentu</w:t>
      </w:r>
    </w:p>
    <w:p w:rsidR="00234874" w:rsidRPr="00234874" w:rsidRDefault="00234874" w:rsidP="00234874">
      <w:pPr>
        <w:spacing w:after="0" w:line="240" w:lineRule="auto"/>
        <w:ind w:left="346" w:hanging="16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 koszty transportu do magazynu </w:t>
      </w:r>
      <w:r w:rsidR="006B6082">
        <w:rPr>
          <w:rFonts w:ascii="Times New Roman" w:eastAsia="Times New Roman" w:hAnsi="Times New Roman" w:cs="Times New Roman"/>
          <w:sz w:val="24"/>
          <w:szCs w:val="24"/>
          <w:lang w:eastAsia="pl-PL"/>
        </w:rPr>
        <w:t xml:space="preserve"> Kuchni </w:t>
      </w:r>
      <w:r w:rsidRPr="00234874">
        <w:rPr>
          <w:rFonts w:ascii="Times New Roman" w:eastAsia="Times New Roman" w:hAnsi="Times New Roman" w:cs="Times New Roman"/>
          <w:sz w:val="24"/>
          <w:szCs w:val="24"/>
          <w:lang w:eastAsia="pl-PL"/>
        </w:rPr>
        <w:t>Powiatowego Szpitala Specjalistycznego w Stalowej Woli</w:t>
      </w:r>
    </w:p>
    <w:p w:rsidR="00234874" w:rsidRPr="00234874" w:rsidRDefault="00234874" w:rsidP="00234874">
      <w:pPr>
        <w:spacing w:after="0" w:line="240" w:lineRule="auto"/>
        <w:ind w:left="346" w:hanging="16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 wszystkie koszty, </w:t>
      </w:r>
      <w:r w:rsidRPr="00252CCD">
        <w:rPr>
          <w:rFonts w:ascii="Times New Roman" w:eastAsia="Times New Roman" w:hAnsi="Times New Roman" w:cs="Times New Roman"/>
          <w:sz w:val="24"/>
          <w:szCs w:val="24"/>
          <w:lang w:eastAsia="pl-PL"/>
        </w:rPr>
        <w:t>które pozwolą Wykonawcy na ubezpieczenie</w:t>
      </w:r>
      <w:r w:rsidRPr="00234874">
        <w:rPr>
          <w:rFonts w:ascii="Times New Roman" w:eastAsia="Times New Roman" w:hAnsi="Times New Roman" w:cs="Times New Roman"/>
          <w:sz w:val="24"/>
          <w:szCs w:val="24"/>
          <w:lang w:eastAsia="pl-PL"/>
        </w:rPr>
        <w:t xml:space="preserve"> i dostawę oferowanego asortymentu do Powiatowego Szpitala Specjalistycznego w Stalowej Woli ( ewentualne koszty, cła, opłaty celnych, ubezpieczenia dostawy, pakowanie i znakowanie do przewozu należny podatek VAT)</w:t>
      </w:r>
    </w:p>
    <w:p w:rsidR="00234874" w:rsidRPr="00234874" w:rsidRDefault="00234874" w:rsidP="00234874">
      <w:pPr>
        <w:spacing w:after="0" w:line="240" w:lineRule="auto"/>
        <w:ind w:left="346" w:hanging="16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color w:val="000000"/>
          <w:sz w:val="24"/>
          <w:szCs w:val="24"/>
          <w:lang w:eastAsia="pl-PL"/>
        </w:rPr>
        <w:t>-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Cena winna być przestawiona w złotych polskich, z dokładnością dwóch miejsc po przecinku.</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PODANA W OFERCIE CENA MA BYĆ CENĄ OSTATECZNĄ PO UWZGLĘDNIENIU WSZYSTKICH</w:t>
      </w:r>
      <w:r w:rsidRPr="00234874">
        <w:rPr>
          <w:rFonts w:ascii="Times New Roman" w:eastAsia="Times New Roman" w:hAnsi="Times New Roman" w:cs="Times New Roman"/>
          <w:sz w:val="24"/>
          <w:szCs w:val="24"/>
          <w:lang w:eastAsia="pl-PL"/>
        </w:rPr>
        <w:t xml:space="preserve"> </w:t>
      </w:r>
      <w:r w:rsidRPr="00234874">
        <w:rPr>
          <w:rFonts w:ascii="Times New Roman" w:eastAsia="Times New Roman" w:hAnsi="Times New Roman" w:cs="Times New Roman"/>
          <w:b/>
          <w:bCs/>
          <w:sz w:val="24"/>
          <w:szCs w:val="24"/>
          <w:lang w:eastAsia="pl-PL"/>
        </w:rPr>
        <w:t>RABATÓW.</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Warunki płatności:</w:t>
      </w:r>
    </w:p>
    <w:p w:rsidR="00234874" w:rsidRPr="00234874" w:rsidRDefault="00234874" w:rsidP="00234874">
      <w:pPr>
        <w:spacing w:after="0" w:line="240" w:lineRule="auto"/>
        <w:ind w:left="272" w:hanging="147"/>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1) terminy płatności - zaproponowany przez Wykonawcę w ofercie</w:t>
      </w:r>
    </w:p>
    <w:p w:rsidR="00234874" w:rsidRPr="00234874" w:rsidRDefault="00234874" w:rsidP="00234874">
      <w:pPr>
        <w:spacing w:after="0" w:line="240" w:lineRule="auto"/>
        <w:ind w:left="272" w:hanging="147"/>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2) forma płatności - przelew (m.in. podać numer rachunku bankowego oraz adres banku Wykonawcy),</w:t>
      </w:r>
    </w:p>
    <w:p w:rsidR="00234874" w:rsidRPr="00234874" w:rsidRDefault="00234874" w:rsidP="00234874">
      <w:pPr>
        <w:spacing w:after="0" w:line="240" w:lineRule="auto"/>
        <w:ind w:left="272" w:hanging="147"/>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3) w przypadku gdy termin płatności przypadnie w dzień ustawowo wolny od pracy lub sobotę, płatność nastąpi w terminie pierwszego dnia roboczego następującego po tych dniach.</w:t>
      </w:r>
    </w:p>
    <w:p w:rsidR="00234874" w:rsidRDefault="00234874" w:rsidP="00794B95">
      <w:pPr>
        <w:spacing w:after="0" w:line="240" w:lineRule="auto"/>
        <w:ind w:left="272" w:hanging="272"/>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4. Cena oferty ma być podana w PLN.</w:t>
      </w:r>
    </w:p>
    <w:p w:rsidR="00794B95" w:rsidRPr="00234874" w:rsidRDefault="00794B95" w:rsidP="00794B95">
      <w:pPr>
        <w:spacing w:after="0" w:line="240" w:lineRule="auto"/>
        <w:ind w:left="272" w:hanging="272"/>
        <w:jc w:val="both"/>
        <w:rPr>
          <w:rFonts w:ascii="Times New Roman" w:eastAsia="Times New Roman" w:hAnsi="Times New Roman" w:cs="Times New Roman"/>
          <w:sz w:val="24"/>
          <w:szCs w:val="24"/>
          <w:lang w:eastAsia="pl-PL"/>
        </w:rPr>
      </w:pPr>
    </w:p>
    <w:p w:rsidR="00234874" w:rsidRPr="00234874" w:rsidRDefault="00602073" w:rsidP="00234874">
      <w:pPr>
        <w:spacing w:after="0" w:line="240" w:lineRule="auto"/>
        <w:ind w:left="556" w:hanging="573"/>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lastRenderedPageBreak/>
        <w:t>X</w:t>
      </w:r>
      <w:r w:rsidR="00234874" w:rsidRPr="00234874">
        <w:rPr>
          <w:rFonts w:ascii="Times New Roman" w:eastAsia="Times New Roman" w:hAnsi="Times New Roman" w:cs="Times New Roman"/>
          <w:b/>
          <w:bCs/>
          <w:sz w:val="24"/>
          <w:szCs w:val="24"/>
          <w:lang w:eastAsia="pl-PL"/>
        </w:rPr>
        <w:t>X</w:t>
      </w:r>
      <w:r>
        <w:rPr>
          <w:rFonts w:ascii="Times New Roman" w:eastAsia="Times New Roman" w:hAnsi="Times New Roman" w:cs="Times New Roman"/>
          <w:b/>
          <w:bCs/>
          <w:sz w:val="24"/>
          <w:szCs w:val="24"/>
          <w:lang w:eastAsia="pl-PL"/>
        </w:rPr>
        <w:t>I</w:t>
      </w:r>
      <w:r w:rsidR="00234874" w:rsidRPr="00234874">
        <w:rPr>
          <w:rFonts w:ascii="Times New Roman" w:eastAsia="Times New Roman" w:hAnsi="Times New Roman" w:cs="Times New Roman"/>
          <w:b/>
          <w:bCs/>
          <w:sz w:val="24"/>
          <w:szCs w:val="24"/>
          <w:lang w:eastAsia="pl-PL"/>
        </w:rPr>
        <w:t>. INFORMACJE O FORMALNOŚCIACH, JAKIE POWINNY ZOSTAĆ DOPEŁNIONE PO WYBORZE OFERTY W CELU ZAWARCIA UMOWY W SPRAWIE ZAMÓWIENIA PUBLICZNEGO</w:t>
      </w:r>
    </w:p>
    <w:p w:rsidR="00234874" w:rsidRPr="00234874" w:rsidRDefault="00234874" w:rsidP="00234874">
      <w:pPr>
        <w:spacing w:after="0" w:line="240" w:lineRule="auto"/>
        <w:ind w:left="255" w:hanging="272"/>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1. Po wyborze oferty, Zamawiający zawiadomi niezwłocznie Wykonawców, którzy ubiegali się o udzielenie zamówienia oraz zawiadomi Wykonawcę, którego ofertę wybrano, o terminie i miejscu zawarcia umowy w sprawie zamówienia publicznego.</w:t>
      </w:r>
    </w:p>
    <w:p w:rsidR="00234874" w:rsidRPr="00234874" w:rsidRDefault="00234874" w:rsidP="00234874">
      <w:pPr>
        <w:spacing w:after="0" w:line="240" w:lineRule="auto"/>
        <w:ind w:left="255" w:hanging="272"/>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2. Zamawiający zawrze umowę w sprawie zamówienia publicznego, z zastrzeżeniem art. 183 ustawy Pzp, w terminach określonych w art. 94 ustawy Pzp.</w:t>
      </w:r>
    </w:p>
    <w:p w:rsidR="00234874" w:rsidRPr="00234874" w:rsidRDefault="00234874" w:rsidP="00234874">
      <w:pPr>
        <w:spacing w:after="0" w:line="240" w:lineRule="auto"/>
        <w:ind w:left="255" w:hanging="272"/>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3. Przed zawarciem umowy w sprawie zamówienia publicznego, Wykonawcy wspólnie ubiegający się o udzielenie zamówienia są zobowiązani przedstawić Zamawiającemu umowę regulującą podstawy i zasady wspólnego ubiegania się o udzielenie zamówienia.</w:t>
      </w:r>
    </w:p>
    <w:p w:rsidR="00234874" w:rsidRPr="00234874" w:rsidRDefault="00234874" w:rsidP="00234874">
      <w:pPr>
        <w:spacing w:after="0" w:line="240" w:lineRule="auto"/>
        <w:ind w:left="255" w:hanging="272"/>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4. Przed zawarciem umowy w sprawie zamówienia publicznego, Wykonawca składa dla osoby podpisującej umowę, dokument potwierdzający uprawnienie osoby podpisującej do reprezentowania Wykonawcy. Powyższe nie dotyczy sytuacji, gdy Zamawiający dysponuje już odpowiednimi dokumentami złożonymi w toku Postępowania.</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XX</w:t>
      </w:r>
      <w:r w:rsidR="00794B95">
        <w:rPr>
          <w:rFonts w:ascii="Times New Roman" w:eastAsia="Times New Roman" w:hAnsi="Times New Roman" w:cs="Times New Roman"/>
          <w:b/>
          <w:bCs/>
          <w:sz w:val="24"/>
          <w:szCs w:val="24"/>
          <w:lang w:eastAsia="pl-PL"/>
        </w:rPr>
        <w:t>I</w:t>
      </w:r>
      <w:r w:rsidR="00634010">
        <w:rPr>
          <w:rFonts w:ascii="Times New Roman" w:eastAsia="Times New Roman" w:hAnsi="Times New Roman" w:cs="Times New Roman"/>
          <w:b/>
          <w:bCs/>
          <w:sz w:val="24"/>
          <w:szCs w:val="24"/>
          <w:lang w:eastAsia="pl-PL"/>
        </w:rPr>
        <w:t>I</w:t>
      </w:r>
      <w:r w:rsidRPr="00234874">
        <w:rPr>
          <w:rFonts w:ascii="Times New Roman" w:eastAsia="Times New Roman" w:hAnsi="Times New Roman" w:cs="Times New Roman"/>
          <w:b/>
          <w:bCs/>
          <w:sz w:val="24"/>
          <w:szCs w:val="24"/>
          <w:lang w:eastAsia="pl-PL"/>
        </w:rPr>
        <w:t>. ŚRODKI OCHRONY PRAWNEJ</w:t>
      </w:r>
    </w:p>
    <w:p w:rsidR="001E7CE5" w:rsidRPr="00D14861" w:rsidRDefault="000A129F" w:rsidP="00234874">
      <w:pPr>
        <w:spacing w:after="0" w:line="240" w:lineRule="auto"/>
        <w:jc w:val="both"/>
        <w:rPr>
          <w:rFonts w:ascii="Times New Roman" w:eastAsia="Times New Roman" w:hAnsi="Times New Roman" w:cs="Times New Roman"/>
          <w:sz w:val="24"/>
          <w:szCs w:val="24"/>
          <w:lang w:eastAsia="pl-PL"/>
        </w:rPr>
      </w:pPr>
      <w:r w:rsidRPr="00D14861">
        <w:rPr>
          <w:rFonts w:ascii="Times New Roman" w:eastAsia="Times New Roman" w:hAnsi="Times New Roman" w:cs="Times New Roman"/>
          <w:sz w:val="24"/>
          <w:szCs w:val="24"/>
          <w:lang w:eastAsia="pl-PL"/>
        </w:rPr>
        <w:t>Środki ochrony prawnej określone w dziale</w:t>
      </w:r>
      <w:r w:rsidR="001D135A" w:rsidRPr="00D14861">
        <w:rPr>
          <w:rFonts w:ascii="Times New Roman" w:eastAsia="Times New Roman" w:hAnsi="Times New Roman" w:cs="Times New Roman"/>
          <w:sz w:val="24"/>
          <w:szCs w:val="24"/>
          <w:lang w:eastAsia="pl-PL"/>
        </w:rPr>
        <w:t xml:space="preserve"> VI ustawy Pzp</w:t>
      </w:r>
      <w:r w:rsidRPr="00D14861">
        <w:rPr>
          <w:rFonts w:ascii="Times New Roman" w:eastAsia="Times New Roman" w:hAnsi="Times New Roman" w:cs="Times New Roman"/>
          <w:sz w:val="24"/>
          <w:szCs w:val="24"/>
          <w:lang w:eastAsia="pl-PL"/>
        </w:rPr>
        <w:t xml:space="preserve"> przysługują wykonawcy, a także innemu podmiotowi, jeżeli ma lub miał interes w uzyskaniu danego zamówienia oraz poniósł lub może ponieść szkodę w wyniku naruszenia przez zamawiającego przepisów ustawy</w:t>
      </w:r>
      <w:r w:rsidR="008A6F15" w:rsidRPr="00D14861">
        <w:rPr>
          <w:rFonts w:ascii="Times New Roman" w:eastAsia="Times New Roman" w:hAnsi="Times New Roman" w:cs="Times New Roman"/>
          <w:sz w:val="24"/>
          <w:szCs w:val="24"/>
          <w:lang w:eastAsia="pl-PL"/>
        </w:rPr>
        <w:t xml:space="preserve"> Pzp</w:t>
      </w:r>
      <w:r w:rsidRPr="00D14861">
        <w:rPr>
          <w:rFonts w:ascii="Times New Roman" w:eastAsia="Times New Roman" w:hAnsi="Times New Roman" w:cs="Times New Roman"/>
          <w:sz w:val="24"/>
          <w:szCs w:val="24"/>
          <w:lang w:eastAsia="pl-PL"/>
        </w:rPr>
        <w:t>. Środki ochrony prawnej wobec ogłoszenia o zamówieniu oraz specyfikacji istotnych warunków zamówienia przysługują również organizacjom wpisanym na listę, o której mowa w art. 154 pkt 5</w:t>
      </w:r>
      <w:r w:rsidR="001D135A" w:rsidRPr="00D14861">
        <w:rPr>
          <w:rFonts w:ascii="Times New Roman" w:eastAsia="Times New Roman" w:hAnsi="Times New Roman" w:cs="Times New Roman"/>
          <w:sz w:val="24"/>
          <w:szCs w:val="24"/>
          <w:lang w:eastAsia="pl-PL"/>
        </w:rPr>
        <w:t xml:space="preserve"> ustawy Pzp</w:t>
      </w:r>
      <w:r w:rsidRPr="00D14861">
        <w:rPr>
          <w:rFonts w:ascii="Times New Roman" w:eastAsia="Times New Roman" w:hAnsi="Times New Roman" w:cs="Times New Roman"/>
          <w:sz w:val="24"/>
          <w:szCs w:val="24"/>
          <w:lang w:eastAsia="pl-PL"/>
        </w:rPr>
        <w:t>.</w:t>
      </w:r>
    </w:p>
    <w:p w:rsidR="001E7CE5" w:rsidRPr="00D14861" w:rsidRDefault="001E7CE5" w:rsidP="00234874">
      <w:pPr>
        <w:spacing w:after="0" w:line="240" w:lineRule="auto"/>
        <w:jc w:val="both"/>
        <w:rPr>
          <w:rFonts w:ascii="Times New Roman" w:eastAsia="Times New Roman" w:hAnsi="Times New Roman" w:cs="Times New Roman"/>
          <w:sz w:val="24"/>
          <w:szCs w:val="24"/>
          <w:lang w:eastAsia="pl-PL"/>
        </w:rPr>
      </w:pPr>
      <w:r w:rsidRPr="00D14861">
        <w:rPr>
          <w:rFonts w:ascii="Times New Roman" w:eastAsia="Times New Roman" w:hAnsi="Times New Roman" w:cs="Times New Roman"/>
          <w:sz w:val="24"/>
          <w:szCs w:val="24"/>
          <w:lang w:eastAsia="pl-PL"/>
        </w:rPr>
        <w:t>1.Odwołanie przysługuje wyłącznie od niezgodnej z przepisami ustawy czynności zamawiającego podjętej w postępowaniu o udzielenie zamówienia lub zaniechania czynności, do której zamawiający jest zobowiązany na podstawie ustawy.</w:t>
      </w:r>
    </w:p>
    <w:p w:rsidR="001E7CE5" w:rsidRPr="00D14861" w:rsidRDefault="001E7CE5" w:rsidP="001E7CE5">
      <w:pPr>
        <w:spacing w:after="0" w:line="240" w:lineRule="auto"/>
        <w:jc w:val="both"/>
        <w:rPr>
          <w:rFonts w:ascii="Times New Roman" w:eastAsia="Times New Roman" w:hAnsi="Times New Roman" w:cs="Times New Roman"/>
          <w:sz w:val="24"/>
          <w:szCs w:val="24"/>
          <w:lang w:eastAsia="pl-PL"/>
        </w:rPr>
      </w:pPr>
      <w:r w:rsidRPr="00D14861">
        <w:rPr>
          <w:rFonts w:ascii="Times New Roman" w:eastAsia="Times New Roman" w:hAnsi="Times New Roman" w:cs="Times New Roman"/>
          <w:sz w:val="24"/>
          <w:szCs w:val="24"/>
          <w:lang w:eastAsia="pl-PL"/>
        </w:rPr>
        <w:t>2. Odwołanie w niniejszym postępowaniu przysługuje wyłącznie wobec czynności:</w:t>
      </w:r>
    </w:p>
    <w:p w:rsidR="001E7CE5" w:rsidRPr="00D14861" w:rsidRDefault="001E7CE5" w:rsidP="001E7CE5">
      <w:pPr>
        <w:tabs>
          <w:tab w:val="left" w:pos="408"/>
        </w:tabs>
        <w:spacing w:after="0" w:line="240" w:lineRule="auto"/>
        <w:jc w:val="both"/>
        <w:rPr>
          <w:rFonts w:ascii="Times New Roman" w:eastAsia="Times New Roman" w:hAnsi="Times New Roman" w:cs="Times New Roman"/>
          <w:sz w:val="24"/>
          <w:szCs w:val="24"/>
          <w:lang w:eastAsia="pl-PL"/>
        </w:rPr>
      </w:pPr>
      <w:r w:rsidRPr="00D14861">
        <w:rPr>
          <w:rFonts w:ascii="Times New Roman" w:eastAsia="Times New Roman" w:hAnsi="Times New Roman" w:cs="Times New Roman"/>
          <w:sz w:val="24"/>
          <w:szCs w:val="24"/>
          <w:lang w:eastAsia="pl-PL"/>
        </w:rPr>
        <w:tab/>
        <w:t>- określenia warunków udziału w postępowaniu;</w:t>
      </w:r>
    </w:p>
    <w:p w:rsidR="001E7CE5" w:rsidRPr="00D14861" w:rsidRDefault="001E7CE5" w:rsidP="001E7CE5">
      <w:pPr>
        <w:tabs>
          <w:tab w:val="left" w:pos="408"/>
        </w:tabs>
        <w:spacing w:after="0" w:line="240" w:lineRule="auto"/>
        <w:ind w:left="408"/>
        <w:jc w:val="both"/>
        <w:rPr>
          <w:rFonts w:ascii="Times New Roman" w:eastAsia="Times New Roman" w:hAnsi="Times New Roman" w:cs="Times New Roman"/>
          <w:sz w:val="24"/>
          <w:szCs w:val="24"/>
          <w:lang w:eastAsia="pl-PL"/>
        </w:rPr>
      </w:pPr>
      <w:r w:rsidRPr="00D14861">
        <w:rPr>
          <w:rFonts w:ascii="Times New Roman" w:eastAsia="Times New Roman" w:hAnsi="Times New Roman" w:cs="Times New Roman"/>
          <w:sz w:val="24"/>
          <w:szCs w:val="24"/>
          <w:lang w:eastAsia="pl-PL"/>
        </w:rPr>
        <w:t>- wykluczenia odwołującego z postępowania o udzielenie zamówienia;</w:t>
      </w:r>
    </w:p>
    <w:p w:rsidR="001E7CE5" w:rsidRPr="00D14861" w:rsidRDefault="001E7CE5" w:rsidP="001E7CE5">
      <w:pPr>
        <w:tabs>
          <w:tab w:val="left" w:pos="408"/>
        </w:tabs>
        <w:spacing w:after="0" w:line="240" w:lineRule="auto"/>
        <w:ind w:left="408"/>
        <w:jc w:val="both"/>
        <w:rPr>
          <w:rFonts w:ascii="Times New Roman" w:eastAsia="Times New Roman" w:hAnsi="Times New Roman" w:cs="Times New Roman"/>
          <w:sz w:val="24"/>
          <w:szCs w:val="24"/>
          <w:lang w:eastAsia="pl-PL"/>
        </w:rPr>
      </w:pPr>
      <w:r w:rsidRPr="00D14861">
        <w:rPr>
          <w:rFonts w:ascii="Times New Roman" w:eastAsia="Times New Roman" w:hAnsi="Times New Roman" w:cs="Times New Roman"/>
          <w:sz w:val="24"/>
          <w:szCs w:val="24"/>
          <w:lang w:eastAsia="pl-PL"/>
        </w:rPr>
        <w:t>- odrzucenia oferty odwołującego;</w:t>
      </w:r>
    </w:p>
    <w:p w:rsidR="001E7CE5" w:rsidRPr="00D14861" w:rsidRDefault="001E7CE5" w:rsidP="001E7CE5">
      <w:pPr>
        <w:tabs>
          <w:tab w:val="left" w:pos="408"/>
        </w:tabs>
        <w:spacing w:after="0" w:line="240" w:lineRule="auto"/>
        <w:ind w:left="408"/>
        <w:jc w:val="both"/>
        <w:rPr>
          <w:rFonts w:ascii="Times New Roman" w:eastAsia="Times New Roman" w:hAnsi="Times New Roman" w:cs="Times New Roman"/>
          <w:sz w:val="24"/>
          <w:szCs w:val="24"/>
          <w:lang w:eastAsia="pl-PL"/>
        </w:rPr>
      </w:pPr>
      <w:r w:rsidRPr="00D14861">
        <w:rPr>
          <w:rFonts w:ascii="Times New Roman" w:eastAsia="Times New Roman" w:hAnsi="Times New Roman" w:cs="Times New Roman"/>
          <w:sz w:val="24"/>
          <w:szCs w:val="24"/>
          <w:lang w:eastAsia="pl-PL"/>
        </w:rPr>
        <w:t>- opisu przedmiotu zamówienia;</w:t>
      </w:r>
    </w:p>
    <w:p w:rsidR="001E7CE5" w:rsidRPr="00D14861" w:rsidRDefault="001E7CE5" w:rsidP="001E7CE5">
      <w:pPr>
        <w:tabs>
          <w:tab w:val="left" w:pos="408"/>
        </w:tabs>
        <w:spacing w:after="0" w:line="240" w:lineRule="auto"/>
        <w:ind w:left="408"/>
        <w:jc w:val="both"/>
        <w:rPr>
          <w:rFonts w:ascii="Times New Roman" w:eastAsia="Times New Roman" w:hAnsi="Times New Roman" w:cs="Times New Roman"/>
          <w:sz w:val="24"/>
          <w:szCs w:val="24"/>
          <w:lang w:eastAsia="pl-PL"/>
        </w:rPr>
      </w:pPr>
      <w:r w:rsidRPr="00D14861">
        <w:rPr>
          <w:rFonts w:ascii="Times New Roman" w:eastAsia="Times New Roman" w:hAnsi="Times New Roman" w:cs="Times New Roman"/>
          <w:sz w:val="24"/>
          <w:szCs w:val="24"/>
          <w:lang w:eastAsia="pl-PL"/>
        </w:rPr>
        <w:t>- wyboru najkorzystniejszej oferty.</w:t>
      </w:r>
    </w:p>
    <w:p w:rsidR="001E7CE5" w:rsidRPr="00D14861" w:rsidRDefault="001E7CE5" w:rsidP="001E7CE5">
      <w:pPr>
        <w:tabs>
          <w:tab w:val="left" w:pos="0"/>
        </w:tabs>
        <w:spacing w:after="0" w:line="240" w:lineRule="auto"/>
        <w:jc w:val="both"/>
        <w:rPr>
          <w:rFonts w:ascii="Times New Roman" w:eastAsia="Times New Roman" w:hAnsi="Times New Roman" w:cs="Times New Roman"/>
          <w:sz w:val="24"/>
          <w:szCs w:val="24"/>
          <w:lang w:eastAsia="pl-PL"/>
        </w:rPr>
      </w:pPr>
      <w:r w:rsidRPr="00D14861">
        <w:rPr>
          <w:rFonts w:ascii="Times New Roman" w:eastAsia="Times New Roman" w:hAnsi="Times New Roman" w:cs="Times New Roman"/>
          <w:sz w:val="24"/>
          <w:szCs w:val="24"/>
          <w:lang w:eastAsia="pl-PL"/>
        </w:rPr>
        <w:t>3. 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1E7CE5" w:rsidRPr="00D14861" w:rsidRDefault="001E7CE5" w:rsidP="001E7CE5">
      <w:pPr>
        <w:tabs>
          <w:tab w:val="left" w:pos="0"/>
        </w:tabs>
        <w:spacing w:after="0" w:line="240" w:lineRule="auto"/>
        <w:jc w:val="both"/>
        <w:rPr>
          <w:rFonts w:ascii="Times New Roman" w:eastAsia="Times New Roman" w:hAnsi="Times New Roman" w:cs="Times New Roman"/>
          <w:sz w:val="24"/>
          <w:szCs w:val="24"/>
          <w:lang w:eastAsia="pl-PL"/>
        </w:rPr>
      </w:pPr>
      <w:r w:rsidRPr="00D14861">
        <w:rPr>
          <w:rFonts w:ascii="Times New Roman" w:eastAsia="Times New Roman" w:hAnsi="Times New Roman" w:cs="Times New Roman"/>
          <w:sz w:val="24"/>
          <w:szCs w:val="24"/>
          <w:lang w:eastAsia="pl-PL"/>
        </w:rPr>
        <w:t xml:space="preserve">4. </w:t>
      </w:r>
      <w:r w:rsidRPr="00CA19B5">
        <w:rPr>
          <w:rFonts w:ascii="Times New Roman" w:eastAsia="Times New Roman" w:hAnsi="Times New Roman" w:cs="Times New Roman"/>
          <w:sz w:val="24"/>
          <w:szCs w:val="24"/>
          <w:lang w:eastAsia="pl-PL"/>
        </w:rPr>
        <w:t>Odwołanie wnosi się do Prezesa Izby w formie pisemnej w postaci papierowej albo w postaci elektronicznej, opatrzone odpowiednio własnoręcznym podpisem albo kwalifikowanym podpisem elektronicznym.</w:t>
      </w:r>
    </w:p>
    <w:p w:rsidR="001E7CE5" w:rsidRPr="00D14861" w:rsidRDefault="001E7CE5" w:rsidP="00234874">
      <w:pPr>
        <w:spacing w:after="0" w:line="240" w:lineRule="auto"/>
        <w:jc w:val="both"/>
        <w:rPr>
          <w:rFonts w:ascii="Times New Roman" w:eastAsia="Times New Roman" w:hAnsi="Times New Roman" w:cs="Times New Roman"/>
          <w:sz w:val="24"/>
          <w:szCs w:val="24"/>
          <w:lang w:eastAsia="pl-PL"/>
        </w:rPr>
      </w:pPr>
      <w:r w:rsidRPr="00D14861">
        <w:rPr>
          <w:rFonts w:ascii="Times New Roman" w:eastAsia="Times New Roman" w:hAnsi="Times New Roman" w:cs="Times New Roman"/>
          <w:sz w:val="24"/>
          <w:szCs w:val="24"/>
          <w:lang w:eastAsia="pl-PL"/>
        </w:rPr>
        <w:t>5.</w:t>
      </w:r>
      <w:r w:rsidRPr="00D14861">
        <w:rPr>
          <w:rFonts w:cs="A"/>
        </w:rPr>
        <w:t xml:space="preserve"> </w:t>
      </w:r>
      <w:r w:rsidRPr="00D14861">
        <w:rPr>
          <w:rFonts w:ascii="Times New Roman" w:eastAsia="Times New Roman" w:hAnsi="Times New Roman" w:cs="Times New Roman"/>
          <w:sz w:val="24"/>
          <w:szCs w:val="24"/>
          <w:lang w:eastAsia="pl-PL"/>
        </w:rPr>
        <w:t>Odwołujący przesyła kopię odwołania zamawiającemu przed upływem terminu do wniesienia odwołania w taki sposób, aby mógł on zapoznać się z jego treścią przed upływem tego terminu.</w:t>
      </w:r>
      <w:r w:rsidRPr="00D14861">
        <w:rPr>
          <w:b/>
        </w:rPr>
        <w:t xml:space="preserve"> </w:t>
      </w:r>
      <w:r w:rsidRPr="00D14861">
        <w:rPr>
          <w:rFonts w:ascii="Times New Roman" w:eastAsia="Times New Roman" w:hAnsi="Times New Roman" w:cs="Times New Roman"/>
          <w:sz w:val="24"/>
          <w:szCs w:val="24"/>
          <w:lang w:eastAsia="pl-PL"/>
        </w:rPr>
        <w:t>Domniemywa się, iż zamawiający mógł zapoznać się z treścią odwołania przed upływem terminu do jego wniesienia, jeżeli przesłanie jego kopii nastąpiło przed upływem terminu do jego wniesienia przy użyciu środków komunikacji elektronicznej.</w:t>
      </w:r>
    </w:p>
    <w:p w:rsidR="001E7CE5" w:rsidRPr="00D14861" w:rsidRDefault="001E7CE5" w:rsidP="00234874">
      <w:pPr>
        <w:spacing w:after="0" w:line="240" w:lineRule="auto"/>
        <w:jc w:val="both"/>
        <w:rPr>
          <w:rFonts w:ascii="Times New Roman" w:eastAsia="Times New Roman" w:hAnsi="Times New Roman" w:cs="Times New Roman"/>
          <w:sz w:val="24"/>
          <w:szCs w:val="24"/>
          <w:lang w:eastAsia="pl-PL"/>
        </w:rPr>
      </w:pPr>
      <w:r w:rsidRPr="00D14861">
        <w:rPr>
          <w:rFonts w:ascii="Times New Roman" w:eastAsia="Times New Roman" w:hAnsi="Times New Roman" w:cs="Times New Roman"/>
          <w:sz w:val="24"/>
          <w:szCs w:val="24"/>
          <w:lang w:eastAsia="pl-PL"/>
        </w:rPr>
        <w:t>6. 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 Pzp</w:t>
      </w:r>
    </w:p>
    <w:p w:rsidR="001E7CE5" w:rsidRPr="00D14861" w:rsidRDefault="001E7CE5" w:rsidP="001E7CE5">
      <w:pPr>
        <w:spacing w:after="0" w:line="240" w:lineRule="auto"/>
        <w:jc w:val="both"/>
        <w:rPr>
          <w:rFonts w:ascii="Times New Roman" w:eastAsia="Times New Roman" w:hAnsi="Times New Roman" w:cs="Times New Roman"/>
          <w:sz w:val="24"/>
          <w:szCs w:val="24"/>
          <w:lang w:eastAsia="pl-PL"/>
        </w:rPr>
      </w:pPr>
      <w:r w:rsidRPr="00D14861">
        <w:rPr>
          <w:rFonts w:ascii="Times New Roman" w:eastAsia="Times New Roman" w:hAnsi="Times New Roman" w:cs="Times New Roman"/>
          <w:sz w:val="24"/>
          <w:szCs w:val="24"/>
          <w:lang w:eastAsia="pl-PL"/>
        </w:rPr>
        <w:t xml:space="preserve">7. Odwołanie wnosi się w terminie 5 dni od dnia przesłania informacji o czynności zamawiającego stanowiącej podstawę jego wniesienia – jeżeli zostały przesłane w sposób </w:t>
      </w:r>
      <w:r w:rsidRPr="00D14861">
        <w:rPr>
          <w:rFonts w:ascii="Times New Roman" w:eastAsia="Times New Roman" w:hAnsi="Times New Roman" w:cs="Times New Roman"/>
          <w:sz w:val="24"/>
          <w:szCs w:val="24"/>
          <w:lang w:eastAsia="pl-PL"/>
        </w:rPr>
        <w:lastRenderedPageBreak/>
        <w:t>określony w rozdz. XXII pkt. 5 zdanie drugie niniejszej SIWZ albo w terminie 10 dni – jeżeli zostały przesłane w inny sposób.</w:t>
      </w:r>
    </w:p>
    <w:p w:rsidR="000A129F" w:rsidRPr="00D14861" w:rsidRDefault="000A129F" w:rsidP="001E7CE5">
      <w:pPr>
        <w:spacing w:after="0" w:line="240" w:lineRule="auto"/>
        <w:jc w:val="both"/>
        <w:rPr>
          <w:rFonts w:ascii="Times New Roman" w:eastAsia="Times New Roman" w:hAnsi="Times New Roman" w:cs="Times New Roman"/>
          <w:sz w:val="24"/>
          <w:szCs w:val="24"/>
          <w:lang w:eastAsia="pl-PL"/>
        </w:rPr>
      </w:pPr>
      <w:r w:rsidRPr="00D14861">
        <w:rPr>
          <w:rFonts w:ascii="Times New Roman" w:eastAsia="Times New Roman" w:hAnsi="Times New Roman" w:cs="Times New Roman"/>
          <w:sz w:val="24"/>
          <w:szCs w:val="24"/>
          <w:lang w:eastAsia="pl-PL"/>
        </w:rPr>
        <w:t>8. 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w:t>
      </w:r>
    </w:p>
    <w:p w:rsidR="000A129F" w:rsidRPr="00D14861" w:rsidRDefault="000A129F" w:rsidP="000A129F">
      <w:pPr>
        <w:spacing w:after="0" w:line="240" w:lineRule="auto"/>
        <w:jc w:val="both"/>
        <w:rPr>
          <w:rFonts w:ascii="Times New Roman" w:eastAsia="Times New Roman" w:hAnsi="Times New Roman" w:cs="Times New Roman"/>
          <w:sz w:val="24"/>
          <w:szCs w:val="24"/>
          <w:lang w:eastAsia="pl-PL"/>
        </w:rPr>
      </w:pPr>
      <w:r w:rsidRPr="00D14861">
        <w:rPr>
          <w:rFonts w:ascii="Times New Roman" w:eastAsia="Times New Roman" w:hAnsi="Times New Roman" w:cs="Times New Roman"/>
          <w:sz w:val="24"/>
          <w:szCs w:val="24"/>
          <w:lang w:eastAsia="pl-PL"/>
        </w:rPr>
        <w:t xml:space="preserve">9. Odwołanie wobec czynności innych niż określone w </w:t>
      </w:r>
      <w:r w:rsidR="001428B9" w:rsidRPr="00D14861">
        <w:rPr>
          <w:rFonts w:ascii="Times New Roman" w:eastAsia="Times New Roman" w:hAnsi="Times New Roman" w:cs="Times New Roman"/>
          <w:sz w:val="24"/>
          <w:szCs w:val="24"/>
          <w:lang w:eastAsia="pl-PL"/>
        </w:rPr>
        <w:t xml:space="preserve">Rozdz. XXII </w:t>
      </w:r>
      <w:r w:rsidRPr="00D14861">
        <w:rPr>
          <w:rFonts w:ascii="Times New Roman" w:eastAsia="Times New Roman" w:hAnsi="Times New Roman" w:cs="Times New Roman"/>
          <w:sz w:val="24"/>
          <w:szCs w:val="24"/>
          <w:lang w:eastAsia="pl-PL"/>
        </w:rPr>
        <w:t>pkt. 7 i 8</w:t>
      </w:r>
      <w:r w:rsidR="001428B9" w:rsidRPr="00D14861">
        <w:rPr>
          <w:rFonts w:ascii="Times New Roman" w:eastAsia="Times New Roman" w:hAnsi="Times New Roman" w:cs="Times New Roman"/>
          <w:sz w:val="24"/>
          <w:szCs w:val="24"/>
          <w:lang w:eastAsia="pl-PL"/>
        </w:rPr>
        <w:t xml:space="preserve"> niniejszej SWIZ</w:t>
      </w:r>
      <w:r w:rsidRPr="00D14861">
        <w:rPr>
          <w:rFonts w:ascii="Times New Roman" w:eastAsia="Times New Roman" w:hAnsi="Times New Roman" w:cs="Times New Roman"/>
          <w:sz w:val="24"/>
          <w:szCs w:val="24"/>
          <w:lang w:eastAsia="pl-PL"/>
        </w:rPr>
        <w:t xml:space="preserve"> wnosi się w terminie 5 dni od dnia, w którym powzięto lub przy zachowaniu należytej staranności można było powziąć wiadomość o okolicznościach stanowiących podstawę jego wniesienia.</w:t>
      </w:r>
    </w:p>
    <w:p w:rsidR="00234874" w:rsidRDefault="000A129F" w:rsidP="00234874">
      <w:pPr>
        <w:spacing w:after="0" w:line="240" w:lineRule="auto"/>
        <w:jc w:val="both"/>
        <w:rPr>
          <w:rFonts w:ascii="Times New Roman" w:eastAsia="Times New Roman" w:hAnsi="Times New Roman" w:cs="Times New Roman"/>
          <w:sz w:val="24"/>
          <w:szCs w:val="24"/>
          <w:lang w:eastAsia="pl-PL"/>
        </w:rPr>
      </w:pPr>
      <w:r w:rsidRPr="00D14861">
        <w:rPr>
          <w:rFonts w:ascii="Times New Roman" w:eastAsia="Times New Roman" w:hAnsi="Times New Roman" w:cs="Times New Roman"/>
          <w:sz w:val="24"/>
          <w:szCs w:val="24"/>
          <w:lang w:eastAsia="pl-PL"/>
        </w:rPr>
        <w:t>10. Przepisy dotyczące odwołania i skargi zostały szczegółowo uregulowane w dziale VI postawieniami art.  179-198g ustawy Pzp.</w:t>
      </w:r>
    </w:p>
    <w:p w:rsidR="00FC370B" w:rsidRPr="00234874" w:rsidRDefault="00FC370B"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XXI</w:t>
      </w:r>
      <w:r w:rsidR="00794B95">
        <w:rPr>
          <w:rFonts w:ascii="Times New Roman" w:eastAsia="Times New Roman" w:hAnsi="Times New Roman" w:cs="Times New Roman"/>
          <w:b/>
          <w:bCs/>
          <w:sz w:val="24"/>
          <w:szCs w:val="24"/>
          <w:lang w:eastAsia="pl-PL"/>
        </w:rPr>
        <w:t>II</w:t>
      </w:r>
      <w:r w:rsidRPr="00234874">
        <w:rPr>
          <w:rFonts w:ascii="Times New Roman" w:eastAsia="Times New Roman" w:hAnsi="Times New Roman" w:cs="Times New Roman"/>
          <w:b/>
          <w:bCs/>
          <w:sz w:val="24"/>
          <w:szCs w:val="24"/>
          <w:lang w:eastAsia="pl-PL"/>
        </w:rPr>
        <w:t>. INFORMACJE DODATKOWE</w:t>
      </w:r>
    </w:p>
    <w:p w:rsidR="00234874" w:rsidRPr="00234874" w:rsidRDefault="00234874" w:rsidP="00234874">
      <w:pPr>
        <w:spacing w:after="0" w:line="240" w:lineRule="auto"/>
        <w:ind w:left="227" w:hanging="227"/>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1. Wszelkie czynności podejmowane przez Wykonawcę w toku Postępowania wymagają dla swej skuteczności dołączenia dokumentów potwierdzających uprawnienie osoby podpisującej do reprezentowania Wykonawcy. Powyższe nie dotyczy sytuacji, gdy Zamawiający dysponuje już odpowiednimi dokumentami złożonymi w toku Postępowania.</w:t>
      </w:r>
    </w:p>
    <w:p w:rsidR="00234874" w:rsidRPr="00234874" w:rsidRDefault="00234874" w:rsidP="00234874">
      <w:pPr>
        <w:spacing w:after="0" w:line="240" w:lineRule="auto"/>
        <w:ind w:left="227" w:hanging="227"/>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2. Zamawiający nie zamierza zwołać zebrania Wykonawców.</w:t>
      </w:r>
    </w:p>
    <w:p w:rsidR="00234874" w:rsidRPr="00234874" w:rsidRDefault="00234874" w:rsidP="00234874">
      <w:pPr>
        <w:spacing w:after="0" w:line="240" w:lineRule="auto"/>
        <w:ind w:left="227" w:hanging="227"/>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3. Zamawiający nie dopuszcza możliwości składania ofert wariantowych.</w:t>
      </w:r>
    </w:p>
    <w:p w:rsidR="00234874" w:rsidRPr="00234874" w:rsidRDefault="00234874" w:rsidP="00234874">
      <w:pPr>
        <w:spacing w:after="0" w:line="240" w:lineRule="auto"/>
        <w:ind w:left="227" w:hanging="227"/>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4. Zamawiający nie przewiduje zwrotu kosztów udziału w Postępowaniu, z wyjątkiem sytuacji opisanej w art. 93 ust. 4 ustawy Pzp.</w:t>
      </w:r>
    </w:p>
    <w:p w:rsidR="00234874" w:rsidRPr="00234874" w:rsidRDefault="00234874" w:rsidP="00234874">
      <w:pPr>
        <w:spacing w:after="0" w:line="240" w:lineRule="auto"/>
        <w:ind w:left="227" w:hanging="227"/>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5. Zamawiający nie przewiduje prowadzenia aukcji elektronicznej.</w:t>
      </w:r>
    </w:p>
    <w:p w:rsidR="00234874" w:rsidRPr="00234874" w:rsidRDefault="00234874" w:rsidP="00234874">
      <w:pPr>
        <w:spacing w:after="0" w:line="240" w:lineRule="auto"/>
        <w:ind w:left="227" w:hanging="227"/>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6. Zamawiający nie przewiduje stosowania dynamicznego systemu zakupów.</w:t>
      </w:r>
    </w:p>
    <w:p w:rsidR="00234874" w:rsidRPr="00234874" w:rsidRDefault="00234874" w:rsidP="00234874">
      <w:pPr>
        <w:spacing w:after="0" w:line="240" w:lineRule="auto"/>
        <w:ind w:left="227" w:hanging="227"/>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7. Zamawiający nie przewiduje zawarcia umowy ramowej.</w:t>
      </w:r>
    </w:p>
    <w:p w:rsidR="00234874" w:rsidRPr="00234874" w:rsidRDefault="00234874" w:rsidP="00234874">
      <w:pPr>
        <w:spacing w:after="0" w:line="240" w:lineRule="auto"/>
        <w:ind w:left="227" w:hanging="227"/>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8. Zamawiający nie wymaga wniesienia zabezpieczenia należytego wykonania umowy.</w:t>
      </w:r>
    </w:p>
    <w:p w:rsidR="00FA49A6" w:rsidRPr="00BF7191" w:rsidRDefault="00234874" w:rsidP="00FA49A6">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9. </w:t>
      </w:r>
      <w:r w:rsidR="00FA49A6" w:rsidRPr="00BF7191">
        <w:rPr>
          <w:rFonts w:ascii="Times New Roman" w:eastAsia="Times New Roman" w:hAnsi="Times New Roman" w:cs="Times New Roman"/>
          <w:sz w:val="24"/>
          <w:szCs w:val="24"/>
          <w:lang w:eastAsia="pl-PL"/>
        </w:rPr>
        <w:t>Zamawiający nie przewiduje wymagań, o których mowa w art. 29 ust. 4</w:t>
      </w:r>
      <w:r w:rsidR="00FA49A6" w:rsidRPr="00BF7191">
        <w:rPr>
          <w:rFonts w:ascii="Times New Roman" w:eastAsia="Times New Roman" w:hAnsi="Times New Roman" w:cs="Times New Roman"/>
          <w:color w:val="000000"/>
          <w:shd w:val="clear" w:color="auto" w:fill="FFFFFF"/>
          <w:lang w:eastAsia="pl-PL"/>
        </w:rPr>
        <w:t>,</w:t>
      </w:r>
    </w:p>
    <w:p w:rsidR="000B606C" w:rsidRDefault="000B606C" w:rsidP="000B606C">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10.</w:t>
      </w:r>
      <w:r w:rsidRPr="000B606C">
        <w:rPr>
          <w:rFonts w:ascii="Times New Roman" w:eastAsia="Times New Roman" w:hAnsi="Times New Roman" w:cs="Times New Roman"/>
          <w:sz w:val="24"/>
          <w:szCs w:val="24"/>
          <w:lang w:eastAsia="pl-PL"/>
        </w:rPr>
        <w:t xml:space="preserve"> </w:t>
      </w:r>
      <w:r w:rsidRPr="00BF7191">
        <w:rPr>
          <w:rFonts w:ascii="Times New Roman" w:eastAsia="Times New Roman" w:hAnsi="Times New Roman" w:cs="Times New Roman"/>
          <w:sz w:val="24"/>
          <w:szCs w:val="24"/>
          <w:lang w:eastAsia="pl-PL"/>
        </w:rPr>
        <w:t xml:space="preserve">Rozliczenia finansowe między Zamawiającym a Wykonawcą dokonywane będą w polskich złotych. </w:t>
      </w:r>
    </w:p>
    <w:p w:rsidR="000B606C" w:rsidRPr="0004362E" w:rsidRDefault="000B606C" w:rsidP="000B606C">
      <w:pPr>
        <w:pStyle w:val="Akapitzlist"/>
        <w:numPr>
          <w:ilvl w:val="0"/>
          <w:numId w:val="3"/>
        </w:numPr>
        <w:tabs>
          <w:tab w:val="clear" w:pos="720"/>
          <w:tab w:val="num" w:pos="142"/>
        </w:tabs>
        <w:spacing w:after="0" w:line="240" w:lineRule="auto"/>
        <w:ind w:left="284" w:hanging="284"/>
        <w:jc w:val="both"/>
        <w:rPr>
          <w:rFonts w:ascii="Times New Roman" w:eastAsia="Times New Roman" w:hAnsi="Times New Roman" w:cs="Times New Roman"/>
          <w:sz w:val="24"/>
          <w:szCs w:val="24"/>
          <w:lang w:eastAsia="pl-PL"/>
        </w:rPr>
      </w:pPr>
      <w:r w:rsidRPr="0004362E">
        <w:rPr>
          <w:rFonts w:ascii="Times New Roman" w:eastAsia="Times New Roman" w:hAnsi="Times New Roman" w:cs="Times New Roman"/>
          <w:sz w:val="24"/>
          <w:szCs w:val="24"/>
          <w:lang w:eastAsia="pl-PL"/>
        </w:rPr>
        <w:t xml:space="preserve">Zamawiający określa w opisie </w:t>
      </w:r>
      <w:r w:rsidR="00794B95" w:rsidRPr="0004362E">
        <w:rPr>
          <w:rFonts w:ascii="Times New Roman" w:eastAsia="Times New Roman" w:hAnsi="Times New Roman" w:cs="Times New Roman"/>
          <w:sz w:val="24"/>
          <w:szCs w:val="24"/>
          <w:lang w:eastAsia="pl-PL"/>
        </w:rPr>
        <w:t>przedmiotu zamówienia standardy jakościowe odnoszące</w:t>
      </w:r>
      <w:r w:rsidRPr="0004362E">
        <w:rPr>
          <w:rFonts w:ascii="Times New Roman" w:eastAsia="Times New Roman" w:hAnsi="Times New Roman" w:cs="Times New Roman"/>
          <w:sz w:val="24"/>
          <w:szCs w:val="24"/>
          <w:lang w:eastAsia="pl-PL"/>
        </w:rPr>
        <w:t xml:space="preserve"> się do wszystkich istotnych cech przedmiotu zamówienia celem stosowania normy, o której mowa w art. 91 ust. 2a ustawy Pzp.</w:t>
      </w:r>
    </w:p>
    <w:p w:rsidR="008C039B" w:rsidRDefault="000B606C" w:rsidP="008C039B">
      <w:pPr>
        <w:numPr>
          <w:ilvl w:val="0"/>
          <w:numId w:val="3"/>
        </w:numPr>
        <w:tabs>
          <w:tab w:val="clear" w:pos="720"/>
          <w:tab w:val="num" w:pos="284"/>
        </w:tabs>
        <w:spacing w:after="0" w:line="240" w:lineRule="auto"/>
        <w:ind w:left="284" w:hanging="284"/>
        <w:jc w:val="both"/>
        <w:rPr>
          <w:rFonts w:ascii="Times New Roman" w:eastAsia="Times New Roman" w:hAnsi="Times New Roman" w:cs="Times New Roman"/>
          <w:sz w:val="24"/>
          <w:szCs w:val="24"/>
          <w:lang w:eastAsia="pl-PL"/>
        </w:rPr>
      </w:pPr>
      <w:r w:rsidRPr="00BF7191">
        <w:rPr>
          <w:rFonts w:ascii="Times New Roman" w:eastAsia="Times New Roman" w:hAnsi="Times New Roman" w:cs="Times New Roman"/>
          <w:sz w:val="24"/>
          <w:szCs w:val="24"/>
          <w:lang w:eastAsia="pl-PL"/>
        </w:rPr>
        <w:t>Zamawiający nie przewiduje możliwości przedstawienia informacji zawartych w ofercie w postaci katalogu elektronicznego lub dołączenia kat</w:t>
      </w:r>
      <w:r>
        <w:rPr>
          <w:rFonts w:ascii="Times New Roman" w:eastAsia="Times New Roman" w:hAnsi="Times New Roman" w:cs="Times New Roman"/>
          <w:sz w:val="24"/>
          <w:szCs w:val="24"/>
          <w:lang w:eastAsia="pl-PL"/>
        </w:rPr>
        <w:t>alogu elektronicznego do oferty w sytuacji określonej w art. 10a ust. 2</w:t>
      </w:r>
    </w:p>
    <w:p w:rsidR="00234874" w:rsidRDefault="00602073" w:rsidP="00814C82">
      <w:pPr>
        <w:numPr>
          <w:ilvl w:val="0"/>
          <w:numId w:val="3"/>
        </w:numPr>
        <w:tabs>
          <w:tab w:val="clear" w:pos="720"/>
          <w:tab w:val="num" w:pos="284"/>
        </w:tabs>
        <w:spacing w:after="0" w:line="240" w:lineRule="auto"/>
        <w:ind w:left="284" w:hanging="284"/>
        <w:jc w:val="both"/>
        <w:rPr>
          <w:rFonts w:ascii="Times New Roman" w:eastAsia="Times New Roman" w:hAnsi="Times New Roman" w:cs="Times New Roman"/>
          <w:sz w:val="24"/>
          <w:szCs w:val="24"/>
          <w:lang w:eastAsia="pl-PL"/>
        </w:rPr>
      </w:pPr>
      <w:r w:rsidRPr="008C039B">
        <w:rPr>
          <w:rFonts w:ascii="Times New Roman" w:eastAsia="Times New Roman" w:hAnsi="Times New Roman" w:cs="Times New Roman"/>
          <w:sz w:val="24"/>
          <w:szCs w:val="24"/>
          <w:lang w:eastAsia="pl-PL"/>
        </w:rPr>
        <w:t>Do spraw nieuregulowanych w niniejszej SIWZ mają zastosowanie przepisy ustawy z dnia 29 stycznia 2004r. Prawo zamówień publicznych (Dz. U. z 2017r. Poz. 1579</w:t>
      </w:r>
      <w:r w:rsidR="00F86EAF" w:rsidRPr="008C039B">
        <w:rPr>
          <w:rFonts w:ascii="Times New Roman" w:eastAsia="Times New Roman" w:hAnsi="Times New Roman" w:cs="Times New Roman"/>
          <w:sz w:val="24"/>
          <w:szCs w:val="24"/>
          <w:lang w:eastAsia="pl-PL"/>
        </w:rPr>
        <w:t xml:space="preserve"> z późn. zm.</w:t>
      </w:r>
      <w:r w:rsidRPr="008C039B">
        <w:rPr>
          <w:rFonts w:ascii="Times New Roman" w:eastAsia="Times New Roman" w:hAnsi="Times New Roman" w:cs="Times New Roman"/>
          <w:sz w:val="24"/>
          <w:szCs w:val="24"/>
          <w:lang w:eastAsia="pl-PL"/>
        </w:rPr>
        <w:t>) oraz przepisy Kodeksu cywilnego.</w:t>
      </w:r>
    </w:p>
    <w:p w:rsidR="00FC370B" w:rsidRPr="00671ED6" w:rsidRDefault="00FC370B" w:rsidP="00FC370B">
      <w:pPr>
        <w:spacing w:after="0" w:line="240" w:lineRule="auto"/>
        <w:ind w:left="284"/>
        <w:jc w:val="both"/>
        <w:rPr>
          <w:rFonts w:ascii="Times New Roman" w:eastAsia="Times New Roman" w:hAnsi="Times New Roman" w:cs="Times New Roman"/>
          <w:sz w:val="24"/>
          <w:szCs w:val="24"/>
          <w:lang w:eastAsia="pl-PL"/>
        </w:rPr>
      </w:pPr>
    </w:p>
    <w:p w:rsidR="00234874" w:rsidRPr="00234874" w:rsidRDefault="00634010" w:rsidP="00602073">
      <w:pPr>
        <w:spacing w:after="0" w:line="240" w:lineRule="auto"/>
        <w:ind w:left="227" w:hanging="227"/>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XX</w:t>
      </w:r>
      <w:r w:rsidR="00794B95">
        <w:rPr>
          <w:rFonts w:ascii="Times New Roman" w:eastAsia="Times New Roman" w:hAnsi="Times New Roman" w:cs="Times New Roman"/>
          <w:b/>
          <w:bCs/>
          <w:sz w:val="24"/>
          <w:szCs w:val="24"/>
          <w:lang w:eastAsia="pl-PL"/>
        </w:rPr>
        <w:t>I</w:t>
      </w:r>
      <w:r>
        <w:rPr>
          <w:rFonts w:ascii="Times New Roman" w:eastAsia="Times New Roman" w:hAnsi="Times New Roman" w:cs="Times New Roman"/>
          <w:b/>
          <w:bCs/>
          <w:sz w:val="24"/>
          <w:szCs w:val="24"/>
          <w:lang w:eastAsia="pl-PL"/>
        </w:rPr>
        <w:t>V</w:t>
      </w:r>
      <w:r w:rsidR="00234874" w:rsidRPr="00234874">
        <w:rPr>
          <w:rFonts w:ascii="Times New Roman" w:eastAsia="Times New Roman" w:hAnsi="Times New Roman" w:cs="Times New Roman"/>
          <w:b/>
          <w:bCs/>
          <w:sz w:val="24"/>
          <w:szCs w:val="24"/>
          <w:lang w:eastAsia="pl-PL"/>
        </w:rPr>
        <w:t xml:space="preserve">. </w:t>
      </w:r>
      <w:r w:rsidR="00234874" w:rsidRPr="00234874">
        <w:rPr>
          <w:rFonts w:ascii="Times New Roman" w:eastAsia="Times New Roman" w:hAnsi="Times New Roman" w:cs="Times New Roman"/>
          <w:b/>
          <w:bCs/>
          <w:color w:val="000000"/>
          <w:sz w:val="24"/>
          <w:szCs w:val="24"/>
          <w:lang w:eastAsia="pl-PL"/>
        </w:rPr>
        <w:t>ZESTAWIENIE ZAŁĄCZNIKÓW:</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Załącznik nr 1 – FORMULARZ OFERTY</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Załącznik nr 2 – </w:t>
      </w:r>
      <w:r w:rsidR="00FD5D42" w:rsidRPr="00234874">
        <w:rPr>
          <w:rFonts w:ascii="Times New Roman" w:eastAsia="Times New Roman" w:hAnsi="Times New Roman" w:cs="Times New Roman"/>
          <w:sz w:val="24"/>
          <w:szCs w:val="24"/>
          <w:lang w:eastAsia="pl-PL"/>
        </w:rPr>
        <w:t xml:space="preserve">FORMULARZ CENOWY </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Załącznik nr 3 – </w:t>
      </w:r>
      <w:r w:rsidR="00FD5D42" w:rsidRPr="00234874">
        <w:rPr>
          <w:rFonts w:ascii="Times New Roman" w:eastAsia="Times New Roman" w:hAnsi="Times New Roman" w:cs="Times New Roman"/>
          <w:sz w:val="24"/>
          <w:szCs w:val="24"/>
          <w:lang w:eastAsia="pl-PL"/>
        </w:rPr>
        <w:t>Opis przedmiotu zamówienia</w:t>
      </w:r>
    </w:p>
    <w:p w:rsidR="00234874" w:rsidRPr="00234874" w:rsidRDefault="00234874" w:rsidP="00FC370B">
      <w:pPr>
        <w:spacing w:after="0" w:line="240" w:lineRule="auto"/>
        <w:ind w:left="1701" w:hanging="1701"/>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Załącznik nr 4 - Oświadczenie o </w:t>
      </w:r>
      <w:r w:rsidR="00FC370B" w:rsidRPr="00AB280F">
        <w:rPr>
          <w:rFonts w:ascii="Times New Roman" w:eastAsia="Times New Roman" w:hAnsi="Times New Roman" w:cs="Times New Roman"/>
          <w:sz w:val="24"/>
          <w:szCs w:val="24"/>
          <w:lang w:eastAsia="pl-PL"/>
        </w:rPr>
        <w:t>dopuszczeniu do obrotu zgodnie z obowiązującymi przepisami, atestami, terminami przydatności do spożycia, z nienaruszonymi cechami pierwotnymi opakowania</w:t>
      </w:r>
    </w:p>
    <w:p w:rsidR="00234874" w:rsidRPr="00234874" w:rsidRDefault="00234874" w:rsidP="00234874">
      <w:pPr>
        <w:spacing w:after="0" w:line="240" w:lineRule="auto"/>
        <w:ind w:left="1622" w:hanging="1588"/>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Załącznik nr 5 – Oświadczenie o przynależności lub braku przynależności do tej samej grupy kapitałowej</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Załącznik nr 6 – Oświadczenie dotyczące spełniania warunków udziału w postępowaniu</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Załącznik nr 7 – Oświadczenie dotyczące przesłanek wykluczenia z postępowania</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lastRenderedPageBreak/>
        <w:t>Załącznik nr 8</w:t>
      </w:r>
      <w:r w:rsidRPr="00234874">
        <w:rPr>
          <w:rFonts w:ascii="Times New Roman" w:eastAsia="Times New Roman" w:hAnsi="Times New Roman" w:cs="Times New Roman"/>
          <w:color w:val="000000"/>
          <w:sz w:val="24"/>
          <w:szCs w:val="24"/>
          <w:lang w:eastAsia="pl-PL"/>
        </w:rPr>
        <w:t xml:space="preserve"> – Oświadczenia Wykonawcy</w:t>
      </w:r>
    </w:p>
    <w:p w:rsidR="00234874" w:rsidRPr="00234874" w:rsidRDefault="00234874" w:rsidP="00814C82">
      <w:pPr>
        <w:spacing w:after="0" w:line="240" w:lineRule="auto"/>
        <w:ind w:left="227" w:hanging="227"/>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Załącznik nr 9 – Wzór umowy</w:t>
      </w:r>
    </w:p>
    <w:p w:rsidR="00234874" w:rsidRPr="00234874" w:rsidRDefault="00234874" w:rsidP="00576682">
      <w:pPr>
        <w:pStyle w:val="NormalnyWeb"/>
        <w:keepNext/>
        <w:pageBreakBefore/>
        <w:spacing w:after="0"/>
        <w:jc w:val="right"/>
      </w:pPr>
      <w:r w:rsidRPr="00234874">
        <w:rPr>
          <w:b/>
          <w:bCs/>
          <w:i/>
          <w:iCs/>
          <w:sz w:val="32"/>
          <w:szCs w:val="32"/>
        </w:rPr>
        <w:lastRenderedPageBreak/>
        <w:t xml:space="preserve">FORMULARZ OFERTY </w:t>
      </w:r>
      <w:r w:rsidR="00576682">
        <w:rPr>
          <w:b/>
          <w:bCs/>
          <w:i/>
          <w:iCs/>
          <w:sz w:val="32"/>
          <w:szCs w:val="32"/>
        </w:rPr>
        <w:t>–</w:t>
      </w:r>
      <w:r w:rsidRPr="00234874">
        <w:rPr>
          <w:b/>
          <w:bCs/>
          <w:i/>
          <w:iCs/>
          <w:sz w:val="32"/>
          <w:szCs w:val="32"/>
        </w:rPr>
        <w:t xml:space="preserve"> WZÓR</w:t>
      </w:r>
      <w:r w:rsidR="00576682">
        <w:rPr>
          <w:b/>
          <w:bCs/>
          <w:i/>
          <w:iCs/>
          <w:sz w:val="32"/>
          <w:szCs w:val="32"/>
        </w:rPr>
        <w:t xml:space="preserve"> </w:t>
      </w:r>
      <w:r w:rsidR="00576682">
        <w:rPr>
          <w:color w:val="FF0000"/>
        </w:rPr>
        <w:t>Wypełniony należy złożyć do oferty.</w:t>
      </w:r>
    </w:p>
    <w:p w:rsidR="00234874" w:rsidRPr="00234874" w:rsidRDefault="00234874" w:rsidP="00E8321D">
      <w:pPr>
        <w:spacing w:after="0" w:line="240" w:lineRule="auto"/>
        <w:jc w:val="right"/>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u w:val="single"/>
          <w:lang w:eastAsia="pl-PL"/>
        </w:rPr>
        <w:t>Załącznik nr 1</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32"/>
          <w:szCs w:val="32"/>
          <w:lang w:eastAsia="pl-PL"/>
        </w:rPr>
        <w:t>OFERTA</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127222" w:rsidRDefault="00127222" w:rsidP="00127222">
      <w:pPr>
        <w:pStyle w:val="NormalnyWeb"/>
        <w:spacing w:before="0" w:beforeAutospacing="0" w:after="0"/>
      </w:pPr>
      <w:r>
        <w:rPr>
          <w:b/>
          <w:bCs/>
        </w:rPr>
        <w:t>Dane Wykonawcy:                                                  Zamawiający:</w:t>
      </w:r>
    </w:p>
    <w:p w:rsidR="00127222" w:rsidRDefault="00127222" w:rsidP="00127222">
      <w:pPr>
        <w:pStyle w:val="NormalnyWeb"/>
        <w:spacing w:before="0" w:beforeAutospacing="0" w:after="0"/>
      </w:pPr>
      <w:r>
        <w:t>nazwa i adres                                                             SAMODZIELNY PUBLICZNY</w:t>
      </w:r>
    </w:p>
    <w:p w:rsidR="00127222" w:rsidRDefault="00127222" w:rsidP="00127222">
      <w:pPr>
        <w:pStyle w:val="NormalnyWeb"/>
        <w:spacing w:before="0" w:beforeAutospacing="0" w:after="0"/>
      </w:pPr>
      <w:r w:rsidRPr="00303253">
        <w:t>….................................................................</w:t>
      </w:r>
      <w:r>
        <w:t xml:space="preserve">              ZESPÓŁ ZAKŁADÓW OPIEKI </w:t>
      </w:r>
    </w:p>
    <w:p w:rsidR="00127222" w:rsidRPr="00303253" w:rsidRDefault="00127222" w:rsidP="00127222">
      <w:pPr>
        <w:pStyle w:val="NormalnyWeb"/>
        <w:spacing w:before="0" w:beforeAutospacing="0" w:after="0"/>
      </w:pPr>
      <w:r w:rsidRPr="00303253">
        <w:t>….................................................................</w:t>
      </w:r>
      <w:r>
        <w:t xml:space="preserve">              ZDROWOTNEJ</w:t>
      </w:r>
    </w:p>
    <w:p w:rsidR="00127222" w:rsidRPr="00303253" w:rsidRDefault="00127222" w:rsidP="00127222">
      <w:pPr>
        <w:pStyle w:val="NormalnyWeb"/>
        <w:spacing w:before="0" w:beforeAutospacing="0" w:after="0"/>
      </w:pPr>
      <w:r w:rsidRPr="00303253">
        <w:t>….................................................................</w:t>
      </w:r>
      <w:r>
        <w:t xml:space="preserve">              Powiatowy Szpital Specjalistyczny </w:t>
      </w:r>
    </w:p>
    <w:p w:rsidR="00127222" w:rsidRPr="00303253" w:rsidRDefault="00127222" w:rsidP="00127222">
      <w:pPr>
        <w:pStyle w:val="NormalnyWeb"/>
        <w:spacing w:before="0" w:beforeAutospacing="0" w:after="0"/>
      </w:pPr>
      <w:r w:rsidRPr="00303253">
        <w:t>….................................................................</w:t>
      </w:r>
      <w:r>
        <w:t xml:space="preserve">              w Stalowej Woli</w:t>
      </w:r>
    </w:p>
    <w:p w:rsidR="00127222" w:rsidRPr="00303253" w:rsidRDefault="00127222" w:rsidP="00127222">
      <w:pPr>
        <w:pStyle w:val="NormalnyWeb"/>
        <w:spacing w:before="0" w:beforeAutospacing="0" w:after="0"/>
      </w:pPr>
      <w:r w:rsidRPr="00303253">
        <w:t>NIP...............................................................</w:t>
      </w:r>
      <w:r>
        <w:t xml:space="preserve">              ul. Staszica 4, 37 – 450 Stalowa Wola</w:t>
      </w:r>
    </w:p>
    <w:p w:rsidR="00127222" w:rsidRPr="00E740B0" w:rsidRDefault="00127222" w:rsidP="00127222">
      <w:pPr>
        <w:pStyle w:val="NormalnyWeb"/>
        <w:spacing w:before="0" w:beforeAutospacing="0" w:after="0"/>
      </w:pPr>
      <w:r w:rsidRPr="00E740B0">
        <w:t xml:space="preserve">REGON.....................................................                 fax 15/ 843 33 97 </w:t>
      </w:r>
    </w:p>
    <w:p w:rsidR="00127222" w:rsidRPr="00E740B0" w:rsidRDefault="00127222" w:rsidP="00127222">
      <w:pPr>
        <w:pStyle w:val="NormalnyWeb"/>
        <w:spacing w:before="0" w:beforeAutospacing="0" w:after="0"/>
      </w:pPr>
      <w:r w:rsidRPr="00E740B0">
        <w:t>Fax. ...........................................................</w:t>
      </w:r>
      <w:r w:rsidR="005301DC" w:rsidRPr="00E740B0">
        <w:t xml:space="preserve">      </w:t>
      </w:r>
      <w:r w:rsidRPr="00E740B0">
        <w:t xml:space="preserve">           e-mail : </w:t>
      </w:r>
      <w:hyperlink r:id="rId15" w:history="1">
        <w:r w:rsidRPr="00E740B0">
          <w:rPr>
            <w:rStyle w:val="Hipercze"/>
          </w:rPr>
          <w:t>zam-publ@szpital-stw.com</w:t>
        </w:r>
      </w:hyperlink>
    </w:p>
    <w:p w:rsidR="00127222" w:rsidRPr="00303253" w:rsidRDefault="00127222" w:rsidP="00127222">
      <w:pPr>
        <w:pStyle w:val="NormalnyWeb"/>
        <w:spacing w:before="0" w:beforeAutospacing="0" w:after="0"/>
        <w:rPr>
          <w:lang w:val="en-US"/>
        </w:rPr>
      </w:pPr>
      <w:r w:rsidRPr="00303253">
        <w:rPr>
          <w:lang w:val="en-US"/>
        </w:rPr>
        <w:t>e-mail:........................................................</w:t>
      </w:r>
      <w:r>
        <w:rPr>
          <w:lang w:val="en-US"/>
        </w:rPr>
        <w:t xml:space="preserve">                 </w:t>
      </w:r>
      <w:r w:rsidRPr="00303253">
        <w:rPr>
          <w:color w:val="000000"/>
          <w:lang w:val="en-US"/>
        </w:rPr>
        <w:t xml:space="preserve">strona: </w:t>
      </w:r>
      <w:hyperlink r:id="rId16" w:history="1">
        <w:r w:rsidRPr="00303253">
          <w:rPr>
            <w:rStyle w:val="Hipercze"/>
            <w:lang w:val="en-US"/>
          </w:rPr>
          <w:t>www.szpital-stw.com</w:t>
        </w:r>
      </w:hyperlink>
    </w:p>
    <w:p w:rsidR="00234874" w:rsidRPr="00127222" w:rsidRDefault="00234874" w:rsidP="00234874">
      <w:pPr>
        <w:spacing w:after="0" w:line="240" w:lineRule="auto"/>
        <w:jc w:val="both"/>
        <w:rPr>
          <w:rFonts w:ascii="Times New Roman" w:eastAsia="Times New Roman" w:hAnsi="Times New Roman" w:cs="Times New Roman"/>
          <w:sz w:val="24"/>
          <w:szCs w:val="24"/>
          <w:lang w:val="en-US" w:eastAsia="pl-PL"/>
        </w:rPr>
      </w:pPr>
    </w:p>
    <w:p w:rsidR="00C7791A" w:rsidRPr="00C7791A" w:rsidRDefault="00234874" w:rsidP="00C7791A">
      <w:pPr>
        <w:ind w:left="195"/>
        <w:jc w:val="both"/>
        <w:rPr>
          <w:rFonts w:ascii="Times New Roman" w:eastAsia="Times New Roman" w:hAnsi="Times New Roman" w:cs="Times New Roman"/>
          <w:b/>
          <w:bCs/>
          <w:sz w:val="24"/>
          <w:szCs w:val="24"/>
          <w:lang w:eastAsia="pl-PL"/>
        </w:rPr>
      </w:pPr>
      <w:r w:rsidRPr="00C7791A">
        <w:rPr>
          <w:rFonts w:ascii="Times New Roman" w:eastAsia="Times New Roman" w:hAnsi="Times New Roman" w:cs="Times New Roman"/>
          <w:sz w:val="24"/>
          <w:szCs w:val="24"/>
          <w:lang w:eastAsia="pl-PL"/>
        </w:rPr>
        <w:t xml:space="preserve">Nawiązując do ogłoszenia o przetargu nieograniczonym zamieszczonym w Biuletynie Zamówień Publicznych </w:t>
      </w:r>
      <w:r w:rsidRPr="00C7791A">
        <w:rPr>
          <w:rFonts w:ascii="Times New Roman" w:eastAsia="Times New Roman" w:hAnsi="Times New Roman" w:cs="Times New Roman"/>
          <w:bCs/>
          <w:sz w:val="24"/>
          <w:szCs w:val="24"/>
          <w:lang w:eastAsia="pl-PL"/>
        </w:rPr>
        <w:t>oferujemy:</w:t>
      </w:r>
      <w:r w:rsidR="00C7791A">
        <w:rPr>
          <w:rFonts w:ascii="Times New Roman" w:eastAsia="Times New Roman" w:hAnsi="Times New Roman" w:cs="Times New Roman"/>
          <w:b/>
          <w:bCs/>
          <w:sz w:val="24"/>
          <w:szCs w:val="24"/>
          <w:lang w:eastAsia="pl-PL"/>
        </w:rPr>
        <w:t xml:space="preserve"> </w:t>
      </w:r>
      <w:r w:rsidR="00324EEA" w:rsidRPr="00324EEA">
        <w:rPr>
          <w:rFonts w:ascii="Times New Roman" w:eastAsia="Times New Roman" w:hAnsi="Times New Roman" w:cs="Times New Roman"/>
          <w:b/>
          <w:color w:val="000000"/>
          <w:sz w:val="24"/>
          <w:szCs w:val="24"/>
          <w:lang w:eastAsia="pl-PL"/>
        </w:rPr>
        <w:t>„Cykliczne dostawy artykułów mleczarskich dla potrzeb Powiatowego Szpitala Specjalistycznego w Stalowej Woli”</w:t>
      </w:r>
    </w:p>
    <w:p w:rsidR="00C7791A" w:rsidRPr="00234874" w:rsidRDefault="00C7791A" w:rsidP="00C7791A">
      <w:pPr>
        <w:spacing w:after="0" w:line="240" w:lineRule="auto"/>
        <w:ind w:left="17"/>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za łączną wartość netto ............................................</w:t>
      </w:r>
      <w:r>
        <w:rPr>
          <w:rFonts w:ascii="Times New Roman" w:eastAsia="Times New Roman" w:hAnsi="Times New Roman" w:cs="Times New Roman"/>
          <w:sz w:val="24"/>
          <w:szCs w:val="24"/>
          <w:lang w:eastAsia="pl-PL"/>
        </w:rPr>
        <w:t>..</w:t>
      </w:r>
      <w:r w:rsidRPr="00234874">
        <w:rPr>
          <w:rFonts w:ascii="Times New Roman" w:eastAsia="Times New Roman" w:hAnsi="Times New Roman" w:cs="Times New Roman"/>
          <w:sz w:val="24"/>
          <w:szCs w:val="24"/>
          <w:lang w:eastAsia="pl-PL"/>
        </w:rPr>
        <w:t xml:space="preserve"> zł / </w:t>
      </w:r>
      <w:r>
        <w:rPr>
          <w:rFonts w:ascii="Times New Roman" w:eastAsia="Times New Roman" w:hAnsi="Times New Roman" w:cs="Times New Roman"/>
          <w:sz w:val="24"/>
          <w:szCs w:val="24"/>
          <w:shd w:val="clear" w:color="auto" w:fill="FFFFFF"/>
          <w:lang w:eastAsia="pl-PL"/>
        </w:rPr>
        <w:t>3 lata</w:t>
      </w:r>
    </w:p>
    <w:p w:rsidR="00C7791A" w:rsidRPr="00234874" w:rsidRDefault="00C7791A" w:rsidP="00C7791A">
      <w:pPr>
        <w:spacing w:after="0" w:line="240" w:lineRule="auto"/>
        <w:ind w:left="17"/>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za łączną wartość brutto ............................................ zł / </w:t>
      </w:r>
      <w:r>
        <w:rPr>
          <w:rFonts w:ascii="Times New Roman" w:eastAsia="Times New Roman" w:hAnsi="Times New Roman" w:cs="Times New Roman"/>
          <w:sz w:val="24"/>
          <w:szCs w:val="24"/>
          <w:shd w:val="clear" w:color="auto" w:fill="FFFFFF"/>
          <w:lang w:eastAsia="pl-PL"/>
        </w:rPr>
        <w:t>3 lata</w:t>
      </w:r>
    </w:p>
    <w:p w:rsidR="00234874" w:rsidRPr="00C7791A" w:rsidRDefault="00C7791A" w:rsidP="00C7791A">
      <w:pPr>
        <w:spacing w:after="0" w:line="240" w:lineRule="auto"/>
        <w:ind w:left="17"/>
        <w:jc w:val="both"/>
        <w:rPr>
          <w:rFonts w:ascii="Times New Roman" w:eastAsia="Times New Roman" w:hAnsi="Times New Roman" w:cs="Times New Roman"/>
          <w:sz w:val="24"/>
          <w:szCs w:val="24"/>
          <w:shd w:val="clear" w:color="auto" w:fill="FFFFFF"/>
          <w:lang w:eastAsia="pl-PL"/>
        </w:rPr>
      </w:pPr>
      <w:r w:rsidRPr="00234874">
        <w:rPr>
          <w:rFonts w:ascii="Times New Roman" w:eastAsia="Times New Roman" w:hAnsi="Times New Roman" w:cs="Times New Roman"/>
          <w:sz w:val="24"/>
          <w:szCs w:val="24"/>
          <w:lang w:eastAsia="pl-PL"/>
        </w:rPr>
        <w:t>s ł o w n i e ......................................................................................................zł brutto /</w:t>
      </w:r>
      <w:r>
        <w:rPr>
          <w:rFonts w:ascii="Times New Roman" w:eastAsia="Times New Roman" w:hAnsi="Times New Roman" w:cs="Times New Roman"/>
          <w:sz w:val="24"/>
          <w:szCs w:val="24"/>
          <w:shd w:val="clear" w:color="auto" w:fill="FFFFFF"/>
          <w:lang w:eastAsia="pl-PL"/>
        </w:rPr>
        <w:t>3 lata</w:t>
      </w:r>
    </w:p>
    <w:p w:rsidR="00C7791A" w:rsidRDefault="00C7791A" w:rsidP="00234874">
      <w:pPr>
        <w:spacing w:after="0" w:line="240" w:lineRule="auto"/>
        <w:jc w:val="both"/>
        <w:rPr>
          <w:rFonts w:ascii="Times New Roman" w:eastAsia="Times New Roman" w:hAnsi="Times New Roman" w:cs="Times New Roman"/>
          <w:sz w:val="24"/>
          <w:szCs w:val="24"/>
          <w:lang w:eastAsia="pl-PL"/>
        </w:rPr>
      </w:pPr>
    </w:p>
    <w:p w:rsid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zgodnie z Opisem przedmiotu zamówienia i Formularzem asortymentowo-cenowym </w:t>
      </w:r>
    </w:p>
    <w:p w:rsidR="00C7791A" w:rsidRPr="00234874" w:rsidRDefault="00C7791A" w:rsidP="00234874">
      <w:pPr>
        <w:spacing w:after="0" w:line="240" w:lineRule="auto"/>
        <w:jc w:val="both"/>
        <w:rPr>
          <w:rFonts w:ascii="Times New Roman" w:eastAsia="Times New Roman" w:hAnsi="Times New Roman" w:cs="Times New Roman"/>
          <w:sz w:val="24"/>
          <w:szCs w:val="24"/>
          <w:lang w:eastAsia="pl-PL"/>
        </w:rPr>
      </w:pPr>
    </w:p>
    <w:p w:rsidR="00C12365" w:rsidRPr="00C12365" w:rsidRDefault="00C12365" w:rsidP="00C12365">
      <w:pPr>
        <w:spacing w:after="0" w:line="240" w:lineRule="auto"/>
        <w:jc w:val="both"/>
        <w:rPr>
          <w:rFonts w:ascii="Times New Roman" w:eastAsia="Times New Roman" w:hAnsi="Times New Roman" w:cs="Times New Roman"/>
          <w:sz w:val="24"/>
          <w:szCs w:val="24"/>
          <w:lang w:eastAsia="pl-PL"/>
        </w:rPr>
      </w:pPr>
      <w:r w:rsidRPr="00C12365">
        <w:rPr>
          <w:rFonts w:ascii="Times New Roman" w:eastAsia="Times New Roman" w:hAnsi="Times New Roman" w:cs="Times New Roman"/>
          <w:sz w:val="24"/>
          <w:szCs w:val="24"/>
          <w:lang w:eastAsia="pl-PL"/>
        </w:rPr>
        <w:t>2</w:t>
      </w:r>
      <w:r>
        <w:rPr>
          <w:rFonts w:ascii="Times New Roman" w:eastAsia="Times New Roman" w:hAnsi="Times New Roman" w:cs="Times New Roman"/>
          <w:sz w:val="24"/>
          <w:szCs w:val="24"/>
          <w:lang w:eastAsia="pl-PL"/>
        </w:rPr>
        <w:t xml:space="preserve">. </w:t>
      </w:r>
      <w:r w:rsidRPr="00C12365">
        <w:rPr>
          <w:rFonts w:ascii="Times New Roman" w:eastAsia="Times New Roman" w:hAnsi="Times New Roman" w:cs="Times New Roman"/>
          <w:sz w:val="24"/>
          <w:szCs w:val="24"/>
          <w:lang w:eastAsia="pl-PL"/>
        </w:rPr>
        <w:t>Dostawy odbywać się będą sukcesywnie na koszt i ryzyko Wykonawcy:</w:t>
      </w:r>
    </w:p>
    <w:p w:rsidR="00C12365" w:rsidRDefault="00C12365" w:rsidP="00C12365">
      <w:pPr>
        <w:pStyle w:val="Akapitzlist"/>
        <w:spacing w:after="0" w:line="240" w:lineRule="auto"/>
        <w:ind w:left="37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Poz. 1, 4, 5: trzy razy w tygodniu </w:t>
      </w:r>
    </w:p>
    <w:p w:rsidR="00C12365" w:rsidRDefault="00C12365" w:rsidP="00C12365">
      <w:pPr>
        <w:pStyle w:val="Akapitzlist"/>
        <w:spacing w:after="0" w:line="240" w:lineRule="auto"/>
        <w:ind w:left="37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Poz. 2,3: trzy razy w tygodniu</w:t>
      </w:r>
    </w:p>
    <w:p w:rsidR="00C12365" w:rsidRDefault="00C12365" w:rsidP="00C12365">
      <w:pPr>
        <w:pStyle w:val="Akapitzlist"/>
        <w:spacing w:after="0" w:line="240" w:lineRule="auto"/>
        <w:ind w:left="37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Poz. 6: pięć razy w tygodniu </w:t>
      </w:r>
    </w:p>
    <w:p w:rsidR="00C12365" w:rsidRDefault="00C12365" w:rsidP="00C12365">
      <w:pPr>
        <w:pStyle w:val="Akapitzlist"/>
        <w:spacing w:after="0" w:line="240" w:lineRule="auto"/>
        <w:ind w:left="37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Poz. 7-8:  jeden raz w tygodniu </w:t>
      </w:r>
    </w:p>
    <w:p w:rsidR="00234874" w:rsidRPr="00234874" w:rsidRDefault="00C12365" w:rsidP="00234874">
      <w:pPr>
        <w:spacing w:after="0" w:line="240" w:lineRule="auto"/>
        <w:jc w:val="both"/>
        <w:rPr>
          <w:rFonts w:ascii="Times New Roman" w:eastAsia="Times New Roman" w:hAnsi="Times New Roman" w:cs="Times New Roman"/>
          <w:sz w:val="24"/>
          <w:szCs w:val="24"/>
          <w:lang w:eastAsia="pl-PL"/>
        </w:rPr>
      </w:pPr>
      <w:r w:rsidRPr="00FF54B2">
        <w:rPr>
          <w:rFonts w:ascii="Times New Roman" w:eastAsia="Times New Roman" w:hAnsi="Times New Roman" w:cs="Times New Roman"/>
          <w:sz w:val="24"/>
          <w:szCs w:val="24"/>
          <w:lang w:eastAsia="pl-PL"/>
        </w:rPr>
        <w:t>w godzinach 7.00-12.00 wg zamówienia telefonicznego, które będzie złożone najpóźniej w dniu poprzedzającym dostawę do godz.13-tej.</w:t>
      </w:r>
    </w:p>
    <w:p w:rsidR="00234874" w:rsidRPr="00234874" w:rsidRDefault="00127222" w:rsidP="0085083A">
      <w:pPr>
        <w:spacing w:after="0" w:line="240" w:lineRule="auto"/>
        <w:ind w:left="567" w:hanging="56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t>
      </w:r>
      <w:r w:rsidR="0085083A">
        <w:rPr>
          <w:rFonts w:ascii="Times New Roman" w:eastAsia="Times New Roman" w:hAnsi="Times New Roman" w:cs="Times New Roman"/>
          <w:sz w:val="24"/>
          <w:szCs w:val="24"/>
          <w:lang w:eastAsia="pl-PL"/>
        </w:rPr>
        <w:t>.1.</w:t>
      </w:r>
      <w:r>
        <w:rPr>
          <w:rFonts w:ascii="Times New Roman" w:eastAsia="Times New Roman" w:hAnsi="Times New Roman" w:cs="Times New Roman"/>
          <w:sz w:val="24"/>
          <w:szCs w:val="24"/>
          <w:lang w:eastAsia="pl-PL"/>
        </w:rPr>
        <w:t xml:space="preserve"> </w:t>
      </w:r>
      <w:r w:rsidR="00234874" w:rsidRPr="00234874">
        <w:rPr>
          <w:rFonts w:ascii="Times New Roman" w:eastAsia="Times New Roman" w:hAnsi="Times New Roman" w:cs="Times New Roman"/>
          <w:sz w:val="24"/>
          <w:szCs w:val="24"/>
          <w:lang w:eastAsia="pl-PL"/>
        </w:rPr>
        <w:t xml:space="preserve">Oferujemy </w:t>
      </w:r>
      <w:r w:rsidR="00234874" w:rsidRPr="00234874">
        <w:rPr>
          <w:rFonts w:ascii="Times New Roman" w:eastAsia="Times New Roman" w:hAnsi="Times New Roman" w:cs="Times New Roman"/>
          <w:b/>
          <w:bCs/>
          <w:sz w:val="24"/>
          <w:szCs w:val="24"/>
          <w:lang w:eastAsia="pl-PL"/>
        </w:rPr>
        <w:t>termin płatności</w:t>
      </w:r>
      <w:r w:rsidR="00FC370B">
        <w:rPr>
          <w:rFonts w:ascii="Times New Roman" w:eastAsia="Times New Roman" w:hAnsi="Times New Roman" w:cs="Times New Roman"/>
          <w:b/>
          <w:bCs/>
          <w:sz w:val="24"/>
          <w:szCs w:val="24"/>
          <w:lang w:eastAsia="pl-PL"/>
        </w:rPr>
        <w:t xml:space="preserve"> </w:t>
      </w:r>
      <w:r w:rsidR="00FC370B" w:rsidRPr="001C69AC">
        <w:rPr>
          <w:rFonts w:ascii="Times New Roman" w:eastAsia="Times New Roman" w:hAnsi="Times New Roman" w:cs="Times New Roman"/>
          <w:b/>
          <w:bCs/>
          <w:sz w:val="24"/>
          <w:szCs w:val="24"/>
          <w:lang w:eastAsia="pl-PL"/>
        </w:rPr>
        <w:t>min. 30 dni</w:t>
      </w:r>
      <w:r w:rsidR="00FC370B" w:rsidRPr="001C69AC">
        <w:rPr>
          <w:rFonts w:ascii="Times New Roman" w:eastAsia="Times New Roman" w:hAnsi="Times New Roman" w:cs="Times New Roman"/>
          <w:bCs/>
          <w:sz w:val="24"/>
          <w:szCs w:val="24"/>
          <w:lang w:eastAsia="pl-PL"/>
        </w:rPr>
        <w:t xml:space="preserve"> tj.</w:t>
      </w:r>
      <w:r w:rsidR="00FC370B">
        <w:rPr>
          <w:rFonts w:ascii="Times New Roman" w:eastAsia="Times New Roman" w:hAnsi="Times New Roman" w:cs="Times New Roman"/>
          <w:b/>
          <w:bCs/>
          <w:sz w:val="24"/>
          <w:szCs w:val="24"/>
          <w:lang w:eastAsia="pl-PL"/>
        </w:rPr>
        <w:t xml:space="preserve"> </w:t>
      </w:r>
      <w:r w:rsidR="00234874" w:rsidRPr="00234874">
        <w:rPr>
          <w:rFonts w:ascii="Times New Roman" w:eastAsia="Times New Roman" w:hAnsi="Times New Roman" w:cs="Times New Roman"/>
          <w:sz w:val="24"/>
          <w:szCs w:val="24"/>
          <w:lang w:eastAsia="pl-PL"/>
        </w:rPr>
        <w:t>.......... dni, liczą</w:t>
      </w:r>
      <w:r w:rsidR="00FC370B">
        <w:rPr>
          <w:rFonts w:ascii="Times New Roman" w:eastAsia="Times New Roman" w:hAnsi="Times New Roman" w:cs="Times New Roman"/>
          <w:sz w:val="24"/>
          <w:szCs w:val="24"/>
          <w:lang w:eastAsia="pl-PL"/>
        </w:rPr>
        <w:t xml:space="preserve">c od daty zrealizowania dostawy </w:t>
      </w:r>
      <w:r w:rsidR="00234874" w:rsidRPr="00234874">
        <w:rPr>
          <w:rFonts w:ascii="Times New Roman" w:eastAsia="Times New Roman" w:hAnsi="Times New Roman" w:cs="Times New Roman"/>
          <w:sz w:val="24"/>
          <w:szCs w:val="24"/>
          <w:lang w:eastAsia="pl-PL"/>
        </w:rPr>
        <w:t>i otrzymania przez Zamawiającego faktury VAT.</w:t>
      </w:r>
    </w:p>
    <w:p w:rsidR="00234874" w:rsidRPr="00234874" w:rsidRDefault="0085083A" w:rsidP="0085083A">
      <w:pPr>
        <w:spacing w:after="0" w:line="240" w:lineRule="auto"/>
        <w:ind w:left="567" w:hanging="56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2.2</w:t>
      </w:r>
      <w:r w:rsidR="00234874" w:rsidRPr="00234874">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 </w:t>
      </w:r>
      <w:r w:rsidR="00234874" w:rsidRPr="00234874">
        <w:rPr>
          <w:rFonts w:ascii="Times New Roman" w:eastAsia="Times New Roman" w:hAnsi="Times New Roman" w:cs="Times New Roman"/>
          <w:sz w:val="24"/>
          <w:szCs w:val="24"/>
          <w:lang w:eastAsia="pl-PL"/>
        </w:rPr>
        <w:t xml:space="preserve">Oferujemy </w:t>
      </w:r>
      <w:r w:rsidR="00234874" w:rsidRPr="00234874">
        <w:rPr>
          <w:rFonts w:ascii="Times New Roman" w:eastAsia="Times New Roman" w:hAnsi="Times New Roman" w:cs="Times New Roman"/>
          <w:b/>
          <w:bCs/>
          <w:sz w:val="24"/>
          <w:szCs w:val="24"/>
          <w:lang w:eastAsia="pl-PL"/>
        </w:rPr>
        <w:t xml:space="preserve">termin </w:t>
      </w:r>
      <w:r w:rsidR="00234874" w:rsidRPr="006F6558">
        <w:rPr>
          <w:rFonts w:ascii="Times New Roman" w:eastAsia="Times New Roman" w:hAnsi="Times New Roman" w:cs="Times New Roman"/>
          <w:b/>
          <w:bCs/>
          <w:sz w:val="24"/>
          <w:szCs w:val="24"/>
          <w:lang w:eastAsia="pl-PL"/>
        </w:rPr>
        <w:t>reklamacji</w:t>
      </w:r>
      <w:r w:rsidR="00234874" w:rsidRPr="006F6558">
        <w:rPr>
          <w:rFonts w:ascii="Times New Roman" w:eastAsia="Times New Roman" w:hAnsi="Times New Roman" w:cs="Times New Roman"/>
          <w:b/>
          <w:sz w:val="24"/>
          <w:szCs w:val="24"/>
          <w:lang w:eastAsia="pl-PL"/>
        </w:rPr>
        <w:t xml:space="preserve"> </w:t>
      </w:r>
      <w:r w:rsidR="006F6558" w:rsidRPr="006F6558">
        <w:rPr>
          <w:rFonts w:ascii="Times New Roman" w:eastAsia="Times New Roman" w:hAnsi="Times New Roman" w:cs="Times New Roman"/>
          <w:b/>
          <w:sz w:val="24"/>
          <w:szCs w:val="24"/>
          <w:lang w:eastAsia="pl-PL"/>
        </w:rPr>
        <w:t xml:space="preserve"> max. </w:t>
      </w:r>
      <w:r w:rsidR="006F6558" w:rsidRPr="001D655C">
        <w:rPr>
          <w:rFonts w:ascii="Times New Roman" w:eastAsia="Times New Roman" w:hAnsi="Times New Roman" w:cs="Times New Roman"/>
          <w:b/>
          <w:sz w:val="24"/>
          <w:szCs w:val="24"/>
          <w:lang w:eastAsia="pl-PL"/>
        </w:rPr>
        <w:t>24 godz.</w:t>
      </w:r>
      <w:r w:rsidR="006F6558" w:rsidRPr="006F6558">
        <w:rPr>
          <w:rFonts w:ascii="Times New Roman" w:eastAsia="Times New Roman" w:hAnsi="Times New Roman" w:cs="Times New Roman"/>
          <w:b/>
          <w:sz w:val="24"/>
          <w:szCs w:val="24"/>
          <w:lang w:eastAsia="pl-PL"/>
        </w:rPr>
        <w:t xml:space="preserve"> tj. ……….godz.</w:t>
      </w:r>
      <w:r w:rsidR="00234874" w:rsidRPr="006F6558">
        <w:rPr>
          <w:rFonts w:ascii="Times New Roman" w:eastAsia="Times New Roman" w:hAnsi="Times New Roman" w:cs="Times New Roman"/>
          <w:b/>
          <w:sz w:val="24"/>
          <w:szCs w:val="24"/>
          <w:lang w:eastAsia="pl-PL"/>
        </w:rPr>
        <w:t>, l</w:t>
      </w:r>
      <w:r w:rsidR="00234874" w:rsidRPr="006F6558">
        <w:rPr>
          <w:rFonts w:ascii="Times New Roman" w:eastAsia="Times New Roman" w:hAnsi="Times New Roman" w:cs="Times New Roman"/>
          <w:b/>
          <w:bCs/>
          <w:sz w:val="24"/>
          <w:szCs w:val="24"/>
          <w:lang w:eastAsia="pl-PL"/>
        </w:rPr>
        <w:t>icząc</w:t>
      </w:r>
      <w:r w:rsidR="00234874" w:rsidRPr="00234874">
        <w:rPr>
          <w:rFonts w:ascii="Times New Roman" w:eastAsia="Times New Roman" w:hAnsi="Times New Roman" w:cs="Times New Roman"/>
          <w:b/>
          <w:bCs/>
          <w:sz w:val="24"/>
          <w:szCs w:val="24"/>
          <w:lang w:eastAsia="pl-PL"/>
        </w:rPr>
        <w:t xml:space="preserve"> od momentu przesłania Wykonawcy faksem bądź e-mail zgłoszenia reklamacji.</w:t>
      </w:r>
    </w:p>
    <w:p w:rsidR="00234874" w:rsidRPr="00234874" w:rsidRDefault="00234874" w:rsidP="00234874">
      <w:pPr>
        <w:spacing w:after="0" w:line="240" w:lineRule="auto"/>
        <w:ind w:left="210" w:hanging="227"/>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3. Oświadczamy, że uważamy się za związanych niniejszą ofertą na czas określony przez Zamawiającego tj. do 30 dni.</w:t>
      </w:r>
    </w:p>
    <w:p w:rsidR="00234874" w:rsidRPr="00234874" w:rsidRDefault="005342DA" w:rsidP="00234874">
      <w:pPr>
        <w:spacing w:after="0" w:line="240" w:lineRule="auto"/>
        <w:ind w:left="210" w:hanging="227"/>
        <w:jc w:val="both"/>
        <w:rPr>
          <w:rFonts w:ascii="Times New Roman" w:eastAsia="Times New Roman" w:hAnsi="Times New Roman" w:cs="Times New Roman"/>
          <w:sz w:val="24"/>
          <w:szCs w:val="24"/>
          <w:lang w:eastAsia="pl-PL"/>
        </w:rPr>
      </w:pPr>
      <w:r>
        <w:rPr>
          <w:rFonts w:ascii="Times New Roman" w:eastAsia="Times New Roman" w:hAnsi="Times New Roman" w:cs="Times New Roman"/>
          <w:color w:val="111111"/>
          <w:sz w:val="24"/>
          <w:szCs w:val="24"/>
          <w:shd w:val="clear" w:color="auto" w:fill="FFFFFF"/>
          <w:lang w:eastAsia="pl-PL"/>
        </w:rPr>
        <w:t>4</w:t>
      </w:r>
      <w:r w:rsidR="00234874" w:rsidRPr="00234874">
        <w:rPr>
          <w:rFonts w:ascii="Times New Roman" w:eastAsia="Times New Roman" w:hAnsi="Times New Roman" w:cs="Times New Roman"/>
          <w:color w:val="111111"/>
          <w:sz w:val="24"/>
          <w:szCs w:val="24"/>
          <w:shd w:val="clear" w:color="auto" w:fill="FFFFFF"/>
          <w:lang w:eastAsia="pl-PL"/>
        </w:rPr>
        <w:t>. Oświadczamy że zaproponowany przez nas asortyment jest zgodny</w:t>
      </w:r>
      <w:r w:rsidR="00127222">
        <w:rPr>
          <w:rFonts w:ascii="Times New Roman" w:eastAsia="Times New Roman" w:hAnsi="Times New Roman" w:cs="Times New Roman"/>
          <w:color w:val="111111"/>
          <w:sz w:val="24"/>
          <w:szCs w:val="24"/>
          <w:shd w:val="clear" w:color="auto" w:fill="FFFFFF"/>
          <w:lang w:eastAsia="pl-PL"/>
        </w:rPr>
        <w:t xml:space="preserve"> </w:t>
      </w:r>
      <w:r w:rsidR="00E2141B">
        <w:rPr>
          <w:rFonts w:ascii="Times New Roman" w:eastAsia="Times New Roman" w:hAnsi="Times New Roman" w:cs="Times New Roman"/>
          <w:color w:val="111111"/>
          <w:sz w:val="24"/>
          <w:szCs w:val="24"/>
          <w:shd w:val="clear" w:color="auto" w:fill="FFFFFF"/>
          <w:lang w:eastAsia="pl-PL"/>
        </w:rPr>
        <w:t>z</w:t>
      </w:r>
      <w:r w:rsidR="00234874" w:rsidRPr="00234874">
        <w:rPr>
          <w:rFonts w:ascii="Times New Roman" w:eastAsia="Times New Roman" w:hAnsi="Times New Roman" w:cs="Times New Roman"/>
          <w:color w:val="111111"/>
          <w:sz w:val="24"/>
          <w:szCs w:val="24"/>
          <w:shd w:val="clear" w:color="auto" w:fill="FFFFFF"/>
          <w:lang w:eastAsia="pl-PL"/>
        </w:rPr>
        <w:t xml:space="preserve"> opisem przedmiotu </w:t>
      </w:r>
      <w:r w:rsidR="00127222" w:rsidRPr="00234874">
        <w:rPr>
          <w:rFonts w:ascii="Times New Roman" w:eastAsia="Times New Roman" w:hAnsi="Times New Roman" w:cs="Times New Roman"/>
          <w:color w:val="111111"/>
          <w:sz w:val="24"/>
          <w:szCs w:val="24"/>
          <w:shd w:val="clear" w:color="auto" w:fill="FFFFFF"/>
          <w:lang w:eastAsia="pl-PL"/>
        </w:rPr>
        <w:t>zamówienia</w:t>
      </w:r>
      <w:r w:rsidR="00234874" w:rsidRPr="00234874">
        <w:rPr>
          <w:rFonts w:ascii="Times New Roman" w:eastAsia="Times New Roman" w:hAnsi="Times New Roman" w:cs="Times New Roman"/>
          <w:color w:val="111111"/>
          <w:sz w:val="24"/>
          <w:szCs w:val="24"/>
          <w:shd w:val="clear" w:color="auto" w:fill="FFFFFF"/>
          <w:lang w:eastAsia="pl-PL"/>
        </w:rPr>
        <w:t xml:space="preserve"> </w:t>
      </w:r>
      <w:r w:rsidR="00234874" w:rsidRPr="00646D39">
        <w:rPr>
          <w:rFonts w:ascii="Times New Roman" w:eastAsia="Times New Roman" w:hAnsi="Times New Roman" w:cs="Times New Roman"/>
          <w:b/>
          <w:color w:val="111111"/>
          <w:sz w:val="24"/>
          <w:szCs w:val="24"/>
          <w:shd w:val="clear" w:color="auto" w:fill="FFFFFF"/>
          <w:lang w:eastAsia="pl-PL"/>
        </w:rPr>
        <w:t xml:space="preserve">załącznik nr </w:t>
      </w:r>
      <w:r w:rsidR="000B5300" w:rsidRPr="00646D39">
        <w:rPr>
          <w:rFonts w:ascii="Times New Roman" w:eastAsia="Times New Roman" w:hAnsi="Times New Roman" w:cs="Times New Roman"/>
          <w:b/>
          <w:color w:val="111111"/>
          <w:sz w:val="24"/>
          <w:szCs w:val="24"/>
          <w:shd w:val="clear" w:color="auto" w:fill="FFFFFF"/>
          <w:lang w:eastAsia="pl-PL"/>
        </w:rPr>
        <w:t>3</w:t>
      </w:r>
      <w:r w:rsidR="00234874" w:rsidRPr="00646D39">
        <w:rPr>
          <w:rFonts w:ascii="Times New Roman" w:eastAsia="Times New Roman" w:hAnsi="Times New Roman" w:cs="Times New Roman"/>
          <w:color w:val="111111"/>
          <w:sz w:val="24"/>
          <w:szCs w:val="24"/>
          <w:shd w:val="clear" w:color="auto" w:fill="FFFFFF"/>
          <w:lang w:eastAsia="pl-PL"/>
        </w:rPr>
        <w:t xml:space="preserve"> do SIWZ.</w:t>
      </w:r>
    </w:p>
    <w:p w:rsidR="00234874" w:rsidRPr="00234874" w:rsidRDefault="005342DA" w:rsidP="00234874">
      <w:pPr>
        <w:spacing w:after="0" w:line="240" w:lineRule="auto"/>
        <w:ind w:left="284"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w:t>
      </w:r>
      <w:r w:rsidR="00234874" w:rsidRPr="00234874">
        <w:rPr>
          <w:rFonts w:ascii="Times New Roman" w:eastAsia="Times New Roman" w:hAnsi="Times New Roman" w:cs="Times New Roman"/>
          <w:sz w:val="24"/>
          <w:szCs w:val="24"/>
          <w:lang w:eastAsia="pl-PL"/>
        </w:rPr>
        <w:t xml:space="preserve">. Oświadczamy, że zawarty w SIWZ projekt umowy został przez nas zaakceptowany </w:t>
      </w:r>
      <w:r w:rsidR="00234874" w:rsidRPr="00234874">
        <w:rPr>
          <w:rFonts w:ascii="Times New Roman" w:eastAsia="Times New Roman" w:hAnsi="Times New Roman" w:cs="Times New Roman"/>
          <w:sz w:val="24"/>
          <w:szCs w:val="24"/>
          <w:lang w:eastAsia="pl-PL"/>
        </w:rPr>
        <w:br/>
        <w:t>i zobowiązujemy się, w przypadku wyboru naszej oferty, do zawarcia umowy, na warunkach określonych w ofercie i SIWZ, w miejscu i terminie wyznaczonym przez Zamawiającego. Jesteśmy świadomi, że w przypadku gdy uchylimy się od zawarcia umowy w sprawie zamówienia publicznego, Zamawiający wybiera ofertę najkorzystniejszą spośród pozostałych ofert, bez przeprowadzenia ich ponownej oceny, chyba że zachodzą przesłanki, o których mowa w art. 93 ust.1 ustawy Prawo zamówień publicznych.</w:t>
      </w:r>
    </w:p>
    <w:p w:rsidR="005342DA" w:rsidRDefault="005342DA" w:rsidP="005342DA">
      <w:pPr>
        <w:spacing w:after="0" w:line="240" w:lineRule="auto"/>
        <w:ind w:left="284"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6</w:t>
      </w:r>
      <w:r w:rsidR="00234874" w:rsidRPr="00234874">
        <w:rPr>
          <w:rFonts w:ascii="Times New Roman" w:eastAsia="Times New Roman" w:hAnsi="Times New Roman" w:cs="Times New Roman"/>
          <w:sz w:val="24"/>
          <w:szCs w:val="24"/>
          <w:lang w:eastAsia="pl-PL"/>
        </w:rPr>
        <w:t xml:space="preserve">. Pod groźbą odpowiedzialności karnej oświadczamy, że załączone do oferty dokumenty opisują stan faktyczny i prawny, aktualny na dzień otwarcia oferty (art. 297 k.k.). Jednocześnie stwierdzamy, że jesteśmy świadomi odpowiedzialności karnej związanej ze składaniem fałszywych oświadczeń w postępowaniu o udzielenie zamówienia publicznego, art. 233 §2, art. 297 § 1 ustawy z 6 czerwca 1997 r. Kodeks karny (Dz. U. z </w:t>
      </w:r>
      <w:r w:rsidR="00040B0B">
        <w:rPr>
          <w:rFonts w:ascii="Times New Roman" w:eastAsia="Times New Roman" w:hAnsi="Times New Roman" w:cs="Times New Roman"/>
          <w:sz w:val="24"/>
          <w:szCs w:val="24"/>
          <w:lang w:eastAsia="pl-PL"/>
        </w:rPr>
        <w:t>2017,</w:t>
      </w:r>
      <w:r w:rsidR="00234874" w:rsidRPr="00234874">
        <w:rPr>
          <w:rFonts w:ascii="Times New Roman" w:eastAsia="Times New Roman" w:hAnsi="Times New Roman" w:cs="Times New Roman"/>
          <w:sz w:val="24"/>
          <w:szCs w:val="24"/>
          <w:lang w:eastAsia="pl-PL"/>
        </w:rPr>
        <w:t xml:space="preserve">poz. </w:t>
      </w:r>
      <w:r w:rsidR="00040B0B">
        <w:rPr>
          <w:rFonts w:ascii="Times New Roman" w:eastAsia="Times New Roman" w:hAnsi="Times New Roman" w:cs="Times New Roman"/>
          <w:sz w:val="24"/>
          <w:szCs w:val="24"/>
          <w:lang w:eastAsia="pl-PL"/>
        </w:rPr>
        <w:t>2204</w:t>
      </w:r>
      <w:r w:rsidR="00234874" w:rsidRPr="00234874">
        <w:rPr>
          <w:rFonts w:ascii="Times New Roman" w:eastAsia="Times New Roman" w:hAnsi="Times New Roman" w:cs="Times New Roman"/>
          <w:sz w:val="24"/>
          <w:szCs w:val="24"/>
          <w:lang w:eastAsia="pl-PL"/>
        </w:rPr>
        <w:t>).</w:t>
      </w:r>
    </w:p>
    <w:p w:rsidR="005342DA" w:rsidRPr="005342DA" w:rsidRDefault="005342DA" w:rsidP="005342DA">
      <w:pPr>
        <w:spacing w:after="0" w:line="240" w:lineRule="auto"/>
        <w:ind w:left="284" w:hanging="284"/>
        <w:jc w:val="both"/>
        <w:rPr>
          <w:rFonts w:ascii="Times New Roman" w:eastAsia="Times New Roman" w:hAnsi="Times New Roman" w:cs="Times New Roman"/>
          <w:b/>
          <w:sz w:val="24"/>
          <w:szCs w:val="24"/>
          <w:lang w:eastAsia="pl-PL"/>
        </w:rPr>
      </w:pPr>
      <w:r>
        <w:rPr>
          <w:rFonts w:ascii="Times New Roman" w:eastAsia="Times New Roman" w:hAnsi="Times New Roman" w:cs="Times New Roman"/>
          <w:sz w:val="24"/>
          <w:szCs w:val="24"/>
          <w:lang w:eastAsia="pl-PL"/>
        </w:rPr>
        <w:t xml:space="preserve">7. </w:t>
      </w:r>
      <w:r w:rsidRPr="005342DA">
        <w:rPr>
          <w:rFonts w:ascii="Times New Roman" w:eastAsia="Times New Roman" w:hAnsi="Times New Roman" w:cs="Times New Roman"/>
          <w:b/>
          <w:sz w:val="24"/>
          <w:szCs w:val="24"/>
          <w:lang w:eastAsia="pl-PL"/>
        </w:rPr>
        <w:t>PODWYKONAWCY:</w:t>
      </w:r>
    </w:p>
    <w:p w:rsidR="005342DA" w:rsidRDefault="005342DA" w:rsidP="005342DA">
      <w:pPr>
        <w:pStyle w:val="NormalnyWeb"/>
        <w:spacing w:before="0" w:beforeAutospacing="0" w:after="0"/>
        <w:ind w:left="284" w:hanging="284"/>
        <w:jc w:val="both"/>
      </w:pPr>
      <w:r>
        <w:t xml:space="preserve">      Oświadczam(y), że przy realizacji zamówienia objętego przedmiotem niniejszego postępowania przetargowego </w:t>
      </w:r>
      <w:r w:rsidRPr="005342DA">
        <w:t xml:space="preserve">będę* / nie będę* </w:t>
      </w:r>
      <w:r>
        <w:t>korzystać z usług podwykonawców.</w:t>
      </w:r>
    </w:p>
    <w:p w:rsidR="005342DA" w:rsidRPr="005342DA" w:rsidRDefault="005342DA" w:rsidP="005342DA">
      <w:pPr>
        <w:pStyle w:val="NormalnyWeb"/>
        <w:spacing w:before="0" w:beforeAutospacing="0" w:after="0"/>
        <w:ind w:left="284" w:firstLine="283"/>
        <w:jc w:val="both"/>
        <w:rPr>
          <w:i/>
        </w:rPr>
      </w:pPr>
      <w:r w:rsidRPr="005342DA">
        <w:rPr>
          <w:i/>
        </w:rPr>
        <w:t>* Niepotrzebne skreślić</w:t>
      </w:r>
    </w:p>
    <w:p w:rsidR="005342DA" w:rsidRDefault="005342DA" w:rsidP="005342DA">
      <w:pPr>
        <w:pStyle w:val="NormalnyWeb"/>
        <w:spacing w:before="0" w:beforeAutospacing="0" w:after="0"/>
        <w:ind w:left="284" w:hanging="284"/>
        <w:jc w:val="both"/>
      </w:pPr>
      <w:r>
        <w:t xml:space="preserve">     W przypadku udziału podwykonawcy w realizacji zamówienia Zamawiający działając na podstawie </w:t>
      </w:r>
      <w:r w:rsidRPr="005342DA">
        <w:t>art. 36b ust. 1 ustawy PZP żąda wskazania przez wykonawcę części zamówienia, których wykonanie zamierza powierzyć podwykonawcom, i podania przez wykonawcę firm podwykonawców:</w:t>
      </w:r>
    </w:p>
    <w:p w:rsidR="005342DA" w:rsidRPr="005342DA" w:rsidRDefault="005342DA" w:rsidP="005342DA">
      <w:pPr>
        <w:pStyle w:val="NormalnyWeb"/>
        <w:spacing w:before="0" w:beforeAutospacing="0" w:after="0"/>
        <w:ind w:left="426"/>
      </w:pPr>
      <w:r w:rsidRPr="005342DA">
        <w:t>1. …………………………………………………………………………………………..</w:t>
      </w:r>
    </w:p>
    <w:p w:rsidR="005342DA" w:rsidRPr="005342DA" w:rsidRDefault="005342DA" w:rsidP="005342DA">
      <w:pPr>
        <w:pStyle w:val="NormalnyWeb"/>
        <w:spacing w:before="0" w:beforeAutospacing="0" w:after="0"/>
        <w:ind w:left="426"/>
      </w:pPr>
      <w:r w:rsidRPr="005342DA">
        <w:t xml:space="preserve">……………………………………………………………………………………………… </w:t>
      </w:r>
    </w:p>
    <w:p w:rsidR="005342DA" w:rsidRDefault="005342DA" w:rsidP="005342DA">
      <w:pPr>
        <w:pStyle w:val="NormalnyWeb"/>
        <w:spacing w:before="0" w:beforeAutospacing="0" w:after="0"/>
        <w:ind w:left="426"/>
      </w:pPr>
      <w:r w:rsidRPr="005342DA">
        <w:t>2.</w:t>
      </w:r>
      <w:r>
        <w:t xml:space="preserve"> ……………………………………………………………………………………………</w:t>
      </w:r>
    </w:p>
    <w:p w:rsidR="005342DA" w:rsidRPr="00234874" w:rsidRDefault="005342DA" w:rsidP="005342DA">
      <w:pPr>
        <w:pStyle w:val="NormalnyWeb"/>
        <w:spacing w:before="0" w:beforeAutospacing="0" w:after="0"/>
        <w:ind w:left="426"/>
      </w:pPr>
      <w:r w:rsidRPr="005342DA">
        <w:t>………………………………………………………………………………………………</w:t>
      </w:r>
    </w:p>
    <w:p w:rsidR="00234874" w:rsidRPr="00234874" w:rsidRDefault="00234874" w:rsidP="00234874">
      <w:pPr>
        <w:spacing w:after="0" w:line="240" w:lineRule="auto"/>
        <w:ind w:left="437" w:hanging="420"/>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8. </w:t>
      </w:r>
      <w:r w:rsidRPr="00234874">
        <w:rPr>
          <w:rFonts w:ascii="Times New Roman" w:eastAsia="Times New Roman" w:hAnsi="Times New Roman" w:cs="Times New Roman"/>
          <w:b/>
          <w:bCs/>
          <w:sz w:val="24"/>
          <w:szCs w:val="24"/>
          <w:lang w:eastAsia="pl-PL"/>
        </w:rPr>
        <w:t>OBOWIĄZEK PODATKOWY:</w:t>
      </w:r>
    </w:p>
    <w:p w:rsidR="00234874" w:rsidRPr="00234874" w:rsidRDefault="00234874" w:rsidP="00234874">
      <w:pPr>
        <w:spacing w:after="0" w:line="240" w:lineRule="auto"/>
        <w:ind w:left="272"/>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Oświadczam(y), że zgodnie z postanowieniami art. 91 ust. 3a ustawy PZP oraz punktu 19.3 przedmiotowej SIWZ wybór niniejszej oferty </w:t>
      </w:r>
      <w:r w:rsidRPr="00234874">
        <w:rPr>
          <w:rFonts w:ascii="Times New Roman" w:eastAsia="Times New Roman" w:hAnsi="Times New Roman" w:cs="Times New Roman"/>
          <w:b/>
          <w:bCs/>
          <w:sz w:val="24"/>
          <w:szCs w:val="24"/>
          <w:lang w:eastAsia="pl-PL"/>
        </w:rPr>
        <w:t xml:space="preserve">nie prowadzi* / prowadzi* </w:t>
      </w:r>
      <w:r w:rsidRPr="00234874">
        <w:rPr>
          <w:rFonts w:ascii="Times New Roman" w:eastAsia="Times New Roman" w:hAnsi="Times New Roman" w:cs="Times New Roman"/>
          <w:sz w:val="24"/>
          <w:szCs w:val="24"/>
          <w:lang w:eastAsia="pl-PL"/>
        </w:rPr>
        <w:t>do powstania u zamawiającego obowiązku podatkowego zgodnie z przepisami o podatku od towarów i usług (tzw. odwrócony podatek VAT).</w:t>
      </w:r>
    </w:p>
    <w:p w:rsidR="00234874" w:rsidRPr="005342DA" w:rsidRDefault="00234874" w:rsidP="00234874">
      <w:pPr>
        <w:spacing w:after="0" w:line="240" w:lineRule="auto"/>
        <w:ind w:left="301" w:hanging="17"/>
        <w:jc w:val="both"/>
        <w:rPr>
          <w:rFonts w:ascii="Times New Roman" w:eastAsia="Times New Roman" w:hAnsi="Times New Roman" w:cs="Times New Roman"/>
          <w:i/>
          <w:sz w:val="24"/>
          <w:szCs w:val="24"/>
          <w:lang w:eastAsia="pl-PL"/>
        </w:rPr>
      </w:pPr>
      <w:r w:rsidRPr="005342DA">
        <w:rPr>
          <w:rFonts w:ascii="Times New Roman" w:eastAsia="Times New Roman" w:hAnsi="Times New Roman" w:cs="Times New Roman"/>
          <w:i/>
          <w:sz w:val="24"/>
          <w:szCs w:val="24"/>
          <w:lang w:eastAsia="pl-PL"/>
        </w:rPr>
        <w:t>* Niepotrzebne skreślić</w:t>
      </w:r>
    </w:p>
    <w:p w:rsidR="00234874" w:rsidRPr="00234874" w:rsidRDefault="00234874" w:rsidP="00234874">
      <w:pPr>
        <w:spacing w:after="0" w:line="240" w:lineRule="auto"/>
        <w:ind w:left="301" w:hanging="17"/>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Jeżeli wybór niniejszej oferty prowadziłby do powstania u Zamawiającego obowiązku podatkowego Wykonawcy są zobowiązani wypełnić poniższą cześć niniejszego punktu.</w:t>
      </w:r>
    </w:p>
    <w:p w:rsidR="00234874" w:rsidRPr="00234874" w:rsidRDefault="00234874" w:rsidP="00234874">
      <w:pPr>
        <w:spacing w:after="0" w:line="240" w:lineRule="auto"/>
        <w:ind w:left="284" w:hanging="17"/>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Jednocześnie wskazuję nazwę (rodzaj) towaru lub usługi, których dostawa lub świadczenie będzie prowadzić do powstania u Zamawiającego obowiązku podatkowego, oraz wskazując ich wartość bez kwoty podatku: </w:t>
      </w:r>
    </w:p>
    <w:p w:rsidR="00234874" w:rsidRPr="00234874" w:rsidRDefault="00234874" w:rsidP="00234874">
      <w:pPr>
        <w:spacing w:after="0" w:line="240" w:lineRule="auto"/>
        <w:ind w:left="284" w:hanging="17"/>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p>
    <w:p w:rsidR="00234874" w:rsidRDefault="00234874" w:rsidP="005342DA">
      <w:pPr>
        <w:spacing w:after="0" w:line="240" w:lineRule="auto"/>
        <w:ind w:left="284" w:hanging="17"/>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 przypadku jeżeli wybór niniejszej oferty prowadziłby do powstania u Zamawiającego obowiązku podatkowego zgodnie z przepisami o podatku od towarów i usług, Wykonawca składając ofertę cenową (o której mowa na wstępie niniejszego punktu, tj. łączną cenę ofertową brutto rozumianą jako wynagrodzenie kosztorysów wykonanych robót budowlanych), wskazuje jej wartość bez kwoty podatku.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rsidR="0032188E" w:rsidRDefault="0032188E" w:rsidP="005342DA">
      <w:pPr>
        <w:pStyle w:val="NormalnyWeb"/>
        <w:spacing w:before="0" w:beforeAutospacing="0" w:after="0"/>
        <w:jc w:val="both"/>
      </w:pPr>
      <w:r>
        <w:t xml:space="preserve">9. </w:t>
      </w:r>
      <w:r w:rsidRPr="005342DA">
        <w:t xml:space="preserve">Oświadczamy, że jesteśmy mikroprzedsiębiorstwem*), małym przedsiębiorstwem*), średnim </w:t>
      </w:r>
      <w:r>
        <w:t>przedsiębiorstwem*).</w:t>
      </w:r>
    </w:p>
    <w:p w:rsidR="0032188E" w:rsidRPr="005342DA" w:rsidRDefault="0032188E" w:rsidP="005342DA">
      <w:pPr>
        <w:spacing w:after="0" w:line="240" w:lineRule="auto"/>
        <w:ind w:left="301" w:hanging="17"/>
        <w:jc w:val="both"/>
        <w:rPr>
          <w:rFonts w:ascii="Times New Roman" w:eastAsia="Times New Roman" w:hAnsi="Times New Roman" w:cs="Times New Roman"/>
          <w:i/>
          <w:sz w:val="24"/>
          <w:szCs w:val="24"/>
          <w:lang w:eastAsia="pl-PL"/>
        </w:rPr>
      </w:pPr>
      <w:r w:rsidRPr="005342DA">
        <w:rPr>
          <w:rFonts w:ascii="Times New Roman" w:eastAsia="Times New Roman" w:hAnsi="Times New Roman" w:cs="Times New Roman"/>
          <w:i/>
          <w:sz w:val="24"/>
          <w:szCs w:val="24"/>
          <w:lang w:eastAsia="pl-PL"/>
        </w:rPr>
        <w:t>*) - niepotrzebne skreślić</w:t>
      </w:r>
    </w:p>
    <w:p w:rsidR="00234874" w:rsidRPr="00234874" w:rsidRDefault="005342DA" w:rsidP="00C12365">
      <w:pPr>
        <w:pStyle w:val="NormalnyWeb"/>
        <w:spacing w:before="0" w:beforeAutospacing="0" w:after="0"/>
        <w:jc w:val="both"/>
      </w:pPr>
      <w:r>
        <w:t xml:space="preserve">10. </w:t>
      </w:r>
      <w:r w:rsidR="0032188E">
        <w:t>Oświadczamy, że zapoznaliśmy się ze SIWZ i nie wnosimy do niej zastrzeżeń oraz zdobyliśmy informacje konieczne do przygotowania oferty.</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127222">
      <w:pPr>
        <w:spacing w:after="0" w:line="240" w:lineRule="auto"/>
        <w:jc w:val="right"/>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p>
    <w:p w:rsidR="00234874" w:rsidRDefault="00C12365" w:rsidP="00127222">
      <w:pPr>
        <w:spacing w:after="0" w:line="240" w:lineRule="auto"/>
        <w:jc w:val="righ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Data, </w:t>
      </w:r>
      <w:r w:rsidR="00127222">
        <w:rPr>
          <w:rFonts w:ascii="Times New Roman" w:eastAsia="Times New Roman" w:hAnsi="Times New Roman" w:cs="Times New Roman"/>
          <w:sz w:val="24"/>
          <w:szCs w:val="24"/>
          <w:lang w:eastAsia="pl-PL"/>
        </w:rPr>
        <w:t xml:space="preserve">Podpisy </w:t>
      </w:r>
      <w:r w:rsidR="00234874" w:rsidRPr="00234874">
        <w:rPr>
          <w:rFonts w:ascii="Times New Roman" w:eastAsia="Times New Roman" w:hAnsi="Times New Roman" w:cs="Times New Roman"/>
          <w:sz w:val="24"/>
          <w:szCs w:val="24"/>
          <w:lang w:eastAsia="pl-PL"/>
        </w:rPr>
        <w:t>osób uprawnionych</w:t>
      </w:r>
    </w:p>
    <w:p w:rsidR="00AE19F0" w:rsidRDefault="00AE19F0" w:rsidP="00127222">
      <w:pPr>
        <w:spacing w:after="0" w:line="240" w:lineRule="auto"/>
        <w:jc w:val="right"/>
        <w:rPr>
          <w:rFonts w:ascii="Times New Roman" w:eastAsia="Times New Roman" w:hAnsi="Times New Roman" w:cs="Times New Roman"/>
          <w:sz w:val="24"/>
          <w:szCs w:val="24"/>
          <w:lang w:eastAsia="pl-PL"/>
        </w:rPr>
      </w:pPr>
    </w:p>
    <w:p w:rsidR="001D655C" w:rsidRDefault="001D655C" w:rsidP="00127222">
      <w:pPr>
        <w:spacing w:after="0" w:line="240" w:lineRule="auto"/>
        <w:jc w:val="right"/>
        <w:rPr>
          <w:rFonts w:ascii="Times New Roman" w:eastAsia="Times New Roman" w:hAnsi="Times New Roman" w:cs="Times New Roman"/>
          <w:sz w:val="24"/>
          <w:szCs w:val="24"/>
          <w:lang w:eastAsia="pl-PL"/>
        </w:rPr>
      </w:pPr>
    </w:p>
    <w:p w:rsidR="001D655C" w:rsidRDefault="001D655C" w:rsidP="00127222">
      <w:pPr>
        <w:spacing w:after="0" w:line="240" w:lineRule="auto"/>
        <w:jc w:val="right"/>
        <w:rPr>
          <w:rFonts w:ascii="Times New Roman" w:eastAsia="Times New Roman" w:hAnsi="Times New Roman" w:cs="Times New Roman"/>
          <w:sz w:val="24"/>
          <w:szCs w:val="24"/>
          <w:lang w:eastAsia="pl-PL"/>
        </w:rPr>
      </w:pPr>
    </w:p>
    <w:p w:rsidR="00AE19F0" w:rsidRDefault="00AE19F0" w:rsidP="00127222">
      <w:pPr>
        <w:spacing w:after="0" w:line="240" w:lineRule="auto"/>
        <w:jc w:val="right"/>
        <w:rPr>
          <w:rFonts w:ascii="Times New Roman" w:eastAsia="Times New Roman" w:hAnsi="Times New Roman" w:cs="Times New Roman"/>
          <w:color w:val="FF0000"/>
          <w:sz w:val="24"/>
          <w:szCs w:val="24"/>
          <w:lang w:eastAsia="pl-PL"/>
        </w:rPr>
      </w:pPr>
      <w:r w:rsidRPr="00AE19F0">
        <w:rPr>
          <w:rFonts w:ascii="Times New Roman" w:eastAsia="Times New Roman" w:hAnsi="Times New Roman" w:cs="Times New Roman"/>
          <w:b/>
          <w:bCs/>
          <w:sz w:val="24"/>
          <w:szCs w:val="24"/>
          <w:u w:val="single"/>
          <w:lang w:eastAsia="pl-PL"/>
        </w:rPr>
        <w:lastRenderedPageBreak/>
        <w:t>Załącznik nr 2</w:t>
      </w:r>
      <w:r w:rsidRPr="00AE19F0">
        <w:rPr>
          <w:color w:val="000000" w:themeColor="text1"/>
        </w:rPr>
        <w:t xml:space="preserve"> -</w:t>
      </w:r>
      <w:r>
        <w:rPr>
          <w:color w:val="FF0000"/>
        </w:rPr>
        <w:t xml:space="preserve"> </w:t>
      </w:r>
      <w:r w:rsidRPr="00AE19F0">
        <w:rPr>
          <w:rFonts w:ascii="Times New Roman" w:eastAsia="Times New Roman" w:hAnsi="Times New Roman" w:cs="Times New Roman"/>
          <w:color w:val="FF0000"/>
          <w:sz w:val="24"/>
          <w:szCs w:val="24"/>
          <w:lang w:eastAsia="pl-PL"/>
        </w:rPr>
        <w:t>Wypełniony należy złożyć do oferty.</w:t>
      </w:r>
    </w:p>
    <w:p w:rsidR="00D20D45" w:rsidRDefault="00D20D45" w:rsidP="00127222">
      <w:pPr>
        <w:spacing w:after="0" w:line="240" w:lineRule="auto"/>
        <w:jc w:val="right"/>
        <w:rPr>
          <w:rFonts w:ascii="Times New Roman" w:eastAsia="Times New Roman" w:hAnsi="Times New Roman" w:cs="Times New Roman"/>
          <w:color w:val="FF0000"/>
          <w:sz w:val="24"/>
          <w:szCs w:val="24"/>
          <w:lang w:eastAsia="pl-PL"/>
        </w:rPr>
      </w:pPr>
    </w:p>
    <w:p w:rsidR="00D20D45" w:rsidRDefault="00D20D45" w:rsidP="00D20D45">
      <w:pPr>
        <w:spacing w:after="0" w:line="240" w:lineRule="auto"/>
        <w:jc w:val="center"/>
        <w:rPr>
          <w:b/>
          <w:bCs/>
          <w:iCs/>
          <w:sz w:val="32"/>
          <w:szCs w:val="32"/>
        </w:rPr>
      </w:pPr>
      <w:r w:rsidRPr="00D20D45">
        <w:rPr>
          <w:b/>
          <w:bCs/>
          <w:iCs/>
          <w:sz w:val="32"/>
          <w:szCs w:val="32"/>
        </w:rPr>
        <w:t>FORMULARZ ASORTYMENTOWO-CENOWY</w:t>
      </w:r>
    </w:p>
    <w:p w:rsidR="00D20D45" w:rsidRPr="00D20D45" w:rsidRDefault="00D20D45" w:rsidP="00D20D45">
      <w:pPr>
        <w:spacing w:after="0" w:line="240" w:lineRule="auto"/>
        <w:jc w:val="center"/>
        <w:rPr>
          <w:b/>
          <w:bCs/>
          <w:iCs/>
          <w:sz w:val="32"/>
          <w:szCs w:val="32"/>
        </w:rPr>
      </w:pPr>
    </w:p>
    <w:p w:rsidR="00D20D45" w:rsidRDefault="00D20D45" w:rsidP="00D20D45">
      <w:pPr>
        <w:spacing w:after="0" w:line="240" w:lineRule="auto"/>
        <w:jc w:val="center"/>
        <w:rPr>
          <w:rFonts w:ascii="Times New Roman" w:eastAsia="Times New Roman" w:hAnsi="Times New Roman" w:cs="Times New Roman"/>
          <w:color w:val="FF0000"/>
          <w:sz w:val="24"/>
          <w:szCs w:val="24"/>
          <w:lang w:eastAsia="pl-PL"/>
        </w:rPr>
      </w:pPr>
      <w:r w:rsidRPr="00324EEA">
        <w:rPr>
          <w:rFonts w:ascii="Times New Roman" w:eastAsia="Times New Roman" w:hAnsi="Times New Roman" w:cs="Times New Roman"/>
          <w:b/>
          <w:color w:val="000000"/>
          <w:sz w:val="24"/>
          <w:szCs w:val="24"/>
          <w:lang w:eastAsia="pl-PL"/>
        </w:rPr>
        <w:t>„Cykliczne dostawy artykułów mleczarskich dla potrzeb Powiatowego Szpitala Specjalistycznego w Stalowej Woli”</w:t>
      </w:r>
    </w:p>
    <w:tbl>
      <w:tblPr>
        <w:tblW w:w="5617" w:type="pct"/>
        <w:jc w:val="center"/>
        <w:tblInd w:w="-923" w:type="dxa"/>
        <w:tblLayout w:type="fixed"/>
        <w:tblCellMar>
          <w:left w:w="70" w:type="dxa"/>
          <w:right w:w="70" w:type="dxa"/>
        </w:tblCellMar>
        <w:tblLook w:val="04A0"/>
      </w:tblPr>
      <w:tblGrid>
        <w:gridCol w:w="563"/>
        <w:gridCol w:w="1418"/>
        <w:gridCol w:w="536"/>
        <w:gridCol w:w="1221"/>
        <w:gridCol w:w="1579"/>
        <w:gridCol w:w="1432"/>
        <w:gridCol w:w="1213"/>
        <w:gridCol w:w="1211"/>
        <w:gridCol w:w="1176"/>
      </w:tblGrid>
      <w:tr w:rsidR="00D20D45" w:rsidRPr="00646D39" w:rsidTr="00D20D45">
        <w:trPr>
          <w:trHeight w:val="844"/>
          <w:jc w:val="center"/>
        </w:trPr>
        <w:tc>
          <w:tcPr>
            <w:tcW w:w="272" w:type="pct"/>
            <w:tcBorders>
              <w:top w:val="single" w:sz="4" w:space="0" w:color="auto"/>
              <w:left w:val="single" w:sz="4" w:space="0" w:color="auto"/>
              <w:bottom w:val="single" w:sz="4" w:space="0" w:color="auto"/>
              <w:right w:val="single" w:sz="4" w:space="0" w:color="auto"/>
            </w:tcBorders>
            <w:shd w:val="clear" w:color="auto" w:fill="auto"/>
            <w:hideMark/>
          </w:tcPr>
          <w:p w:rsidR="00646D39" w:rsidRPr="00646D39" w:rsidRDefault="00646D39" w:rsidP="00646D39">
            <w:pPr>
              <w:spacing w:after="0" w:line="240" w:lineRule="auto"/>
              <w:jc w:val="center"/>
              <w:rPr>
                <w:rFonts w:ascii="Czcionka tekstu podstawowego" w:eastAsia="Times New Roman" w:hAnsi="Czcionka tekstu podstawowego" w:cs="Times New Roman"/>
                <w:b/>
                <w:bCs/>
                <w:color w:val="000000"/>
                <w:lang w:eastAsia="pl-PL"/>
              </w:rPr>
            </w:pPr>
            <w:r w:rsidRPr="00646D39">
              <w:rPr>
                <w:rFonts w:ascii="Czcionka tekstu podstawowego" w:eastAsia="Times New Roman" w:hAnsi="Czcionka tekstu podstawowego" w:cs="Times New Roman"/>
                <w:b/>
                <w:bCs/>
                <w:color w:val="000000"/>
                <w:lang w:eastAsia="pl-PL"/>
              </w:rPr>
              <w:t>Lp.</w:t>
            </w:r>
          </w:p>
        </w:tc>
        <w:tc>
          <w:tcPr>
            <w:tcW w:w="685" w:type="pct"/>
            <w:tcBorders>
              <w:top w:val="single" w:sz="4" w:space="0" w:color="auto"/>
              <w:left w:val="nil"/>
              <w:bottom w:val="single" w:sz="4" w:space="0" w:color="auto"/>
              <w:right w:val="single" w:sz="4" w:space="0" w:color="auto"/>
            </w:tcBorders>
            <w:shd w:val="clear" w:color="auto" w:fill="auto"/>
            <w:hideMark/>
          </w:tcPr>
          <w:p w:rsidR="00646D39" w:rsidRPr="00646D39" w:rsidRDefault="00646D39" w:rsidP="00646D39">
            <w:pPr>
              <w:spacing w:after="0" w:line="240" w:lineRule="auto"/>
              <w:jc w:val="center"/>
              <w:rPr>
                <w:rFonts w:ascii="Czcionka tekstu podstawowego" w:eastAsia="Times New Roman" w:hAnsi="Czcionka tekstu podstawowego" w:cs="Times New Roman"/>
                <w:b/>
                <w:bCs/>
                <w:color w:val="000000"/>
                <w:lang w:eastAsia="pl-PL"/>
              </w:rPr>
            </w:pPr>
            <w:r w:rsidRPr="00646D39">
              <w:rPr>
                <w:rFonts w:ascii="Czcionka tekstu podstawowego" w:eastAsia="Times New Roman" w:hAnsi="Czcionka tekstu podstawowego" w:cs="Times New Roman"/>
                <w:b/>
                <w:bCs/>
                <w:color w:val="000000"/>
                <w:lang w:eastAsia="pl-PL"/>
              </w:rPr>
              <w:t>Nazwa artykułu</w:t>
            </w:r>
          </w:p>
        </w:tc>
        <w:tc>
          <w:tcPr>
            <w:tcW w:w="259" w:type="pct"/>
            <w:tcBorders>
              <w:top w:val="single" w:sz="4" w:space="0" w:color="auto"/>
              <w:left w:val="nil"/>
              <w:bottom w:val="single" w:sz="4" w:space="0" w:color="auto"/>
              <w:right w:val="single" w:sz="4" w:space="0" w:color="auto"/>
            </w:tcBorders>
            <w:shd w:val="clear" w:color="auto" w:fill="auto"/>
            <w:hideMark/>
          </w:tcPr>
          <w:p w:rsidR="00646D39" w:rsidRPr="00646D39" w:rsidRDefault="00646D39" w:rsidP="00646D39">
            <w:pPr>
              <w:spacing w:after="0" w:line="240" w:lineRule="auto"/>
              <w:jc w:val="center"/>
              <w:rPr>
                <w:rFonts w:ascii="Czcionka tekstu podstawowego" w:eastAsia="Times New Roman" w:hAnsi="Czcionka tekstu podstawowego" w:cs="Times New Roman"/>
                <w:b/>
                <w:bCs/>
                <w:color w:val="000000"/>
                <w:lang w:eastAsia="pl-PL"/>
              </w:rPr>
            </w:pPr>
            <w:r w:rsidRPr="00646D39">
              <w:rPr>
                <w:rFonts w:ascii="Czcionka tekstu podstawowego" w:eastAsia="Times New Roman" w:hAnsi="Czcionka tekstu podstawowego" w:cs="Times New Roman"/>
                <w:b/>
                <w:bCs/>
                <w:color w:val="000000"/>
                <w:lang w:eastAsia="pl-PL"/>
              </w:rPr>
              <w:t>j.m.</w:t>
            </w:r>
          </w:p>
        </w:tc>
        <w:tc>
          <w:tcPr>
            <w:tcW w:w="590" w:type="pct"/>
            <w:tcBorders>
              <w:top w:val="single" w:sz="4" w:space="0" w:color="auto"/>
              <w:left w:val="nil"/>
              <w:bottom w:val="single" w:sz="4" w:space="0" w:color="auto"/>
              <w:right w:val="single" w:sz="4" w:space="0" w:color="auto"/>
            </w:tcBorders>
            <w:shd w:val="clear" w:color="auto" w:fill="auto"/>
            <w:hideMark/>
          </w:tcPr>
          <w:p w:rsidR="00646D39" w:rsidRPr="00646D39" w:rsidRDefault="00646D39" w:rsidP="00646D39">
            <w:pPr>
              <w:spacing w:after="0" w:line="240" w:lineRule="auto"/>
              <w:jc w:val="center"/>
              <w:rPr>
                <w:rFonts w:ascii="Czcionka tekstu podstawowego" w:eastAsia="Times New Roman" w:hAnsi="Czcionka tekstu podstawowego" w:cs="Times New Roman"/>
                <w:b/>
                <w:bCs/>
                <w:color w:val="000000"/>
                <w:lang w:eastAsia="pl-PL"/>
              </w:rPr>
            </w:pPr>
            <w:r w:rsidRPr="00646D39">
              <w:rPr>
                <w:rFonts w:ascii="Czcionka tekstu podstawowego" w:eastAsia="Times New Roman" w:hAnsi="Czcionka tekstu podstawowego" w:cs="Times New Roman"/>
                <w:b/>
                <w:bCs/>
                <w:color w:val="000000"/>
                <w:lang w:eastAsia="pl-PL"/>
              </w:rPr>
              <w:t xml:space="preserve">Ilość / 3 lata </w:t>
            </w:r>
          </w:p>
        </w:tc>
        <w:tc>
          <w:tcPr>
            <w:tcW w:w="763" w:type="pct"/>
            <w:tcBorders>
              <w:top w:val="single" w:sz="4" w:space="0" w:color="auto"/>
              <w:left w:val="nil"/>
              <w:bottom w:val="single" w:sz="4" w:space="0" w:color="auto"/>
              <w:right w:val="single" w:sz="4" w:space="0" w:color="auto"/>
            </w:tcBorders>
            <w:shd w:val="clear" w:color="auto" w:fill="auto"/>
            <w:hideMark/>
          </w:tcPr>
          <w:p w:rsidR="00646D39" w:rsidRPr="00646D39" w:rsidRDefault="00646D39" w:rsidP="00646D39">
            <w:pPr>
              <w:spacing w:after="0" w:line="240" w:lineRule="auto"/>
              <w:jc w:val="center"/>
              <w:rPr>
                <w:rFonts w:ascii="Czcionka tekstu podstawowego" w:eastAsia="Times New Roman" w:hAnsi="Czcionka tekstu podstawowego" w:cs="Times New Roman"/>
                <w:b/>
                <w:bCs/>
                <w:color w:val="000000"/>
                <w:lang w:eastAsia="pl-PL"/>
              </w:rPr>
            </w:pPr>
            <w:r w:rsidRPr="00646D39">
              <w:rPr>
                <w:rFonts w:ascii="Czcionka tekstu podstawowego" w:eastAsia="Times New Roman" w:hAnsi="Czcionka tekstu podstawowego" w:cs="Times New Roman"/>
                <w:b/>
                <w:bCs/>
                <w:color w:val="000000"/>
                <w:lang w:eastAsia="pl-PL"/>
              </w:rPr>
              <w:t>Cena jednostkowa netto</w:t>
            </w:r>
          </w:p>
        </w:tc>
        <w:tc>
          <w:tcPr>
            <w:tcW w:w="692" w:type="pct"/>
            <w:tcBorders>
              <w:top w:val="single" w:sz="4" w:space="0" w:color="auto"/>
              <w:left w:val="nil"/>
              <w:bottom w:val="single" w:sz="4" w:space="0" w:color="auto"/>
              <w:right w:val="single" w:sz="4" w:space="0" w:color="auto"/>
            </w:tcBorders>
            <w:shd w:val="clear" w:color="auto" w:fill="auto"/>
            <w:hideMark/>
          </w:tcPr>
          <w:p w:rsidR="00646D39" w:rsidRPr="00646D39" w:rsidRDefault="00646D39" w:rsidP="00D20D45">
            <w:pPr>
              <w:spacing w:after="0" w:line="240" w:lineRule="auto"/>
              <w:jc w:val="center"/>
              <w:rPr>
                <w:rFonts w:ascii="Czcionka tekstu podstawowego" w:eastAsia="Times New Roman" w:hAnsi="Czcionka tekstu podstawowego" w:cs="Times New Roman"/>
                <w:b/>
                <w:bCs/>
                <w:color w:val="000000"/>
                <w:lang w:eastAsia="pl-PL"/>
              </w:rPr>
            </w:pPr>
            <w:r w:rsidRPr="00646D39">
              <w:rPr>
                <w:rFonts w:ascii="Czcionka tekstu podstawowego" w:eastAsia="Times New Roman" w:hAnsi="Czcionka tekstu podstawowego" w:cs="Times New Roman"/>
                <w:b/>
                <w:bCs/>
                <w:color w:val="000000"/>
                <w:lang w:eastAsia="pl-PL"/>
              </w:rPr>
              <w:t xml:space="preserve"> </w:t>
            </w:r>
            <w:r w:rsidR="00D20D45">
              <w:rPr>
                <w:rFonts w:ascii="Czcionka tekstu podstawowego" w:eastAsia="Times New Roman" w:hAnsi="Czcionka tekstu podstawowego" w:cs="Times New Roman"/>
                <w:b/>
                <w:bCs/>
                <w:color w:val="000000"/>
                <w:lang w:eastAsia="pl-PL"/>
              </w:rPr>
              <w:t>W</w:t>
            </w:r>
            <w:r w:rsidRPr="00646D39">
              <w:rPr>
                <w:rFonts w:ascii="Czcionka tekstu podstawowego" w:eastAsia="Times New Roman" w:hAnsi="Czcionka tekstu podstawowego" w:cs="Times New Roman"/>
                <w:b/>
                <w:bCs/>
                <w:color w:val="000000"/>
                <w:lang w:eastAsia="pl-PL"/>
              </w:rPr>
              <w:t xml:space="preserve">artość netto  na 3 lata </w:t>
            </w:r>
          </w:p>
        </w:tc>
        <w:tc>
          <w:tcPr>
            <w:tcW w:w="586" w:type="pct"/>
            <w:tcBorders>
              <w:top w:val="single" w:sz="4" w:space="0" w:color="auto"/>
              <w:left w:val="nil"/>
              <w:bottom w:val="single" w:sz="4" w:space="0" w:color="auto"/>
              <w:right w:val="single" w:sz="4" w:space="0" w:color="auto"/>
            </w:tcBorders>
            <w:shd w:val="clear" w:color="auto" w:fill="auto"/>
            <w:hideMark/>
          </w:tcPr>
          <w:p w:rsidR="00646D39" w:rsidRPr="00646D39" w:rsidRDefault="00646D39" w:rsidP="00646D39">
            <w:pPr>
              <w:spacing w:after="0" w:line="240" w:lineRule="auto"/>
              <w:jc w:val="center"/>
              <w:rPr>
                <w:rFonts w:ascii="Czcionka tekstu podstawowego" w:eastAsia="Times New Roman" w:hAnsi="Czcionka tekstu podstawowego" w:cs="Times New Roman"/>
                <w:b/>
                <w:bCs/>
                <w:color w:val="000000"/>
                <w:lang w:eastAsia="pl-PL"/>
              </w:rPr>
            </w:pPr>
            <w:r w:rsidRPr="00646D39">
              <w:rPr>
                <w:rFonts w:ascii="Czcionka tekstu podstawowego" w:eastAsia="Times New Roman" w:hAnsi="Czcionka tekstu podstawowego" w:cs="Times New Roman"/>
                <w:b/>
                <w:bCs/>
                <w:color w:val="000000"/>
                <w:lang w:eastAsia="pl-PL"/>
              </w:rPr>
              <w:t>Podatek VAT w %</w:t>
            </w:r>
          </w:p>
        </w:tc>
        <w:tc>
          <w:tcPr>
            <w:tcW w:w="585" w:type="pct"/>
            <w:tcBorders>
              <w:top w:val="single" w:sz="4" w:space="0" w:color="auto"/>
              <w:left w:val="nil"/>
              <w:bottom w:val="single" w:sz="4" w:space="0" w:color="auto"/>
              <w:right w:val="single" w:sz="4" w:space="0" w:color="auto"/>
            </w:tcBorders>
            <w:shd w:val="clear" w:color="auto" w:fill="auto"/>
            <w:hideMark/>
          </w:tcPr>
          <w:p w:rsidR="00646D39" w:rsidRPr="00646D39" w:rsidRDefault="00646D39" w:rsidP="00646D39">
            <w:pPr>
              <w:spacing w:after="0" w:line="240" w:lineRule="auto"/>
              <w:jc w:val="center"/>
              <w:rPr>
                <w:rFonts w:ascii="Czcionka tekstu podstawowego" w:eastAsia="Times New Roman" w:hAnsi="Czcionka tekstu podstawowego" w:cs="Times New Roman"/>
                <w:b/>
                <w:bCs/>
                <w:color w:val="000000"/>
                <w:lang w:eastAsia="pl-PL"/>
              </w:rPr>
            </w:pPr>
            <w:r w:rsidRPr="00646D39">
              <w:rPr>
                <w:rFonts w:ascii="Czcionka tekstu podstawowego" w:eastAsia="Times New Roman" w:hAnsi="Czcionka tekstu podstawowego" w:cs="Times New Roman"/>
                <w:b/>
                <w:bCs/>
                <w:color w:val="000000"/>
                <w:lang w:eastAsia="pl-PL"/>
              </w:rPr>
              <w:t xml:space="preserve">Wartość brutto / 3 lata </w:t>
            </w:r>
          </w:p>
        </w:tc>
        <w:tc>
          <w:tcPr>
            <w:tcW w:w="568" w:type="pct"/>
            <w:tcBorders>
              <w:top w:val="single" w:sz="4" w:space="0" w:color="auto"/>
              <w:left w:val="nil"/>
              <w:bottom w:val="single" w:sz="4" w:space="0" w:color="auto"/>
              <w:right w:val="single" w:sz="4" w:space="0" w:color="auto"/>
            </w:tcBorders>
            <w:shd w:val="clear" w:color="auto" w:fill="auto"/>
            <w:hideMark/>
          </w:tcPr>
          <w:p w:rsidR="00646D39" w:rsidRPr="00646D39" w:rsidRDefault="00646D39" w:rsidP="00646D39">
            <w:pPr>
              <w:spacing w:after="0" w:line="240" w:lineRule="auto"/>
              <w:jc w:val="center"/>
              <w:rPr>
                <w:rFonts w:ascii="Czcionka tekstu podstawowego" w:eastAsia="Times New Roman" w:hAnsi="Czcionka tekstu podstawowego" w:cs="Times New Roman"/>
                <w:b/>
                <w:bCs/>
                <w:color w:val="000000"/>
                <w:lang w:eastAsia="pl-PL"/>
              </w:rPr>
            </w:pPr>
            <w:r w:rsidRPr="00646D39">
              <w:rPr>
                <w:rFonts w:ascii="Czcionka tekstu podstawowego" w:eastAsia="Times New Roman" w:hAnsi="Czcionka tekstu podstawowego" w:cs="Times New Roman"/>
                <w:b/>
                <w:bCs/>
                <w:color w:val="000000"/>
                <w:lang w:eastAsia="pl-PL"/>
              </w:rPr>
              <w:t>Nazwa produktu/ Producent</w:t>
            </w:r>
          </w:p>
        </w:tc>
      </w:tr>
      <w:tr w:rsidR="00D20D45" w:rsidRPr="00D20D45" w:rsidTr="00D20D45">
        <w:trPr>
          <w:trHeight w:val="1050"/>
          <w:jc w:val="center"/>
        </w:trPr>
        <w:tc>
          <w:tcPr>
            <w:tcW w:w="272" w:type="pct"/>
            <w:tcBorders>
              <w:top w:val="nil"/>
              <w:left w:val="single" w:sz="4" w:space="0" w:color="000000"/>
              <w:bottom w:val="single" w:sz="4" w:space="0" w:color="000000"/>
              <w:right w:val="single" w:sz="4" w:space="0" w:color="000000"/>
            </w:tcBorders>
            <w:shd w:val="clear" w:color="auto" w:fill="auto"/>
            <w:vAlign w:val="center"/>
            <w:hideMark/>
          </w:tcPr>
          <w:p w:rsidR="00646D39" w:rsidRPr="00646D39" w:rsidRDefault="00646D39" w:rsidP="00646D39">
            <w:pPr>
              <w:spacing w:after="0" w:line="240" w:lineRule="auto"/>
              <w:jc w:val="center"/>
              <w:rPr>
                <w:rFonts w:ascii="Czcionka tekstu podstawowego" w:eastAsia="Times New Roman" w:hAnsi="Czcionka tekstu podstawowego" w:cs="Times New Roman"/>
                <w:color w:val="000000"/>
                <w:lang w:eastAsia="pl-PL"/>
              </w:rPr>
            </w:pPr>
            <w:r w:rsidRPr="00646D39">
              <w:rPr>
                <w:rFonts w:ascii="Czcionka tekstu podstawowego" w:eastAsia="Times New Roman" w:hAnsi="Czcionka tekstu podstawowego" w:cs="Times New Roman"/>
                <w:color w:val="000000"/>
                <w:lang w:eastAsia="pl-PL"/>
              </w:rPr>
              <w:t>1</w:t>
            </w:r>
          </w:p>
        </w:tc>
        <w:tc>
          <w:tcPr>
            <w:tcW w:w="685" w:type="pct"/>
            <w:tcBorders>
              <w:top w:val="nil"/>
              <w:left w:val="nil"/>
              <w:bottom w:val="nil"/>
              <w:right w:val="nil"/>
            </w:tcBorders>
            <w:shd w:val="clear" w:color="auto" w:fill="auto"/>
            <w:hideMark/>
          </w:tcPr>
          <w:p w:rsidR="00646D39" w:rsidRPr="00646D39" w:rsidRDefault="00646D39" w:rsidP="00646D39">
            <w:pPr>
              <w:spacing w:after="0" w:line="240" w:lineRule="auto"/>
              <w:rPr>
                <w:rFonts w:ascii="Calibri" w:eastAsia="Times New Roman" w:hAnsi="Calibri" w:cs="Times New Roman"/>
                <w:color w:val="000000"/>
                <w:lang w:eastAsia="pl-PL"/>
              </w:rPr>
            </w:pPr>
            <w:r w:rsidRPr="00646D39">
              <w:rPr>
                <w:rFonts w:ascii="Calibri" w:eastAsia="Times New Roman" w:hAnsi="Calibri" w:cs="Times New Roman"/>
                <w:color w:val="000000"/>
                <w:lang w:eastAsia="pl-PL"/>
              </w:rPr>
              <w:t>Ser biały półtłusty kostka 250g</w:t>
            </w:r>
          </w:p>
        </w:tc>
        <w:tc>
          <w:tcPr>
            <w:tcW w:w="259" w:type="pct"/>
            <w:tcBorders>
              <w:top w:val="nil"/>
              <w:left w:val="single" w:sz="4" w:space="0" w:color="000000"/>
              <w:bottom w:val="single" w:sz="4" w:space="0" w:color="000000"/>
              <w:right w:val="single" w:sz="4" w:space="0" w:color="000000"/>
            </w:tcBorders>
            <w:shd w:val="clear" w:color="auto" w:fill="auto"/>
            <w:vAlign w:val="center"/>
            <w:hideMark/>
          </w:tcPr>
          <w:p w:rsidR="00646D39" w:rsidRPr="00646D39" w:rsidRDefault="00646D39" w:rsidP="00646D39">
            <w:pPr>
              <w:spacing w:after="0" w:line="240" w:lineRule="auto"/>
              <w:rPr>
                <w:rFonts w:ascii="Czcionka tekstu podstawowego" w:eastAsia="Times New Roman" w:hAnsi="Czcionka tekstu podstawowego" w:cs="Times New Roman"/>
                <w:color w:val="000000"/>
                <w:lang w:eastAsia="pl-PL"/>
              </w:rPr>
            </w:pPr>
            <w:r w:rsidRPr="00646D39">
              <w:rPr>
                <w:rFonts w:ascii="Czcionka tekstu podstawowego" w:eastAsia="Times New Roman" w:hAnsi="Czcionka tekstu podstawowego" w:cs="Times New Roman"/>
                <w:color w:val="000000"/>
                <w:lang w:eastAsia="pl-PL"/>
              </w:rPr>
              <w:t>kg</w:t>
            </w:r>
          </w:p>
        </w:tc>
        <w:tc>
          <w:tcPr>
            <w:tcW w:w="590" w:type="pct"/>
            <w:tcBorders>
              <w:top w:val="nil"/>
              <w:left w:val="nil"/>
              <w:bottom w:val="single" w:sz="4" w:space="0" w:color="000000"/>
              <w:right w:val="single" w:sz="4" w:space="0" w:color="000000"/>
            </w:tcBorders>
            <w:shd w:val="clear" w:color="auto" w:fill="auto"/>
            <w:vAlign w:val="center"/>
            <w:hideMark/>
          </w:tcPr>
          <w:p w:rsidR="00646D39" w:rsidRPr="00646D39" w:rsidRDefault="00646D39" w:rsidP="00646D39">
            <w:pPr>
              <w:spacing w:after="0" w:line="240" w:lineRule="auto"/>
              <w:jc w:val="center"/>
              <w:rPr>
                <w:rFonts w:ascii="Czcionka tekstu podstawowego" w:eastAsia="Times New Roman" w:hAnsi="Czcionka tekstu podstawowego" w:cs="Times New Roman"/>
                <w:color w:val="000000"/>
                <w:lang w:eastAsia="pl-PL"/>
              </w:rPr>
            </w:pPr>
            <w:r w:rsidRPr="00646D39">
              <w:rPr>
                <w:rFonts w:ascii="Czcionka tekstu podstawowego" w:eastAsia="Times New Roman" w:hAnsi="Czcionka tekstu podstawowego" w:cs="Times New Roman"/>
                <w:color w:val="000000"/>
                <w:lang w:eastAsia="pl-PL"/>
              </w:rPr>
              <w:t xml:space="preserve">9 900   </w:t>
            </w:r>
          </w:p>
        </w:tc>
        <w:tc>
          <w:tcPr>
            <w:tcW w:w="763" w:type="pct"/>
            <w:tcBorders>
              <w:top w:val="nil"/>
              <w:left w:val="nil"/>
              <w:bottom w:val="single" w:sz="4" w:space="0" w:color="000000"/>
              <w:right w:val="single" w:sz="4" w:space="0" w:color="000000"/>
            </w:tcBorders>
            <w:shd w:val="clear" w:color="auto" w:fill="auto"/>
            <w:vAlign w:val="center"/>
            <w:hideMark/>
          </w:tcPr>
          <w:p w:rsidR="00646D39" w:rsidRPr="00646D39" w:rsidRDefault="00646D39" w:rsidP="00646D39">
            <w:pPr>
              <w:spacing w:after="0" w:line="240" w:lineRule="auto"/>
              <w:jc w:val="center"/>
              <w:rPr>
                <w:rFonts w:ascii="Czcionka tekstu podstawowego" w:eastAsia="Times New Roman" w:hAnsi="Czcionka tekstu podstawowego" w:cs="Times New Roman"/>
                <w:color w:val="000000"/>
                <w:lang w:eastAsia="pl-PL"/>
              </w:rPr>
            </w:pPr>
            <w:r w:rsidRPr="00646D39">
              <w:rPr>
                <w:rFonts w:ascii="Czcionka tekstu podstawowego" w:eastAsia="Times New Roman" w:hAnsi="Czcionka tekstu podstawowego" w:cs="Times New Roman"/>
                <w:color w:val="000000"/>
                <w:lang w:eastAsia="pl-PL"/>
              </w:rPr>
              <w:t> </w:t>
            </w:r>
          </w:p>
        </w:tc>
        <w:tc>
          <w:tcPr>
            <w:tcW w:w="692" w:type="pct"/>
            <w:tcBorders>
              <w:top w:val="nil"/>
              <w:left w:val="nil"/>
              <w:bottom w:val="single" w:sz="4" w:space="0" w:color="000000"/>
              <w:right w:val="single" w:sz="4" w:space="0" w:color="000000"/>
            </w:tcBorders>
            <w:shd w:val="clear" w:color="auto" w:fill="auto"/>
            <w:vAlign w:val="center"/>
            <w:hideMark/>
          </w:tcPr>
          <w:p w:rsidR="00646D39" w:rsidRPr="00646D39" w:rsidRDefault="00646D39" w:rsidP="00646D39">
            <w:pPr>
              <w:spacing w:after="0" w:line="240" w:lineRule="auto"/>
              <w:jc w:val="right"/>
              <w:rPr>
                <w:rFonts w:ascii="Czcionka tekstu podstawowego" w:eastAsia="Times New Roman" w:hAnsi="Czcionka tekstu podstawowego" w:cs="Times New Roman"/>
                <w:color w:val="000000"/>
                <w:lang w:eastAsia="pl-PL"/>
              </w:rPr>
            </w:pPr>
            <w:r w:rsidRPr="00646D39">
              <w:rPr>
                <w:rFonts w:ascii="Czcionka tekstu podstawowego" w:eastAsia="Times New Roman" w:hAnsi="Czcionka tekstu podstawowego" w:cs="Times New Roman"/>
                <w:color w:val="000000"/>
                <w:lang w:eastAsia="pl-PL"/>
              </w:rPr>
              <w:t> </w:t>
            </w:r>
          </w:p>
        </w:tc>
        <w:tc>
          <w:tcPr>
            <w:tcW w:w="586" w:type="pct"/>
            <w:tcBorders>
              <w:top w:val="nil"/>
              <w:left w:val="nil"/>
              <w:bottom w:val="single" w:sz="4" w:space="0" w:color="000000"/>
              <w:right w:val="single" w:sz="4" w:space="0" w:color="000000"/>
            </w:tcBorders>
            <w:shd w:val="clear" w:color="auto" w:fill="auto"/>
            <w:vAlign w:val="center"/>
            <w:hideMark/>
          </w:tcPr>
          <w:p w:rsidR="00646D39" w:rsidRPr="00646D39" w:rsidRDefault="00646D39" w:rsidP="00646D39">
            <w:pPr>
              <w:spacing w:after="0" w:line="240" w:lineRule="auto"/>
              <w:jc w:val="right"/>
              <w:rPr>
                <w:rFonts w:ascii="Czcionka tekstu podstawowego" w:eastAsia="Times New Roman" w:hAnsi="Czcionka tekstu podstawowego" w:cs="Times New Roman"/>
                <w:color w:val="000000"/>
                <w:lang w:eastAsia="pl-PL"/>
              </w:rPr>
            </w:pPr>
            <w:r w:rsidRPr="00646D39">
              <w:rPr>
                <w:rFonts w:ascii="Czcionka tekstu podstawowego" w:eastAsia="Times New Roman" w:hAnsi="Czcionka tekstu podstawowego" w:cs="Times New Roman"/>
                <w:color w:val="000000"/>
                <w:lang w:eastAsia="pl-PL"/>
              </w:rPr>
              <w:t> </w:t>
            </w:r>
          </w:p>
        </w:tc>
        <w:tc>
          <w:tcPr>
            <w:tcW w:w="585" w:type="pct"/>
            <w:tcBorders>
              <w:top w:val="nil"/>
              <w:left w:val="nil"/>
              <w:bottom w:val="single" w:sz="4" w:space="0" w:color="000000"/>
              <w:right w:val="nil"/>
            </w:tcBorders>
            <w:shd w:val="clear" w:color="auto" w:fill="auto"/>
            <w:vAlign w:val="center"/>
            <w:hideMark/>
          </w:tcPr>
          <w:p w:rsidR="00646D39" w:rsidRPr="00646D39" w:rsidRDefault="00646D39" w:rsidP="00646D39">
            <w:pPr>
              <w:spacing w:after="0" w:line="240" w:lineRule="auto"/>
              <w:jc w:val="right"/>
              <w:rPr>
                <w:rFonts w:ascii="Czcionka tekstu podstawowego" w:eastAsia="Times New Roman" w:hAnsi="Czcionka tekstu podstawowego" w:cs="Times New Roman"/>
                <w:color w:val="000000"/>
                <w:lang w:eastAsia="pl-PL"/>
              </w:rPr>
            </w:pPr>
            <w:r w:rsidRPr="00646D39">
              <w:rPr>
                <w:rFonts w:ascii="Czcionka tekstu podstawowego" w:eastAsia="Times New Roman" w:hAnsi="Czcionka tekstu podstawowego" w:cs="Times New Roman"/>
                <w:color w:val="000000"/>
                <w:lang w:eastAsia="pl-PL"/>
              </w:rPr>
              <w:t> </w:t>
            </w:r>
          </w:p>
        </w:tc>
        <w:tc>
          <w:tcPr>
            <w:tcW w:w="568" w:type="pct"/>
            <w:tcBorders>
              <w:top w:val="nil"/>
              <w:left w:val="single" w:sz="4" w:space="0" w:color="auto"/>
              <w:bottom w:val="single" w:sz="4" w:space="0" w:color="auto"/>
              <w:right w:val="single" w:sz="4" w:space="0" w:color="auto"/>
            </w:tcBorders>
            <w:shd w:val="clear" w:color="auto" w:fill="auto"/>
            <w:vAlign w:val="center"/>
            <w:hideMark/>
          </w:tcPr>
          <w:p w:rsidR="00646D39" w:rsidRPr="00646D39" w:rsidRDefault="00646D39" w:rsidP="00646D39">
            <w:pPr>
              <w:spacing w:after="0" w:line="240" w:lineRule="auto"/>
              <w:jc w:val="right"/>
              <w:rPr>
                <w:rFonts w:ascii="Czcionka tekstu podstawowego" w:eastAsia="Times New Roman" w:hAnsi="Czcionka tekstu podstawowego" w:cs="Times New Roman"/>
                <w:color w:val="000000"/>
                <w:lang w:eastAsia="pl-PL"/>
              </w:rPr>
            </w:pPr>
            <w:r w:rsidRPr="00646D39">
              <w:rPr>
                <w:rFonts w:ascii="Czcionka tekstu podstawowego" w:eastAsia="Times New Roman" w:hAnsi="Czcionka tekstu podstawowego" w:cs="Times New Roman"/>
                <w:color w:val="000000"/>
                <w:lang w:eastAsia="pl-PL"/>
              </w:rPr>
              <w:t> </w:t>
            </w:r>
          </w:p>
        </w:tc>
      </w:tr>
      <w:tr w:rsidR="00D20D45" w:rsidRPr="00D20D45" w:rsidTr="00D20D45">
        <w:trPr>
          <w:trHeight w:val="913"/>
          <w:jc w:val="center"/>
        </w:trPr>
        <w:tc>
          <w:tcPr>
            <w:tcW w:w="272" w:type="pct"/>
            <w:tcBorders>
              <w:top w:val="nil"/>
              <w:left w:val="single" w:sz="4" w:space="0" w:color="000000"/>
              <w:bottom w:val="single" w:sz="4" w:space="0" w:color="000000"/>
              <w:right w:val="single" w:sz="4" w:space="0" w:color="000000"/>
            </w:tcBorders>
            <w:shd w:val="clear" w:color="auto" w:fill="auto"/>
            <w:vAlign w:val="center"/>
            <w:hideMark/>
          </w:tcPr>
          <w:p w:rsidR="00646D39" w:rsidRPr="00646D39" w:rsidRDefault="00646D39" w:rsidP="00646D39">
            <w:pPr>
              <w:spacing w:after="0" w:line="240" w:lineRule="auto"/>
              <w:jc w:val="center"/>
              <w:rPr>
                <w:rFonts w:ascii="Czcionka tekstu podstawowego" w:eastAsia="Times New Roman" w:hAnsi="Czcionka tekstu podstawowego" w:cs="Times New Roman"/>
                <w:color w:val="000000"/>
                <w:lang w:eastAsia="pl-PL"/>
              </w:rPr>
            </w:pPr>
            <w:r w:rsidRPr="00646D39">
              <w:rPr>
                <w:rFonts w:ascii="Czcionka tekstu podstawowego" w:eastAsia="Times New Roman" w:hAnsi="Czcionka tekstu podstawowego" w:cs="Times New Roman"/>
                <w:color w:val="000000"/>
                <w:lang w:eastAsia="pl-PL"/>
              </w:rPr>
              <w:t>2</w:t>
            </w:r>
          </w:p>
        </w:tc>
        <w:tc>
          <w:tcPr>
            <w:tcW w:w="685" w:type="pct"/>
            <w:tcBorders>
              <w:top w:val="single" w:sz="4" w:space="0" w:color="000000"/>
              <w:left w:val="nil"/>
              <w:bottom w:val="single" w:sz="4" w:space="0" w:color="000000"/>
              <w:right w:val="single" w:sz="4" w:space="0" w:color="000000"/>
            </w:tcBorders>
            <w:shd w:val="clear" w:color="auto" w:fill="auto"/>
            <w:hideMark/>
          </w:tcPr>
          <w:p w:rsidR="00646D39" w:rsidRPr="00646D39" w:rsidRDefault="00646D39" w:rsidP="00646D39">
            <w:pPr>
              <w:spacing w:after="0" w:line="240" w:lineRule="auto"/>
              <w:rPr>
                <w:rFonts w:ascii="Calibri" w:eastAsia="Times New Roman" w:hAnsi="Calibri" w:cs="Times New Roman"/>
                <w:color w:val="000000"/>
                <w:lang w:eastAsia="pl-PL"/>
              </w:rPr>
            </w:pPr>
            <w:r w:rsidRPr="00646D39">
              <w:rPr>
                <w:rFonts w:ascii="Calibri" w:eastAsia="Times New Roman" w:hAnsi="Calibri" w:cs="Times New Roman"/>
                <w:color w:val="000000"/>
                <w:lang w:eastAsia="pl-PL"/>
              </w:rPr>
              <w:t>Ser topiony kremowy 100g</w:t>
            </w:r>
          </w:p>
        </w:tc>
        <w:tc>
          <w:tcPr>
            <w:tcW w:w="259" w:type="pct"/>
            <w:tcBorders>
              <w:top w:val="nil"/>
              <w:left w:val="nil"/>
              <w:bottom w:val="single" w:sz="4" w:space="0" w:color="000000"/>
              <w:right w:val="single" w:sz="4" w:space="0" w:color="000000"/>
            </w:tcBorders>
            <w:shd w:val="clear" w:color="auto" w:fill="auto"/>
            <w:vAlign w:val="center"/>
            <w:hideMark/>
          </w:tcPr>
          <w:p w:rsidR="00646D39" w:rsidRPr="00646D39" w:rsidRDefault="00646D39" w:rsidP="00646D39">
            <w:pPr>
              <w:spacing w:after="0" w:line="240" w:lineRule="auto"/>
              <w:rPr>
                <w:rFonts w:ascii="Czcionka tekstu podstawowego" w:eastAsia="Times New Roman" w:hAnsi="Czcionka tekstu podstawowego" w:cs="Times New Roman"/>
                <w:color w:val="000000"/>
                <w:lang w:eastAsia="pl-PL"/>
              </w:rPr>
            </w:pPr>
            <w:r w:rsidRPr="00646D39">
              <w:rPr>
                <w:rFonts w:ascii="Czcionka tekstu podstawowego" w:eastAsia="Times New Roman" w:hAnsi="Czcionka tekstu podstawowego" w:cs="Times New Roman"/>
                <w:color w:val="000000"/>
                <w:lang w:eastAsia="pl-PL"/>
              </w:rPr>
              <w:t>kg</w:t>
            </w:r>
          </w:p>
        </w:tc>
        <w:tc>
          <w:tcPr>
            <w:tcW w:w="590" w:type="pct"/>
            <w:tcBorders>
              <w:top w:val="nil"/>
              <w:left w:val="nil"/>
              <w:bottom w:val="single" w:sz="4" w:space="0" w:color="000000"/>
              <w:right w:val="single" w:sz="4" w:space="0" w:color="000000"/>
            </w:tcBorders>
            <w:shd w:val="clear" w:color="auto" w:fill="auto"/>
            <w:vAlign w:val="center"/>
            <w:hideMark/>
          </w:tcPr>
          <w:p w:rsidR="00646D39" w:rsidRPr="00646D39" w:rsidRDefault="00646D39" w:rsidP="00646D39">
            <w:pPr>
              <w:spacing w:after="0" w:line="240" w:lineRule="auto"/>
              <w:jc w:val="center"/>
              <w:rPr>
                <w:rFonts w:ascii="Czcionka tekstu podstawowego" w:eastAsia="Times New Roman" w:hAnsi="Czcionka tekstu podstawowego" w:cs="Times New Roman"/>
                <w:color w:val="000000"/>
                <w:lang w:eastAsia="pl-PL"/>
              </w:rPr>
            </w:pPr>
            <w:r w:rsidRPr="00646D39">
              <w:rPr>
                <w:rFonts w:ascii="Czcionka tekstu podstawowego" w:eastAsia="Times New Roman" w:hAnsi="Czcionka tekstu podstawowego" w:cs="Times New Roman"/>
                <w:color w:val="000000"/>
                <w:lang w:eastAsia="pl-PL"/>
              </w:rPr>
              <w:t xml:space="preserve">4 500   </w:t>
            </w:r>
          </w:p>
        </w:tc>
        <w:tc>
          <w:tcPr>
            <w:tcW w:w="763" w:type="pct"/>
            <w:tcBorders>
              <w:top w:val="nil"/>
              <w:left w:val="nil"/>
              <w:bottom w:val="single" w:sz="4" w:space="0" w:color="000000"/>
              <w:right w:val="single" w:sz="4" w:space="0" w:color="000000"/>
            </w:tcBorders>
            <w:shd w:val="clear" w:color="auto" w:fill="auto"/>
            <w:vAlign w:val="center"/>
            <w:hideMark/>
          </w:tcPr>
          <w:p w:rsidR="00646D39" w:rsidRPr="00646D39" w:rsidRDefault="00646D39" w:rsidP="00646D39">
            <w:pPr>
              <w:spacing w:after="0" w:line="240" w:lineRule="auto"/>
              <w:jc w:val="center"/>
              <w:rPr>
                <w:rFonts w:ascii="Czcionka tekstu podstawowego" w:eastAsia="Times New Roman" w:hAnsi="Czcionka tekstu podstawowego" w:cs="Times New Roman"/>
                <w:color w:val="000000"/>
                <w:lang w:eastAsia="pl-PL"/>
              </w:rPr>
            </w:pPr>
            <w:r w:rsidRPr="00646D39">
              <w:rPr>
                <w:rFonts w:ascii="Czcionka tekstu podstawowego" w:eastAsia="Times New Roman" w:hAnsi="Czcionka tekstu podstawowego" w:cs="Times New Roman"/>
                <w:color w:val="000000"/>
                <w:lang w:eastAsia="pl-PL"/>
              </w:rPr>
              <w:t> </w:t>
            </w:r>
          </w:p>
        </w:tc>
        <w:tc>
          <w:tcPr>
            <w:tcW w:w="692" w:type="pct"/>
            <w:tcBorders>
              <w:top w:val="nil"/>
              <w:left w:val="nil"/>
              <w:bottom w:val="single" w:sz="4" w:space="0" w:color="000000"/>
              <w:right w:val="single" w:sz="4" w:space="0" w:color="000000"/>
            </w:tcBorders>
            <w:shd w:val="clear" w:color="auto" w:fill="auto"/>
            <w:vAlign w:val="center"/>
            <w:hideMark/>
          </w:tcPr>
          <w:p w:rsidR="00646D39" w:rsidRPr="00646D39" w:rsidRDefault="00646D39" w:rsidP="00646D39">
            <w:pPr>
              <w:spacing w:after="0" w:line="240" w:lineRule="auto"/>
              <w:jc w:val="right"/>
              <w:rPr>
                <w:rFonts w:ascii="Czcionka tekstu podstawowego" w:eastAsia="Times New Roman" w:hAnsi="Czcionka tekstu podstawowego" w:cs="Times New Roman"/>
                <w:color w:val="000000"/>
                <w:lang w:eastAsia="pl-PL"/>
              </w:rPr>
            </w:pPr>
            <w:r w:rsidRPr="00646D39">
              <w:rPr>
                <w:rFonts w:ascii="Czcionka tekstu podstawowego" w:eastAsia="Times New Roman" w:hAnsi="Czcionka tekstu podstawowego" w:cs="Times New Roman"/>
                <w:color w:val="000000"/>
                <w:lang w:eastAsia="pl-PL"/>
              </w:rPr>
              <w:t> </w:t>
            </w:r>
          </w:p>
        </w:tc>
        <w:tc>
          <w:tcPr>
            <w:tcW w:w="586" w:type="pct"/>
            <w:tcBorders>
              <w:top w:val="nil"/>
              <w:left w:val="nil"/>
              <w:bottom w:val="single" w:sz="4" w:space="0" w:color="000000"/>
              <w:right w:val="single" w:sz="4" w:space="0" w:color="000000"/>
            </w:tcBorders>
            <w:shd w:val="clear" w:color="auto" w:fill="auto"/>
            <w:vAlign w:val="center"/>
            <w:hideMark/>
          </w:tcPr>
          <w:p w:rsidR="00646D39" w:rsidRPr="00646D39" w:rsidRDefault="00646D39" w:rsidP="00646D39">
            <w:pPr>
              <w:spacing w:after="0" w:line="240" w:lineRule="auto"/>
              <w:jc w:val="right"/>
              <w:rPr>
                <w:rFonts w:ascii="Czcionka tekstu podstawowego" w:eastAsia="Times New Roman" w:hAnsi="Czcionka tekstu podstawowego" w:cs="Times New Roman"/>
                <w:color w:val="000000"/>
                <w:lang w:eastAsia="pl-PL"/>
              </w:rPr>
            </w:pPr>
            <w:r w:rsidRPr="00646D39">
              <w:rPr>
                <w:rFonts w:ascii="Czcionka tekstu podstawowego" w:eastAsia="Times New Roman" w:hAnsi="Czcionka tekstu podstawowego" w:cs="Times New Roman"/>
                <w:color w:val="000000"/>
                <w:lang w:eastAsia="pl-PL"/>
              </w:rPr>
              <w:t> </w:t>
            </w:r>
          </w:p>
        </w:tc>
        <w:tc>
          <w:tcPr>
            <w:tcW w:w="585" w:type="pct"/>
            <w:tcBorders>
              <w:top w:val="nil"/>
              <w:left w:val="nil"/>
              <w:bottom w:val="single" w:sz="4" w:space="0" w:color="000000"/>
              <w:right w:val="nil"/>
            </w:tcBorders>
            <w:shd w:val="clear" w:color="auto" w:fill="auto"/>
            <w:vAlign w:val="center"/>
            <w:hideMark/>
          </w:tcPr>
          <w:p w:rsidR="00646D39" w:rsidRPr="00646D39" w:rsidRDefault="00646D39" w:rsidP="00646D39">
            <w:pPr>
              <w:spacing w:after="0" w:line="240" w:lineRule="auto"/>
              <w:jc w:val="right"/>
              <w:rPr>
                <w:rFonts w:ascii="Czcionka tekstu podstawowego" w:eastAsia="Times New Roman" w:hAnsi="Czcionka tekstu podstawowego" w:cs="Times New Roman"/>
                <w:color w:val="000000"/>
                <w:lang w:eastAsia="pl-PL"/>
              </w:rPr>
            </w:pPr>
            <w:r w:rsidRPr="00646D39">
              <w:rPr>
                <w:rFonts w:ascii="Czcionka tekstu podstawowego" w:eastAsia="Times New Roman" w:hAnsi="Czcionka tekstu podstawowego" w:cs="Times New Roman"/>
                <w:color w:val="000000"/>
                <w:lang w:eastAsia="pl-PL"/>
              </w:rPr>
              <w:t> </w:t>
            </w:r>
          </w:p>
        </w:tc>
        <w:tc>
          <w:tcPr>
            <w:tcW w:w="568" w:type="pct"/>
            <w:tcBorders>
              <w:top w:val="nil"/>
              <w:left w:val="single" w:sz="4" w:space="0" w:color="auto"/>
              <w:bottom w:val="single" w:sz="4" w:space="0" w:color="auto"/>
              <w:right w:val="single" w:sz="4" w:space="0" w:color="auto"/>
            </w:tcBorders>
            <w:shd w:val="clear" w:color="auto" w:fill="auto"/>
            <w:vAlign w:val="center"/>
            <w:hideMark/>
          </w:tcPr>
          <w:p w:rsidR="00646D39" w:rsidRPr="00646D39" w:rsidRDefault="00646D39" w:rsidP="00646D39">
            <w:pPr>
              <w:spacing w:after="0" w:line="240" w:lineRule="auto"/>
              <w:jc w:val="right"/>
              <w:rPr>
                <w:rFonts w:ascii="Czcionka tekstu podstawowego" w:eastAsia="Times New Roman" w:hAnsi="Czcionka tekstu podstawowego" w:cs="Times New Roman"/>
                <w:color w:val="000000"/>
                <w:lang w:eastAsia="pl-PL"/>
              </w:rPr>
            </w:pPr>
            <w:r w:rsidRPr="00646D39">
              <w:rPr>
                <w:rFonts w:ascii="Czcionka tekstu podstawowego" w:eastAsia="Times New Roman" w:hAnsi="Czcionka tekstu podstawowego" w:cs="Times New Roman"/>
                <w:color w:val="000000"/>
                <w:lang w:eastAsia="pl-PL"/>
              </w:rPr>
              <w:t> </w:t>
            </w:r>
          </w:p>
        </w:tc>
      </w:tr>
      <w:tr w:rsidR="00D20D45" w:rsidRPr="00D20D45" w:rsidTr="00D20D45">
        <w:trPr>
          <w:trHeight w:val="1138"/>
          <w:jc w:val="center"/>
        </w:trPr>
        <w:tc>
          <w:tcPr>
            <w:tcW w:w="272" w:type="pct"/>
            <w:tcBorders>
              <w:top w:val="nil"/>
              <w:left w:val="single" w:sz="4" w:space="0" w:color="000000"/>
              <w:bottom w:val="single" w:sz="4" w:space="0" w:color="000000"/>
              <w:right w:val="single" w:sz="4" w:space="0" w:color="000000"/>
            </w:tcBorders>
            <w:shd w:val="clear" w:color="auto" w:fill="auto"/>
            <w:vAlign w:val="center"/>
            <w:hideMark/>
          </w:tcPr>
          <w:p w:rsidR="00646D39" w:rsidRPr="00646D39" w:rsidRDefault="00646D39" w:rsidP="00646D39">
            <w:pPr>
              <w:spacing w:after="0" w:line="240" w:lineRule="auto"/>
              <w:jc w:val="center"/>
              <w:rPr>
                <w:rFonts w:ascii="Czcionka tekstu podstawowego" w:eastAsia="Times New Roman" w:hAnsi="Czcionka tekstu podstawowego" w:cs="Times New Roman"/>
                <w:color w:val="000000"/>
                <w:lang w:eastAsia="pl-PL"/>
              </w:rPr>
            </w:pPr>
            <w:r w:rsidRPr="00646D39">
              <w:rPr>
                <w:rFonts w:ascii="Czcionka tekstu podstawowego" w:eastAsia="Times New Roman" w:hAnsi="Czcionka tekstu podstawowego" w:cs="Times New Roman"/>
                <w:color w:val="000000"/>
                <w:lang w:eastAsia="pl-PL"/>
              </w:rPr>
              <w:t>3</w:t>
            </w:r>
          </w:p>
        </w:tc>
        <w:tc>
          <w:tcPr>
            <w:tcW w:w="685" w:type="pct"/>
            <w:tcBorders>
              <w:top w:val="nil"/>
              <w:left w:val="nil"/>
              <w:bottom w:val="single" w:sz="4" w:space="0" w:color="000000"/>
              <w:right w:val="single" w:sz="4" w:space="0" w:color="000000"/>
            </w:tcBorders>
            <w:shd w:val="clear" w:color="auto" w:fill="auto"/>
            <w:hideMark/>
          </w:tcPr>
          <w:p w:rsidR="00646D39" w:rsidRPr="00646D39" w:rsidRDefault="00646D39" w:rsidP="00646D39">
            <w:pPr>
              <w:spacing w:after="0" w:line="240" w:lineRule="auto"/>
              <w:rPr>
                <w:rFonts w:ascii="Calibri" w:eastAsia="Times New Roman" w:hAnsi="Calibri" w:cs="Times New Roman"/>
                <w:color w:val="000000"/>
                <w:lang w:eastAsia="pl-PL"/>
              </w:rPr>
            </w:pPr>
            <w:r w:rsidRPr="00646D39">
              <w:rPr>
                <w:rFonts w:ascii="Calibri" w:eastAsia="Times New Roman" w:hAnsi="Calibri" w:cs="Times New Roman"/>
                <w:color w:val="000000"/>
                <w:lang w:eastAsia="pl-PL"/>
              </w:rPr>
              <w:t>Ser żółty „EDAMSKI” baton 2 – 2,5 kg</w:t>
            </w:r>
          </w:p>
        </w:tc>
        <w:tc>
          <w:tcPr>
            <w:tcW w:w="259" w:type="pct"/>
            <w:tcBorders>
              <w:top w:val="nil"/>
              <w:left w:val="nil"/>
              <w:bottom w:val="single" w:sz="4" w:space="0" w:color="000000"/>
              <w:right w:val="single" w:sz="4" w:space="0" w:color="000000"/>
            </w:tcBorders>
            <w:shd w:val="clear" w:color="auto" w:fill="auto"/>
            <w:vAlign w:val="center"/>
            <w:hideMark/>
          </w:tcPr>
          <w:p w:rsidR="00646D39" w:rsidRPr="00646D39" w:rsidRDefault="00646D39" w:rsidP="00646D39">
            <w:pPr>
              <w:spacing w:after="0" w:line="240" w:lineRule="auto"/>
              <w:rPr>
                <w:rFonts w:ascii="Czcionka tekstu podstawowego" w:eastAsia="Times New Roman" w:hAnsi="Czcionka tekstu podstawowego" w:cs="Times New Roman"/>
                <w:color w:val="000000"/>
                <w:lang w:eastAsia="pl-PL"/>
              </w:rPr>
            </w:pPr>
            <w:r w:rsidRPr="00646D39">
              <w:rPr>
                <w:rFonts w:ascii="Czcionka tekstu podstawowego" w:eastAsia="Times New Roman" w:hAnsi="Czcionka tekstu podstawowego" w:cs="Times New Roman"/>
                <w:color w:val="000000"/>
                <w:lang w:eastAsia="pl-PL"/>
              </w:rPr>
              <w:t>kg</w:t>
            </w:r>
          </w:p>
        </w:tc>
        <w:tc>
          <w:tcPr>
            <w:tcW w:w="590" w:type="pct"/>
            <w:tcBorders>
              <w:top w:val="nil"/>
              <w:left w:val="nil"/>
              <w:bottom w:val="single" w:sz="4" w:space="0" w:color="000000"/>
              <w:right w:val="single" w:sz="4" w:space="0" w:color="000000"/>
            </w:tcBorders>
            <w:shd w:val="clear" w:color="auto" w:fill="auto"/>
            <w:vAlign w:val="center"/>
            <w:hideMark/>
          </w:tcPr>
          <w:p w:rsidR="00646D39" w:rsidRPr="00646D39" w:rsidRDefault="00646D39" w:rsidP="00646D39">
            <w:pPr>
              <w:spacing w:after="0" w:line="240" w:lineRule="auto"/>
              <w:jc w:val="center"/>
              <w:rPr>
                <w:rFonts w:ascii="Czcionka tekstu podstawowego" w:eastAsia="Times New Roman" w:hAnsi="Czcionka tekstu podstawowego" w:cs="Times New Roman"/>
                <w:color w:val="000000"/>
                <w:lang w:eastAsia="pl-PL"/>
              </w:rPr>
            </w:pPr>
            <w:r w:rsidRPr="00646D39">
              <w:rPr>
                <w:rFonts w:ascii="Czcionka tekstu podstawowego" w:eastAsia="Times New Roman" w:hAnsi="Czcionka tekstu podstawowego" w:cs="Times New Roman"/>
                <w:color w:val="000000"/>
                <w:lang w:eastAsia="pl-PL"/>
              </w:rPr>
              <w:t xml:space="preserve">3 000   </w:t>
            </w:r>
          </w:p>
        </w:tc>
        <w:tc>
          <w:tcPr>
            <w:tcW w:w="763" w:type="pct"/>
            <w:tcBorders>
              <w:top w:val="nil"/>
              <w:left w:val="nil"/>
              <w:bottom w:val="single" w:sz="4" w:space="0" w:color="000000"/>
              <w:right w:val="single" w:sz="4" w:space="0" w:color="000000"/>
            </w:tcBorders>
            <w:shd w:val="clear" w:color="auto" w:fill="auto"/>
            <w:vAlign w:val="center"/>
            <w:hideMark/>
          </w:tcPr>
          <w:p w:rsidR="00646D39" w:rsidRPr="00646D39" w:rsidRDefault="00646D39" w:rsidP="00646D39">
            <w:pPr>
              <w:spacing w:after="0" w:line="240" w:lineRule="auto"/>
              <w:jc w:val="center"/>
              <w:rPr>
                <w:rFonts w:ascii="Czcionka tekstu podstawowego" w:eastAsia="Times New Roman" w:hAnsi="Czcionka tekstu podstawowego" w:cs="Times New Roman"/>
                <w:color w:val="000000"/>
                <w:lang w:eastAsia="pl-PL"/>
              </w:rPr>
            </w:pPr>
            <w:r w:rsidRPr="00646D39">
              <w:rPr>
                <w:rFonts w:ascii="Czcionka tekstu podstawowego" w:eastAsia="Times New Roman" w:hAnsi="Czcionka tekstu podstawowego" w:cs="Times New Roman"/>
                <w:color w:val="000000"/>
                <w:lang w:eastAsia="pl-PL"/>
              </w:rPr>
              <w:t> </w:t>
            </w:r>
          </w:p>
        </w:tc>
        <w:tc>
          <w:tcPr>
            <w:tcW w:w="692" w:type="pct"/>
            <w:tcBorders>
              <w:top w:val="nil"/>
              <w:left w:val="nil"/>
              <w:bottom w:val="single" w:sz="4" w:space="0" w:color="000000"/>
              <w:right w:val="single" w:sz="4" w:space="0" w:color="000000"/>
            </w:tcBorders>
            <w:shd w:val="clear" w:color="auto" w:fill="auto"/>
            <w:vAlign w:val="center"/>
            <w:hideMark/>
          </w:tcPr>
          <w:p w:rsidR="00646D39" w:rsidRPr="00646D39" w:rsidRDefault="00646D39" w:rsidP="00646D39">
            <w:pPr>
              <w:spacing w:after="0" w:line="240" w:lineRule="auto"/>
              <w:jc w:val="right"/>
              <w:rPr>
                <w:rFonts w:ascii="Czcionka tekstu podstawowego" w:eastAsia="Times New Roman" w:hAnsi="Czcionka tekstu podstawowego" w:cs="Times New Roman"/>
                <w:color w:val="000000"/>
                <w:lang w:eastAsia="pl-PL"/>
              </w:rPr>
            </w:pPr>
            <w:r w:rsidRPr="00646D39">
              <w:rPr>
                <w:rFonts w:ascii="Czcionka tekstu podstawowego" w:eastAsia="Times New Roman" w:hAnsi="Czcionka tekstu podstawowego" w:cs="Times New Roman"/>
                <w:color w:val="000000"/>
                <w:lang w:eastAsia="pl-PL"/>
              </w:rPr>
              <w:t> </w:t>
            </w:r>
          </w:p>
        </w:tc>
        <w:tc>
          <w:tcPr>
            <w:tcW w:w="586" w:type="pct"/>
            <w:tcBorders>
              <w:top w:val="nil"/>
              <w:left w:val="nil"/>
              <w:bottom w:val="single" w:sz="4" w:space="0" w:color="000000"/>
              <w:right w:val="single" w:sz="4" w:space="0" w:color="000000"/>
            </w:tcBorders>
            <w:shd w:val="clear" w:color="auto" w:fill="auto"/>
            <w:vAlign w:val="center"/>
            <w:hideMark/>
          </w:tcPr>
          <w:p w:rsidR="00646D39" w:rsidRPr="00646D39" w:rsidRDefault="00646D39" w:rsidP="00646D39">
            <w:pPr>
              <w:spacing w:after="0" w:line="240" w:lineRule="auto"/>
              <w:jc w:val="right"/>
              <w:rPr>
                <w:rFonts w:ascii="Czcionka tekstu podstawowego" w:eastAsia="Times New Roman" w:hAnsi="Czcionka tekstu podstawowego" w:cs="Times New Roman"/>
                <w:color w:val="000000"/>
                <w:lang w:eastAsia="pl-PL"/>
              </w:rPr>
            </w:pPr>
            <w:r w:rsidRPr="00646D39">
              <w:rPr>
                <w:rFonts w:ascii="Czcionka tekstu podstawowego" w:eastAsia="Times New Roman" w:hAnsi="Czcionka tekstu podstawowego" w:cs="Times New Roman"/>
                <w:color w:val="000000"/>
                <w:lang w:eastAsia="pl-PL"/>
              </w:rPr>
              <w:t> </w:t>
            </w:r>
          </w:p>
        </w:tc>
        <w:tc>
          <w:tcPr>
            <w:tcW w:w="585" w:type="pct"/>
            <w:tcBorders>
              <w:top w:val="nil"/>
              <w:left w:val="nil"/>
              <w:bottom w:val="single" w:sz="4" w:space="0" w:color="000000"/>
              <w:right w:val="nil"/>
            </w:tcBorders>
            <w:shd w:val="clear" w:color="auto" w:fill="auto"/>
            <w:vAlign w:val="center"/>
            <w:hideMark/>
          </w:tcPr>
          <w:p w:rsidR="00646D39" w:rsidRPr="00646D39" w:rsidRDefault="00646D39" w:rsidP="00646D39">
            <w:pPr>
              <w:spacing w:after="0" w:line="240" w:lineRule="auto"/>
              <w:jc w:val="right"/>
              <w:rPr>
                <w:rFonts w:ascii="Czcionka tekstu podstawowego" w:eastAsia="Times New Roman" w:hAnsi="Czcionka tekstu podstawowego" w:cs="Times New Roman"/>
                <w:color w:val="000000"/>
                <w:lang w:eastAsia="pl-PL"/>
              </w:rPr>
            </w:pPr>
            <w:r w:rsidRPr="00646D39">
              <w:rPr>
                <w:rFonts w:ascii="Czcionka tekstu podstawowego" w:eastAsia="Times New Roman" w:hAnsi="Czcionka tekstu podstawowego" w:cs="Times New Roman"/>
                <w:color w:val="000000"/>
                <w:lang w:eastAsia="pl-PL"/>
              </w:rPr>
              <w:t> </w:t>
            </w:r>
          </w:p>
        </w:tc>
        <w:tc>
          <w:tcPr>
            <w:tcW w:w="568" w:type="pct"/>
            <w:tcBorders>
              <w:top w:val="nil"/>
              <w:left w:val="single" w:sz="4" w:space="0" w:color="auto"/>
              <w:bottom w:val="single" w:sz="4" w:space="0" w:color="auto"/>
              <w:right w:val="single" w:sz="4" w:space="0" w:color="auto"/>
            </w:tcBorders>
            <w:shd w:val="clear" w:color="auto" w:fill="auto"/>
            <w:vAlign w:val="center"/>
            <w:hideMark/>
          </w:tcPr>
          <w:p w:rsidR="00646D39" w:rsidRPr="00646D39" w:rsidRDefault="00646D39" w:rsidP="00646D39">
            <w:pPr>
              <w:spacing w:after="0" w:line="240" w:lineRule="auto"/>
              <w:jc w:val="right"/>
              <w:rPr>
                <w:rFonts w:ascii="Czcionka tekstu podstawowego" w:eastAsia="Times New Roman" w:hAnsi="Czcionka tekstu podstawowego" w:cs="Times New Roman"/>
                <w:color w:val="000000"/>
                <w:lang w:eastAsia="pl-PL"/>
              </w:rPr>
            </w:pPr>
            <w:r w:rsidRPr="00646D39">
              <w:rPr>
                <w:rFonts w:ascii="Czcionka tekstu podstawowego" w:eastAsia="Times New Roman" w:hAnsi="Czcionka tekstu podstawowego" w:cs="Times New Roman"/>
                <w:color w:val="000000"/>
                <w:lang w:eastAsia="pl-PL"/>
              </w:rPr>
              <w:t> </w:t>
            </w:r>
          </w:p>
        </w:tc>
      </w:tr>
      <w:tr w:rsidR="00D20D45" w:rsidRPr="00D20D45" w:rsidTr="00D20D45">
        <w:trPr>
          <w:trHeight w:val="690"/>
          <w:jc w:val="center"/>
        </w:trPr>
        <w:tc>
          <w:tcPr>
            <w:tcW w:w="272" w:type="pct"/>
            <w:tcBorders>
              <w:top w:val="nil"/>
              <w:left w:val="single" w:sz="4" w:space="0" w:color="000000"/>
              <w:bottom w:val="single" w:sz="4" w:space="0" w:color="000000"/>
              <w:right w:val="single" w:sz="4" w:space="0" w:color="000000"/>
            </w:tcBorders>
            <w:shd w:val="clear" w:color="auto" w:fill="auto"/>
            <w:vAlign w:val="center"/>
            <w:hideMark/>
          </w:tcPr>
          <w:p w:rsidR="00646D39" w:rsidRPr="00646D39" w:rsidRDefault="00646D39" w:rsidP="00646D39">
            <w:pPr>
              <w:spacing w:after="0" w:line="240" w:lineRule="auto"/>
              <w:jc w:val="center"/>
              <w:rPr>
                <w:rFonts w:ascii="Czcionka tekstu podstawowego" w:eastAsia="Times New Roman" w:hAnsi="Czcionka tekstu podstawowego" w:cs="Times New Roman"/>
                <w:color w:val="000000"/>
                <w:lang w:eastAsia="pl-PL"/>
              </w:rPr>
            </w:pPr>
            <w:r w:rsidRPr="00646D39">
              <w:rPr>
                <w:rFonts w:ascii="Czcionka tekstu podstawowego" w:eastAsia="Times New Roman" w:hAnsi="Czcionka tekstu podstawowego" w:cs="Times New Roman"/>
                <w:color w:val="000000"/>
                <w:lang w:eastAsia="pl-PL"/>
              </w:rPr>
              <w:t>4</w:t>
            </w:r>
          </w:p>
        </w:tc>
        <w:tc>
          <w:tcPr>
            <w:tcW w:w="685" w:type="pct"/>
            <w:tcBorders>
              <w:top w:val="nil"/>
              <w:left w:val="nil"/>
              <w:bottom w:val="single" w:sz="4" w:space="0" w:color="000000"/>
              <w:right w:val="single" w:sz="4" w:space="0" w:color="000000"/>
            </w:tcBorders>
            <w:shd w:val="clear" w:color="auto" w:fill="auto"/>
            <w:hideMark/>
          </w:tcPr>
          <w:p w:rsidR="00646D39" w:rsidRPr="00646D39" w:rsidRDefault="00646D39" w:rsidP="00646D39">
            <w:pPr>
              <w:spacing w:after="0" w:line="240" w:lineRule="auto"/>
              <w:rPr>
                <w:rFonts w:ascii="Calibri" w:eastAsia="Times New Roman" w:hAnsi="Calibri" w:cs="Times New Roman"/>
                <w:color w:val="000000"/>
                <w:lang w:eastAsia="pl-PL"/>
              </w:rPr>
            </w:pPr>
            <w:r w:rsidRPr="00646D39">
              <w:rPr>
                <w:rFonts w:ascii="Calibri" w:eastAsia="Times New Roman" w:hAnsi="Calibri" w:cs="Times New Roman"/>
                <w:color w:val="000000"/>
                <w:lang w:eastAsia="pl-PL"/>
              </w:rPr>
              <w:t>Masło extra- kostka 0,20 kg</w:t>
            </w:r>
          </w:p>
        </w:tc>
        <w:tc>
          <w:tcPr>
            <w:tcW w:w="259" w:type="pct"/>
            <w:tcBorders>
              <w:top w:val="nil"/>
              <w:left w:val="nil"/>
              <w:bottom w:val="single" w:sz="4" w:space="0" w:color="000000"/>
              <w:right w:val="single" w:sz="4" w:space="0" w:color="000000"/>
            </w:tcBorders>
            <w:shd w:val="clear" w:color="auto" w:fill="auto"/>
            <w:vAlign w:val="center"/>
            <w:hideMark/>
          </w:tcPr>
          <w:p w:rsidR="00646D39" w:rsidRPr="00646D39" w:rsidRDefault="00646D39" w:rsidP="00646D39">
            <w:pPr>
              <w:spacing w:after="0" w:line="240" w:lineRule="auto"/>
              <w:rPr>
                <w:rFonts w:ascii="Czcionka tekstu podstawowego" w:eastAsia="Times New Roman" w:hAnsi="Czcionka tekstu podstawowego" w:cs="Times New Roman"/>
                <w:color w:val="000000"/>
                <w:lang w:eastAsia="pl-PL"/>
              </w:rPr>
            </w:pPr>
            <w:r w:rsidRPr="00646D39">
              <w:rPr>
                <w:rFonts w:ascii="Czcionka tekstu podstawowego" w:eastAsia="Times New Roman" w:hAnsi="Czcionka tekstu podstawowego" w:cs="Times New Roman"/>
                <w:color w:val="000000"/>
                <w:lang w:eastAsia="pl-PL"/>
              </w:rPr>
              <w:t>kg</w:t>
            </w:r>
          </w:p>
        </w:tc>
        <w:tc>
          <w:tcPr>
            <w:tcW w:w="590" w:type="pct"/>
            <w:tcBorders>
              <w:top w:val="nil"/>
              <w:left w:val="nil"/>
              <w:bottom w:val="single" w:sz="4" w:space="0" w:color="000000"/>
              <w:right w:val="single" w:sz="4" w:space="0" w:color="000000"/>
            </w:tcBorders>
            <w:shd w:val="clear" w:color="auto" w:fill="auto"/>
            <w:vAlign w:val="center"/>
            <w:hideMark/>
          </w:tcPr>
          <w:p w:rsidR="00646D39" w:rsidRPr="00646D39" w:rsidRDefault="00646D39" w:rsidP="00646D39">
            <w:pPr>
              <w:spacing w:after="0" w:line="240" w:lineRule="auto"/>
              <w:jc w:val="center"/>
              <w:rPr>
                <w:rFonts w:ascii="Czcionka tekstu podstawowego" w:eastAsia="Times New Roman" w:hAnsi="Czcionka tekstu podstawowego" w:cs="Times New Roman"/>
                <w:color w:val="000000"/>
                <w:lang w:eastAsia="pl-PL"/>
              </w:rPr>
            </w:pPr>
            <w:r w:rsidRPr="00646D39">
              <w:rPr>
                <w:rFonts w:ascii="Czcionka tekstu podstawowego" w:eastAsia="Times New Roman" w:hAnsi="Czcionka tekstu podstawowego" w:cs="Times New Roman"/>
                <w:color w:val="000000"/>
                <w:lang w:eastAsia="pl-PL"/>
              </w:rPr>
              <w:t xml:space="preserve">1 500   </w:t>
            </w:r>
          </w:p>
        </w:tc>
        <w:tc>
          <w:tcPr>
            <w:tcW w:w="763" w:type="pct"/>
            <w:tcBorders>
              <w:top w:val="nil"/>
              <w:left w:val="nil"/>
              <w:bottom w:val="single" w:sz="4" w:space="0" w:color="000000"/>
              <w:right w:val="single" w:sz="4" w:space="0" w:color="000000"/>
            </w:tcBorders>
            <w:shd w:val="clear" w:color="auto" w:fill="auto"/>
            <w:vAlign w:val="center"/>
            <w:hideMark/>
          </w:tcPr>
          <w:p w:rsidR="00646D39" w:rsidRPr="00646D39" w:rsidRDefault="00646D39" w:rsidP="00646D39">
            <w:pPr>
              <w:spacing w:after="0" w:line="240" w:lineRule="auto"/>
              <w:jc w:val="center"/>
              <w:rPr>
                <w:rFonts w:ascii="Czcionka tekstu podstawowego" w:eastAsia="Times New Roman" w:hAnsi="Czcionka tekstu podstawowego" w:cs="Times New Roman"/>
                <w:color w:val="000000"/>
                <w:lang w:eastAsia="pl-PL"/>
              </w:rPr>
            </w:pPr>
            <w:r w:rsidRPr="00646D39">
              <w:rPr>
                <w:rFonts w:ascii="Czcionka tekstu podstawowego" w:eastAsia="Times New Roman" w:hAnsi="Czcionka tekstu podstawowego" w:cs="Times New Roman"/>
                <w:color w:val="000000"/>
                <w:lang w:eastAsia="pl-PL"/>
              </w:rPr>
              <w:t> </w:t>
            </w:r>
          </w:p>
        </w:tc>
        <w:tc>
          <w:tcPr>
            <w:tcW w:w="692" w:type="pct"/>
            <w:tcBorders>
              <w:top w:val="nil"/>
              <w:left w:val="nil"/>
              <w:bottom w:val="single" w:sz="4" w:space="0" w:color="000000"/>
              <w:right w:val="single" w:sz="4" w:space="0" w:color="000000"/>
            </w:tcBorders>
            <w:shd w:val="clear" w:color="auto" w:fill="auto"/>
            <w:vAlign w:val="center"/>
            <w:hideMark/>
          </w:tcPr>
          <w:p w:rsidR="00646D39" w:rsidRPr="00646D39" w:rsidRDefault="00646D39" w:rsidP="00646D39">
            <w:pPr>
              <w:spacing w:after="0" w:line="240" w:lineRule="auto"/>
              <w:jc w:val="right"/>
              <w:rPr>
                <w:rFonts w:ascii="Czcionka tekstu podstawowego" w:eastAsia="Times New Roman" w:hAnsi="Czcionka tekstu podstawowego" w:cs="Times New Roman"/>
                <w:color w:val="000000"/>
                <w:lang w:eastAsia="pl-PL"/>
              </w:rPr>
            </w:pPr>
            <w:r w:rsidRPr="00646D39">
              <w:rPr>
                <w:rFonts w:ascii="Czcionka tekstu podstawowego" w:eastAsia="Times New Roman" w:hAnsi="Czcionka tekstu podstawowego" w:cs="Times New Roman"/>
                <w:color w:val="000000"/>
                <w:lang w:eastAsia="pl-PL"/>
              </w:rPr>
              <w:t> </w:t>
            </w:r>
          </w:p>
        </w:tc>
        <w:tc>
          <w:tcPr>
            <w:tcW w:w="586" w:type="pct"/>
            <w:tcBorders>
              <w:top w:val="nil"/>
              <w:left w:val="nil"/>
              <w:bottom w:val="single" w:sz="4" w:space="0" w:color="000000"/>
              <w:right w:val="single" w:sz="4" w:space="0" w:color="000000"/>
            </w:tcBorders>
            <w:shd w:val="clear" w:color="auto" w:fill="auto"/>
            <w:vAlign w:val="center"/>
            <w:hideMark/>
          </w:tcPr>
          <w:p w:rsidR="00646D39" w:rsidRPr="00646D39" w:rsidRDefault="00646D39" w:rsidP="00646D39">
            <w:pPr>
              <w:spacing w:after="0" w:line="240" w:lineRule="auto"/>
              <w:jc w:val="right"/>
              <w:rPr>
                <w:rFonts w:ascii="Czcionka tekstu podstawowego" w:eastAsia="Times New Roman" w:hAnsi="Czcionka tekstu podstawowego" w:cs="Times New Roman"/>
                <w:color w:val="000000"/>
                <w:lang w:eastAsia="pl-PL"/>
              </w:rPr>
            </w:pPr>
            <w:r w:rsidRPr="00646D39">
              <w:rPr>
                <w:rFonts w:ascii="Czcionka tekstu podstawowego" w:eastAsia="Times New Roman" w:hAnsi="Czcionka tekstu podstawowego" w:cs="Times New Roman"/>
                <w:color w:val="000000"/>
                <w:lang w:eastAsia="pl-PL"/>
              </w:rPr>
              <w:t> </w:t>
            </w:r>
          </w:p>
        </w:tc>
        <w:tc>
          <w:tcPr>
            <w:tcW w:w="585" w:type="pct"/>
            <w:tcBorders>
              <w:top w:val="nil"/>
              <w:left w:val="nil"/>
              <w:bottom w:val="single" w:sz="4" w:space="0" w:color="000000"/>
              <w:right w:val="nil"/>
            </w:tcBorders>
            <w:shd w:val="clear" w:color="auto" w:fill="auto"/>
            <w:vAlign w:val="center"/>
            <w:hideMark/>
          </w:tcPr>
          <w:p w:rsidR="00646D39" w:rsidRPr="00646D39" w:rsidRDefault="00646D39" w:rsidP="00646D39">
            <w:pPr>
              <w:spacing w:after="0" w:line="240" w:lineRule="auto"/>
              <w:jc w:val="right"/>
              <w:rPr>
                <w:rFonts w:ascii="Czcionka tekstu podstawowego" w:eastAsia="Times New Roman" w:hAnsi="Czcionka tekstu podstawowego" w:cs="Times New Roman"/>
                <w:color w:val="000000"/>
                <w:lang w:eastAsia="pl-PL"/>
              </w:rPr>
            </w:pPr>
            <w:r w:rsidRPr="00646D39">
              <w:rPr>
                <w:rFonts w:ascii="Czcionka tekstu podstawowego" w:eastAsia="Times New Roman" w:hAnsi="Czcionka tekstu podstawowego" w:cs="Times New Roman"/>
                <w:color w:val="000000"/>
                <w:lang w:eastAsia="pl-PL"/>
              </w:rPr>
              <w:t> </w:t>
            </w:r>
          </w:p>
        </w:tc>
        <w:tc>
          <w:tcPr>
            <w:tcW w:w="568" w:type="pct"/>
            <w:tcBorders>
              <w:top w:val="nil"/>
              <w:left w:val="single" w:sz="4" w:space="0" w:color="auto"/>
              <w:bottom w:val="single" w:sz="4" w:space="0" w:color="auto"/>
              <w:right w:val="single" w:sz="4" w:space="0" w:color="auto"/>
            </w:tcBorders>
            <w:shd w:val="clear" w:color="auto" w:fill="auto"/>
            <w:vAlign w:val="center"/>
            <w:hideMark/>
          </w:tcPr>
          <w:p w:rsidR="00646D39" w:rsidRPr="00646D39" w:rsidRDefault="00646D39" w:rsidP="00646D39">
            <w:pPr>
              <w:spacing w:after="0" w:line="240" w:lineRule="auto"/>
              <w:jc w:val="right"/>
              <w:rPr>
                <w:rFonts w:ascii="Czcionka tekstu podstawowego" w:eastAsia="Times New Roman" w:hAnsi="Czcionka tekstu podstawowego" w:cs="Times New Roman"/>
                <w:color w:val="000000"/>
                <w:lang w:eastAsia="pl-PL"/>
              </w:rPr>
            </w:pPr>
            <w:r w:rsidRPr="00646D39">
              <w:rPr>
                <w:rFonts w:ascii="Czcionka tekstu podstawowego" w:eastAsia="Times New Roman" w:hAnsi="Czcionka tekstu podstawowego" w:cs="Times New Roman"/>
                <w:color w:val="000000"/>
                <w:lang w:eastAsia="pl-PL"/>
              </w:rPr>
              <w:t> </w:t>
            </w:r>
          </w:p>
        </w:tc>
      </w:tr>
      <w:tr w:rsidR="00D20D45" w:rsidRPr="00D20D45" w:rsidTr="00D20D45">
        <w:trPr>
          <w:trHeight w:val="1665"/>
          <w:jc w:val="center"/>
        </w:trPr>
        <w:tc>
          <w:tcPr>
            <w:tcW w:w="272" w:type="pct"/>
            <w:tcBorders>
              <w:top w:val="nil"/>
              <w:left w:val="single" w:sz="4" w:space="0" w:color="000000"/>
              <w:bottom w:val="single" w:sz="4" w:space="0" w:color="000000"/>
              <w:right w:val="single" w:sz="4" w:space="0" w:color="000000"/>
            </w:tcBorders>
            <w:shd w:val="clear" w:color="auto" w:fill="auto"/>
            <w:vAlign w:val="center"/>
            <w:hideMark/>
          </w:tcPr>
          <w:p w:rsidR="00646D39" w:rsidRPr="00646D39" w:rsidRDefault="00646D39" w:rsidP="00646D39">
            <w:pPr>
              <w:spacing w:after="0" w:line="240" w:lineRule="auto"/>
              <w:jc w:val="center"/>
              <w:rPr>
                <w:rFonts w:ascii="Czcionka tekstu podstawowego" w:eastAsia="Times New Roman" w:hAnsi="Czcionka tekstu podstawowego" w:cs="Times New Roman"/>
                <w:color w:val="000000"/>
                <w:lang w:eastAsia="pl-PL"/>
              </w:rPr>
            </w:pPr>
            <w:r w:rsidRPr="00646D39">
              <w:rPr>
                <w:rFonts w:ascii="Czcionka tekstu podstawowego" w:eastAsia="Times New Roman" w:hAnsi="Czcionka tekstu podstawowego" w:cs="Times New Roman"/>
                <w:color w:val="000000"/>
                <w:lang w:eastAsia="pl-PL"/>
              </w:rPr>
              <w:t>5</w:t>
            </w:r>
          </w:p>
        </w:tc>
        <w:tc>
          <w:tcPr>
            <w:tcW w:w="685" w:type="pct"/>
            <w:tcBorders>
              <w:top w:val="nil"/>
              <w:left w:val="nil"/>
              <w:bottom w:val="single" w:sz="4" w:space="0" w:color="000000"/>
              <w:right w:val="single" w:sz="4" w:space="0" w:color="000000"/>
            </w:tcBorders>
            <w:shd w:val="clear" w:color="auto" w:fill="auto"/>
            <w:hideMark/>
          </w:tcPr>
          <w:p w:rsidR="00646D39" w:rsidRPr="00646D39" w:rsidRDefault="00646D39" w:rsidP="00646D39">
            <w:pPr>
              <w:spacing w:after="0" w:line="240" w:lineRule="auto"/>
              <w:rPr>
                <w:rFonts w:ascii="Calibri" w:eastAsia="Times New Roman" w:hAnsi="Calibri" w:cs="Times New Roman"/>
                <w:color w:val="000000"/>
                <w:lang w:eastAsia="pl-PL"/>
              </w:rPr>
            </w:pPr>
            <w:r w:rsidRPr="00646D39">
              <w:rPr>
                <w:rFonts w:ascii="Calibri" w:eastAsia="Times New Roman" w:hAnsi="Calibri" w:cs="Times New Roman"/>
                <w:color w:val="000000"/>
                <w:lang w:eastAsia="pl-PL"/>
              </w:rPr>
              <w:t>Śmietana spożywcza 18 % wiadro 5l lub wiadro 10l lub pojemniki 250ml</w:t>
            </w:r>
          </w:p>
        </w:tc>
        <w:tc>
          <w:tcPr>
            <w:tcW w:w="259" w:type="pct"/>
            <w:tcBorders>
              <w:top w:val="nil"/>
              <w:left w:val="nil"/>
              <w:bottom w:val="single" w:sz="4" w:space="0" w:color="000000"/>
              <w:right w:val="single" w:sz="4" w:space="0" w:color="000000"/>
            </w:tcBorders>
            <w:shd w:val="clear" w:color="auto" w:fill="auto"/>
            <w:vAlign w:val="center"/>
            <w:hideMark/>
          </w:tcPr>
          <w:p w:rsidR="00646D39" w:rsidRPr="00646D39" w:rsidRDefault="00646D39" w:rsidP="00646D39">
            <w:pPr>
              <w:spacing w:after="0" w:line="240" w:lineRule="auto"/>
              <w:rPr>
                <w:rFonts w:ascii="Czcionka tekstu podstawowego" w:eastAsia="Times New Roman" w:hAnsi="Czcionka tekstu podstawowego" w:cs="Times New Roman"/>
                <w:color w:val="000000"/>
                <w:lang w:eastAsia="pl-PL"/>
              </w:rPr>
            </w:pPr>
            <w:r w:rsidRPr="00646D39">
              <w:rPr>
                <w:rFonts w:ascii="Czcionka tekstu podstawowego" w:eastAsia="Times New Roman" w:hAnsi="Czcionka tekstu podstawowego" w:cs="Times New Roman"/>
                <w:color w:val="000000"/>
                <w:lang w:eastAsia="pl-PL"/>
              </w:rPr>
              <w:t>litr</w:t>
            </w:r>
          </w:p>
        </w:tc>
        <w:tc>
          <w:tcPr>
            <w:tcW w:w="590" w:type="pct"/>
            <w:tcBorders>
              <w:top w:val="nil"/>
              <w:left w:val="nil"/>
              <w:bottom w:val="single" w:sz="4" w:space="0" w:color="000000"/>
              <w:right w:val="single" w:sz="4" w:space="0" w:color="000000"/>
            </w:tcBorders>
            <w:shd w:val="clear" w:color="auto" w:fill="auto"/>
            <w:vAlign w:val="center"/>
            <w:hideMark/>
          </w:tcPr>
          <w:p w:rsidR="00646D39" w:rsidRPr="00646D39" w:rsidRDefault="00646D39" w:rsidP="00646D39">
            <w:pPr>
              <w:spacing w:after="0" w:line="240" w:lineRule="auto"/>
              <w:jc w:val="center"/>
              <w:rPr>
                <w:rFonts w:ascii="Czcionka tekstu podstawowego" w:eastAsia="Times New Roman" w:hAnsi="Czcionka tekstu podstawowego" w:cs="Times New Roman"/>
                <w:color w:val="000000"/>
                <w:lang w:eastAsia="pl-PL"/>
              </w:rPr>
            </w:pPr>
            <w:r w:rsidRPr="00646D39">
              <w:rPr>
                <w:rFonts w:ascii="Czcionka tekstu podstawowego" w:eastAsia="Times New Roman" w:hAnsi="Czcionka tekstu podstawowego" w:cs="Times New Roman"/>
                <w:color w:val="000000"/>
                <w:lang w:eastAsia="pl-PL"/>
              </w:rPr>
              <w:t xml:space="preserve">5 700   </w:t>
            </w:r>
          </w:p>
        </w:tc>
        <w:tc>
          <w:tcPr>
            <w:tcW w:w="763" w:type="pct"/>
            <w:tcBorders>
              <w:top w:val="nil"/>
              <w:left w:val="nil"/>
              <w:bottom w:val="single" w:sz="4" w:space="0" w:color="000000"/>
              <w:right w:val="single" w:sz="4" w:space="0" w:color="000000"/>
            </w:tcBorders>
            <w:shd w:val="clear" w:color="auto" w:fill="auto"/>
            <w:vAlign w:val="center"/>
            <w:hideMark/>
          </w:tcPr>
          <w:p w:rsidR="00646D39" w:rsidRPr="00646D39" w:rsidRDefault="00646D39" w:rsidP="00646D39">
            <w:pPr>
              <w:spacing w:after="0" w:line="240" w:lineRule="auto"/>
              <w:jc w:val="center"/>
              <w:rPr>
                <w:rFonts w:ascii="Czcionka tekstu podstawowego" w:eastAsia="Times New Roman" w:hAnsi="Czcionka tekstu podstawowego" w:cs="Times New Roman"/>
                <w:color w:val="000000"/>
                <w:lang w:eastAsia="pl-PL"/>
              </w:rPr>
            </w:pPr>
            <w:r w:rsidRPr="00646D39">
              <w:rPr>
                <w:rFonts w:ascii="Czcionka tekstu podstawowego" w:eastAsia="Times New Roman" w:hAnsi="Czcionka tekstu podstawowego" w:cs="Times New Roman"/>
                <w:color w:val="000000"/>
                <w:lang w:eastAsia="pl-PL"/>
              </w:rPr>
              <w:t> </w:t>
            </w:r>
          </w:p>
        </w:tc>
        <w:tc>
          <w:tcPr>
            <w:tcW w:w="692" w:type="pct"/>
            <w:tcBorders>
              <w:top w:val="nil"/>
              <w:left w:val="nil"/>
              <w:bottom w:val="single" w:sz="4" w:space="0" w:color="000000"/>
              <w:right w:val="single" w:sz="4" w:space="0" w:color="000000"/>
            </w:tcBorders>
            <w:shd w:val="clear" w:color="auto" w:fill="auto"/>
            <w:vAlign w:val="center"/>
            <w:hideMark/>
          </w:tcPr>
          <w:p w:rsidR="00646D39" w:rsidRPr="00646D39" w:rsidRDefault="00646D39" w:rsidP="00646D39">
            <w:pPr>
              <w:spacing w:after="0" w:line="240" w:lineRule="auto"/>
              <w:jc w:val="right"/>
              <w:rPr>
                <w:rFonts w:ascii="Czcionka tekstu podstawowego" w:eastAsia="Times New Roman" w:hAnsi="Czcionka tekstu podstawowego" w:cs="Times New Roman"/>
                <w:color w:val="000000"/>
                <w:lang w:eastAsia="pl-PL"/>
              </w:rPr>
            </w:pPr>
            <w:r w:rsidRPr="00646D39">
              <w:rPr>
                <w:rFonts w:ascii="Czcionka tekstu podstawowego" w:eastAsia="Times New Roman" w:hAnsi="Czcionka tekstu podstawowego" w:cs="Times New Roman"/>
                <w:color w:val="000000"/>
                <w:lang w:eastAsia="pl-PL"/>
              </w:rPr>
              <w:t> </w:t>
            </w:r>
          </w:p>
        </w:tc>
        <w:tc>
          <w:tcPr>
            <w:tcW w:w="586" w:type="pct"/>
            <w:tcBorders>
              <w:top w:val="nil"/>
              <w:left w:val="nil"/>
              <w:bottom w:val="single" w:sz="4" w:space="0" w:color="000000"/>
              <w:right w:val="single" w:sz="4" w:space="0" w:color="000000"/>
            </w:tcBorders>
            <w:shd w:val="clear" w:color="auto" w:fill="auto"/>
            <w:vAlign w:val="center"/>
            <w:hideMark/>
          </w:tcPr>
          <w:p w:rsidR="00646D39" w:rsidRPr="00646D39" w:rsidRDefault="00646D39" w:rsidP="00646D39">
            <w:pPr>
              <w:spacing w:after="0" w:line="240" w:lineRule="auto"/>
              <w:jc w:val="right"/>
              <w:rPr>
                <w:rFonts w:ascii="Czcionka tekstu podstawowego" w:eastAsia="Times New Roman" w:hAnsi="Czcionka tekstu podstawowego" w:cs="Times New Roman"/>
                <w:color w:val="000000"/>
                <w:lang w:eastAsia="pl-PL"/>
              </w:rPr>
            </w:pPr>
            <w:r w:rsidRPr="00646D39">
              <w:rPr>
                <w:rFonts w:ascii="Czcionka tekstu podstawowego" w:eastAsia="Times New Roman" w:hAnsi="Czcionka tekstu podstawowego" w:cs="Times New Roman"/>
                <w:color w:val="000000"/>
                <w:lang w:eastAsia="pl-PL"/>
              </w:rPr>
              <w:t> </w:t>
            </w:r>
          </w:p>
        </w:tc>
        <w:tc>
          <w:tcPr>
            <w:tcW w:w="585" w:type="pct"/>
            <w:tcBorders>
              <w:top w:val="nil"/>
              <w:left w:val="nil"/>
              <w:bottom w:val="single" w:sz="4" w:space="0" w:color="000000"/>
              <w:right w:val="nil"/>
            </w:tcBorders>
            <w:shd w:val="clear" w:color="auto" w:fill="auto"/>
            <w:vAlign w:val="center"/>
            <w:hideMark/>
          </w:tcPr>
          <w:p w:rsidR="00646D39" w:rsidRPr="00646D39" w:rsidRDefault="00646D39" w:rsidP="00646D39">
            <w:pPr>
              <w:spacing w:after="0" w:line="240" w:lineRule="auto"/>
              <w:jc w:val="right"/>
              <w:rPr>
                <w:rFonts w:ascii="Czcionka tekstu podstawowego" w:eastAsia="Times New Roman" w:hAnsi="Czcionka tekstu podstawowego" w:cs="Times New Roman"/>
                <w:color w:val="000000"/>
                <w:lang w:eastAsia="pl-PL"/>
              </w:rPr>
            </w:pPr>
            <w:r w:rsidRPr="00646D39">
              <w:rPr>
                <w:rFonts w:ascii="Czcionka tekstu podstawowego" w:eastAsia="Times New Roman" w:hAnsi="Czcionka tekstu podstawowego" w:cs="Times New Roman"/>
                <w:color w:val="000000"/>
                <w:lang w:eastAsia="pl-PL"/>
              </w:rPr>
              <w:t> </w:t>
            </w:r>
          </w:p>
        </w:tc>
        <w:tc>
          <w:tcPr>
            <w:tcW w:w="568" w:type="pct"/>
            <w:tcBorders>
              <w:top w:val="nil"/>
              <w:left w:val="single" w:sz="4" w:space="0" w:color="auto"/>
              <w:bottom w:val="single" w:sz="4" w:space="0" w:color="auto"/>
              <w:right w:val="single" w:sz="4" w:space="0" w:color="auto"/>
            </w:tcBorders>
            <w:shd w:val="clear" w:color="auto" w:fill="auto"/>
            <w:vAlign w:val="center"/>
            <w:hideMark/>
          </w:tcPr>
          <w:p w:rsidR="00646D39" w:rsidRPr="00646D39" w:rsidRDefault="00646D39" w:rsidP="00646D39">
            <w:pPr>
              <w:spacing w:after="0" w:line="240" w:lineRule="auto"/>
              <w:jc w:val="right"/>
              <w:rPr>
                <w:rFonts w:ascii="Czcionka tekstu podstawowego" w:eastAsia="Times New Roman" w:hAnsi="Czcionka tekstu podstawowego" w:cs="Times New Roman"/>
                <w:color w:val="000000"/>
                <w:lang w:eastAsia="pl-PL"/>
              </w:rPr>
            </w:pPr>
            <w:r w:rsidRPr="00646D39">
              <w:rPr>
                <w:rFonts w:ascii="Czcionka tekstu podstawowego" w:eastAsia="Times New Roman" w:hAnsi="Czcionka tekstu podstawowego" w:cs="Times New Roman"/>
                <w:color w:val="000000"/>
                <w:lang w:eastAsia="pl-PL"/>
              </w:rPr>
              <w:t> </w:t>
            </w:r>
          </w:p>
        </w:tc>
      </w:tr>
      <w:tr w:rsidR="00D20D45" w:rsidRPr="00D20D45" w:rsidTr="00D20D45">
        <w:trPr>
          <w:trHeight w:val="1430"/>
          <w:jc w:val="center"/>
        </w:trPr>
        <w:tc>
          <w:tcPr>
            <w:tcW w:w="272" w:type="pct"/>
            <w:tcBorders>
              <w:top w:val="nil"/>
              <w:left w:val="single" w:sz="4" w:space="0" w:color="000000"/>
              <w:bottom w:val="single" w:sz="4" w:space="0" w:color="000000"/>
              <w:right w:val="single" w:sz="4" w:space="0" w:color="000000"/>
            </w:tcBorders>
            <w:shd w:val="clear" w:color="auto" w:fill="auto"/>
            <w:vAlign w:val="center"/>
            <w:hideMark/>
          </w:tcPr>
          <w:p w:rsidR="00646D39" w:rsidRPr="00646D39" w:rsidRDefault="00646D39" w:rsidP="00646D39">
            <w:pPr>
              <w:spacing w:after="0" w:line="240" w:lineRule="auto"/>
              <w:jc w:val="center"/>
              <w:rPr>
                <w:rFonts w:ascii="Czcionka tekstu podstawowego" w:eastAsia="Times New Roman" w:hAnsi="Czcionka tekstu podstawowego" w:cs="Times New Roman"/>
                <w:color w:val="000000"/>
                <w:lang w:eastAsia="pl-PL"/>
              </w:rPr>
            </w:pPr>
            <w:r w:rsidRPr="00646D39">
              <w:rPr>
                <w:rFonts w:ascii="Czcionka tekstu podstawowego" w:eastAsia="Times New Roman" w:hAnsi="Czcionka tekstu podstawowego" w:cs="Times New Roman"/>
                <w:color w:val="000000"/>
                <w:lang w:eastAsia="pl-PL"/>
              </w:rPr>
              <w:t>6</w:t>
            </w:r>
          </w:p>
        </w:tc>
        <w:tc>
          <w:tcPr>
            <w:tcW w:w="685" w:type="pct"/>
            <w:tcBorders>
              <w:top w:val="nil"/>
              <w:left w:val="nil"/>
              <w:bottom w:val="nil"/>
              <w:right w:val="nil"/>
            </w:tcBorders>
            <w:shd w:val="clear" w:color="auto" w:fill="auto"/>
            <w:hideMark/>
          </w:tcPr>
          <w:p w:rsidR="00646D39" w:rsidRPr="00646D39" w:rsidRDefault="00646D39" w:rsidP="00646D39">
            <w:pPr>
              <w:spacing w:after="0" w:line="240" w:lineRule="auto"/>
              <w:rPr>
                <w:rFonts w:ascii="Calibri" w:eastAsia="Times New Roman" w:hAnsi="Calibri" w:cs="Times New Roman"/>
                <w:color w:val="000000"/>
                <w:lang w:eastAsia="pl-PL"/>
              </w:rPr>
            </w:pPr>
            <w:r w:rsidRPr="00646D39">
              <w:rPr>
                <w:rFonts w:ascii="Calibri" w:eastAsia="Times New Roman" w:hAnsi="Calibri" w:cs="Times New Roman"/>
                <w:color w:val="000000"/>
                <w:lang w:eastAsia="pl-PL"/>
              </w:rPr>
              <w:t xml:space="preserve">Mleko spożywcze 2% - folia 1l lub butelka 1l lub  butelka 5l  </w:t>
            </w:r>
          </w:p>
        </w:tc>
        <w:tc>
          <w:tcPr>
            <w:tcW w:w="259" w:type="pct"/>
            <w:tcBorders>
              <w:top w:val="nil"/>
              <w:left w:val="single" w:sz="4" w:space="0" w:color="000000"/>
              <w:bottom w:val="single" w:sz="4" w:space="0" w:color="000000"/>
              <w:right w:val="single" w:sz="4" w:space="0" w:color="000000"/>
            </w:tcBorders>
            <w:shd w:val="clear" w:color="auto" w:fill="auto"/>
            <w:vAlign w:val="center"/>
            <w:hideMark/>
          </w:tcPr>
          <w:p w:rsidR="00646D39" w:rsidRPr="00646D39" w:rsidRDefault="00646D39" w:rsidP="00646D39">
            <w:pPr>
              <w:spacing w:after="0" w:line="240" w:lineRule="auto"/>
              <w:rPr>
                <w:rFonts w:ascii="Czcionka tekstu podstawowego" w:eastAsia="Times New Roman" w:hAnsi="Czcionka tekstu podstawowego" w:cs="Times New Roman"/>
                <w:color w:val="000000"/>
                <w:lang w:eastAsia="pl-PL"/>
              </w:rPr>
            </w:pPr>
            <w:r w:rsidRPr="00646D39">
              <w:rPr>
                <w:rFonts w:ascii="Czcionka tekstu podstawowego" w:eastAsia="Times New Roman" w:hAnsi="Czcionka tekstu podstawowego" w:cs="Times New Roman"/>
                <w:color w:val="000000"/>
                <w:lang w:eastAsia="pl-PL"/>
              </w:rPr>
              <w:t>litr</w:t>
            </w:r>
          </w:p>
        </w:tc>
        <w:tc>
          <w:tcPr>
            <w:tcW w:w="590" w:type="pct"/>
            <w:tcBorders>
              <w:top w:val="nil"/>
              <w:left w:val="nil"/>
              <w:bottom w:val="single" w:sz="4" w:space="0" w:color="000000"/>
              <w:right w:val="single" w:sz="4" w:space="0" w:color="000000"/>
            </w:tcBorders>
            <w:shd w:val="clear" w:color="auto" w:fill="auto"/>
            <w:vAlign w:val="center"/>
            <w:hideMark/>
          </w:tcPr>
          <w:p w:rsidR="00646D39" w:rsidRPr="00646D39" w:rsidRDefault="00646D39" w:rsidP="00646D39">
            <w:pPr>
              <w:spacing w:after="0" w:line="240" w:lineRule="auto"/>
              <w:jc w:val="center"/>
              <w:rPr>
                <w:rFonts w:ascii="Czcionka tekstu podstawowego" w:eastAsia="Times New Roman" w:hAnsi="Czcionka tekstu podstawowego" w:cs="Times New Roman"/>
                <w:color w:val="000000"/>
                <w:lang w:eastAsia="pl-PL"/>
              </w:rPr>
            </w:pPr>
            <w:r w:rsidRPr="00646D39">
              <w:rPr>
                <w:rFonts w:ascii="Czcionka tekstu podstawowego" w:eastAsia="Times New Roman" w:hAnsi="Czcionka tekstu podstawowego" w:cs="Times New Roman"/>
                <w:color w:val="000000"/>
                <w:lang w:eastAsia="pl-PL"/>
              </w:rPr>
              <w:t xml:space="preserve">120 000   </w:t>
            </w:r>
          </w:p>
        </w:tc>
        <w:tc>
          <w:tcPr>
            <w:tcW w:w="763" w:type="pct"/>
            <w:tcBorders>
              <w:top w:val="nil"/>
              <w:left w:val="nil"/>
              <w:bottom w:val="single" w:sz="4" w:space="0" w:color="000000"/>
              <w:right w:val="single" w:sz="4" w:space="0" w:color="000000"/>
            </w:tcBorders>
            <w:shd w:val="clear" w:color="auto" w:fill="auto"/>
            <w:vAlign w:val="center"/>
            <w:hideMark/>
          </w:tcPr>
          <w:p w:rsidR="00646D39" w:rsidRPr="00646D39" w:rsidRDefault="00646D39" w:rsidP="00646D39">
            <w:pPr>
              <w:spacing w:after="0" w:line="240" w:lineRule="auto"/>
              <w:jc w:val="center"/>
              <w:rPr>
                <w:rFonts w:ascii="Czcionka tekstu podstawowego" w:eastAsia="Times New Roman" w:hAnsi="Czcionka tekstu podstawowego" w:cs="Times New Roman"/>
                <w:color w:val="000000"/>
                <w:lang w:eastAsia="pl-PL"/>
              </w:rPr>
            </w:pPr>
            <w:r w:rsidRPr="00646D39">
              <w:rPr>
                <w:rFonts w:ascii="Czcionka tekstu podstawowego" w:eastAsia="Times New Roman" w:hAnsi="Czcionka tekstu podstawowego" w:cs="Times New Roman"/>
                <w:color w:val="000000"/>
                <w:lang w:eastAsia="pl-PL"/>
              </w:rPr>
              <w:t> </w:t>
            </w:r>
          </w:p>
        </w:tc>
        <w:tc>
          <w:tcPr>
            <w:tcW w:w="692" w:type="pct"/>
            <w:tcBorders>
              <w:top w:val="nil"/>
              <w:left w:val="nil"/>
              <w:bottom w:val="single" w:sz="4" w:space="0" w:color="000000"/>
              <w:right w:val="single" w:sz="4" w:space="0" w:color="000000"/>
            </w:tcBorders>
            <w:shd w:val="clear" w:color="auto" w:fill="auto"/>
            <w:vAlign w:val="center"/>
            <w:hideMark/>
          </w:tcPr>
          <w:p w:rsidR="00646D39" w:rsidRPr="00646D39" w:rsidRDefault="00646D39" w:rsidP="00646D39">
            <w:pPr>
              <w:spacing w:after="0" w:line="240" w:lineRule="auto"/>
              <w:jc w:val="right"/>
              <w:rPr>
                <w:rFonts w:ascii="Czcionka tekstu podstawowego" w:eastAsia="Times New Roman" w:hAnsi="Czcionka tekstu podstawowego" w:cs="Times New Roman"/>
                <w:color w:val="000000"/>
                <w:lang w:eastAsia="pl-PL"/>
              </w:rPr>
            </w:pPr>
            <w:r w:rsidRPr="00646D39">
              <w:rPr>
                <w:rFonts w:ascii="Czcionka tekstu podstawowego" w:eastAsia="Times New Roman" w:hAnsi="Czcionka tekstu podstawowego" w:cs="Times New Roman"/>
                <w:color w:val="000000"/>
                <w:lang w:eastAsia="pl-PL"/>
              </w:rPr>
              <w:t> </w:t>
            </w:r>
          </w:p>
        </w:tc>
        <w:tc>
          <w:tcPr>
            <w:tcW w:w="586" w:type="pct"/>
            <w:tcBorders>
              <w:top w:val="nil"/>
              <w:left w:val="nil"/>
              <w:bottom w:val="single" w:sz="4" w:space="0" w:color="000000"/>
              <w:right w:val="single" w:sz="4" w:space="0" w:color="000000"/>
            </w:tcBorders>
            <w:shd w:val="clear" w:color="auto" w:fill="auto"/>
            <w:vAlign w:val="center"/>
            <w:hideMark/>
          </w:tcPr>
          <w:p w:rsidR="00646D39" w:rsidRPr="00646D39" w:rsidRDefault="00646D39" w:rsidP="00646D39">
            <w:pPr>
              <w:spacing w:after="0" w:line="240" w:lineRule="auto"/>
              <w:jc w:val="right"/>
              <w:rPr>
                <w:rFonts w:ascii="Czcionka tekstu podstawowego" w:eastAsia="Times New Roman" w:hAnsi="Czcionka tekstu podstawowego" w:cs="Times New Roman"/>
                <w:color w:val="000000"/>
                <w:lang w:eastAsia="pl-PL"/>
              </w:rPr>
            </w:pPr>
            <w:r w:rsidRPr="00646D39">
              <w:rPr>
                <w:rFonts w:ascii="Czcionka tekstu podstawowego" w:eastAsia="Times New Roman" w:hAnsi="Czcionka tekstu podstawowego" w:cs="Times New Roman"/>
                <w:color w:val="000000"/>
                <w:lang w:eastAsia="pl-PL"/>
              </w:rPr>
              <w:t> </w:t>
            </w:r>
          </w:p>
        </w:tc>
        <w:tc>
          <w:tcPr>
            <w:tcW w:w="585" w:type="pct"/>
            <w:tcBorders>
              <w:top w:val="nil"/>
              <w:left w:val="nil"/>
              <w:bottom w:val="single" w:sz="4" w:space="0" w:color="000000"/>
              <w:right w:val="nil"/>
            </w:tcBorders>
            <w:shd w:val="clear" w:color="auto" w:fill="auto"/>
            <w:vAlign w:val="center"/>
            <w:hideMark/>
          </w:tcPr>
          <w:p w:rsidR="00646D39" w:rsidRPr="00646D39" w:rsidRDefault="00646D39" w:rsidP="00646D39">
            <w:pPr>
              <w:spacing w:after="0" w:line="240" w:lineRule="auto"/>
              <w:jc w:val="right"/>
              <w:rPr>
                <w:rFonts w:ascii="Czcionka tekstu podstawowego" w:eastAsia="Times New Roman" w:hAnsi="Czcionka tekstu podstawowego" w:cs="Times New Roman"/>
                <w:color w:val="000000"/>
                <w:lang w:eastAsia="pl-PL"/>
              </w:rPr>
            </w:pPr>
            <w:r w:rsidRPr="00646D39">
              <w:rPr>
                <w:rFonts w:ascii="Czcionka tekstu podstawowego" w:eastAsia="Times New Roman" w:hAnsi="Czcionka tekstu podstawowego" w:cs="Times New Roman"/>
                <w:color w:val="000000"/>
                <w:lang w:eastAsia="pl-PL"/>
              </w:rPr>
              <w:t> </w:t>
            </w:r>
          </w:p>
        </w:tc>
        <w:tc>
          <w:tcPr>
            <w:tcW w:w="568" w:type="pct"/>
            <w:tcBorders>
              <w:top w:val="nil"/>
              <w:left w:val="single" w:sz="4" w:space="0" w:color="auto"/>
              <w:bottom w:val="single" w:sz="4" w:space="0" w:color="auto"/>
              <w:right w:val="single" w:sz="4" w:space="0" w:color="auto"/>
            </w:tcBorders>
            <w:shd w:val="clear" w:color="auto" w:fill="auto"/>
            <w:vAlign w:val="center"/>
            <w:hideMark/>
          </w:tcPr>
          <w:p w:rsidR="00646D39" w:rsidRPr="00646D39" w:rsidRDefault="00646D39" w:rsidP="00646D39">
            <w:pPr>
              <w:spacing w:after="0" w:line="240" w:lineRule="auto"/>
              <w:jc w:val="right"/>
              <w:rPr>
                <w:rFonts w:ascii="Czcionka tekstu podstawowego" w:eastAsia="Times New Roman" w:hAnsi="Czcionka tekstu podstawowego" w:cs="Times New Roman"/>
                <w:color w:val="000000"/>
                <w:lang w:eastAsia="pl-PL"/>
              </w:rPr>
            </w:pPr>
            <w:r w:rsidRPr="00646D39">
              <w:rPr>
                <w:rFonts w:ascii="Czcionka tekstu podstawowego" w:eastAsia="Times New Roman" w:hAnsi="Czcionka tekstu podstawowego" w:cs="Times New Roman"/>
                <w:color w:val="000000"/>
                <w:lang w:eastAsia="pl-PL"/>
              </w:rPr>
              <w:t> </w:t>
            </w:r>
          </w:p>
        </w:tc>
      </w:tr>
      <w:tr w:rsidR="00D20D45" w:rsidRPr="00D20D45" w:rsidTr="00D20D45">
        <w:trPr>
          <w:trHeight w:val="750"/>
          <w:jc w:val="center"/>
        </w:trPr>
        <w:tc>
          <w:tcPr>
            <w:tcW w:w="272" w:type="pct"/>
            <w:tcBorders>
              <w:top w:val="nil"/>
              <w:left w:val="single" w:sz="4" w:space="0" w:color="000000"/>
              <w:bottom w:val="single" w:sz="4" w:space="0" w:color="000000"/>
              <w:right w:val="single" w:sz="4" w:space="0" w:color="000000"/>
            </w:tcBorders>
            <w:shd w:val="clear" w:color="auto" w:fill="auto"/>
            <w:vAlign w:val="center"/>
            <w:hideMark/>
          </w:tcPr>
          <w:p w:rsidR="00646D39" w:rsidRPr="00646D39" w:rsidRDefault="00646D39" w:rsidP="00646D39">
            <w:pPr>
              <w:spacing w:after="0" w:line="240" w:lineRule="auto"/>
              <w:jc w:val="center"/>
              <w:rPr>
                <w:rFonts w:ascii="Czcionka tekstu podstawowego" w:eastAsia="Times New Roman" w:hAnsi="Czcionka tekstu podstawowego" w:cs="Times New Roman"/>
                <w:color w:val="000000"/>
                <w:lang w:eastAsia="pl-PL"/>
              </w:rPr>
            </w:pPr>
            <w:r w:rsidRPr="00646D39">
              <w:rPr>
                <w:rFonts w:ascii="Czcionka tekstu podstawowego" w:eastAsia="Times New Roman" w:hAnsi="Czcionka tekstu podstawowego" w:cs="Times New Roman"/>
                <w:color w:val="000000"/>
                <w:lang w:eastAsia="pl-PL"/>
              </w:rPr>
              <w:t>7</w:t>
            </w:r>
          </w:p>
        </w:tc>
        <w:tc>
          <w:tcPr>
            <w:tcW w:w="685" w:type="pct"/>
            <w:tcBorders>
              <w:top w:val="single" w:sz="4" w:space="0" w:color="000000"/>
              <w:left w:val="nil"/>
              <w:bottom w:val="single" w:sz="4" w:space="0" w:color="000000"/>
              <w:right w:val="single" w:sz="4" w:space="0" w:color="000000"/>
            </w:tcBorders>
            <w:shd w:val="clear" w:color="auto" w:fill="auto"/>
            <w:hideMark/>
          </w:tcPr>
          <w:p w:rsidR="0014675B" w:rsidRDefault="00646D39" w:rsidP="00646D39">
            <w:pPr>
              <w:spacing w:after="0" w:line="240" w:lineRule="auto"/>
              <w:rPr>
                <w:rFonts w:ascii="Calibri" w:eastAsia="Times New Roman" w:hAnsi="Calibri" w:cs="Times New Roman"/>
                <w:color w:val="000000"/>
                <w:lang w:eastAsia="pl-PL"/>
              </w:rPr>
            </w:pPr>
            <w:r w:rsidRPr="00646D39">
              <w:rPr>
                <w:rFonts w:ascii="Calibri" w:eastAsia="Times New Roman" w:hAnsi="Calibri" w:cs="Times New Roman"/>
                <w:color w:val="000000"/>
                <w:lang w:eastAsia="pl-PL"/>
              </w:rPr>
              <w:t xml:space="preserve">Jogurt naturalny </w:t>
            </w:r>
          </w:p>
          <w:p w:rsidR="00646D39" w:rsidRPr="00646D39" w:rsidRDefault="00646D39" w:rsidP="00646D39">
            <w:pPr>
              <w:spacing w:after="0" w:line="240" w:lineRule="auto"/>
              <w:rPr>
                <w:rFonts w:ascii="Calibri" w:eastAsia="Times New Roman" w:hAnsi="Calibri" w:cs="Times New Roman"/>
                <w:color w:val="000000"/>
                <w:lang w:eastAsia="pl-PL"/>
              </w:rPr>
            </w:pPr>
            <w:r w:rsidRPr="00646D39">
              <w:rPr>
                <w:rFonts w:ascii="Calibri" w:eastAsia="Times New Roman" w:hAnsi="Calibri" w:cs="Times New Roman"/>
                <w:color w:val="000000"/>
                <w:lang w:eastAsia="pl-PL"/>
              </w:rPr>
              <w:t>150 ml</w:t>
            </w:r>
          </w:p>
        </w:tc>
        <w:tc>
          <w:tcPr>
            <w:tcW w:w="259" w:type="pct"/>
            <w:tcBorders>
              <w:top w:val="nil"/>
              <w:left w:val="nil"/>
              <w:bottom w:val="single" w:sz="4" w:space="0" w:color="000000"/>
              <w:right w:val="single" w:sz="4" w:space="0" w:color="000000"/>
            </w:tcBorders>
            <w:shd w:val="clear" w:color="auto" w:fill="auto"/>
            <w:vAlign w:val="center"/>
            <w:hideMark/>
          </w:tcPr>
          <w:p w:rsidR="00646D39" w:rsidRPr="00646D39" w:rsidRDefault="00646D39" w:rsidP="00646D39">
            <w:pPr>
              <w:spacing w:after="0" w:line="240" w:lineRule="auto"/>
              <w:rPr>
                <w:rFonts w:ascii="Czcionka tekstu podstawowego" w:eastAsia="Times New Roman" w:hAnsi="Czcionka tekstu podstawowego" w:cs="Times New Roman"/>
                <w:color w:val="000000"/>
                <w:lang w:eastAsia="pl-PL"/>
              </w:rPr>
            </w:pPr>
            <w:r w:rsidRPr="00646D39">
              <w:rPr>
                <w:rFonts w:ascii="Czcionka tekstu podstawowego" w:eastAsia="Times New Roman" w:hAnsi="Czcionka tekstu podstawowego" w:cs="Times New Roman"/>
                <w:color w:val="000000"/>
                <w:lang w:eastAsia="pl-PL"/>
              </w:rPr>
              <w:t>szt.</w:t>
            </w:r>
          </w:p>
        </w:tc>
        <w:tc>
          <w:tcPr>
            <w:tcW w:w="590" w:type="pct"/>
            <w:tcBorders>
              <w:top w:val="nil"/>
              <w:left w:val="nil"/>
              <w:bottom w:val="single" w:sz="4" w:space="0" w:color="000000"/>
              <w:right w:val="single" w:sz="4" w:space="0" w:color="000000"/>
            </w:tcBorders>
            <w:shd w:val="clear" w:color="auto" w:fill="auto"/>
            <w:vAlign w:val="center"/>
            <w:hideMark/>
          </w:tcPr>
          <w:p w:rsidR="00646D39" w:rsidRPr="00646D39" w:rsidRDefault="00646D39" w:rsidP="00646D39">
            <w:pPr>
              <w:spacing w:after="0" w:line="240" w:lineRule="auto"/>
              <w:jc w:val="center"/>
              <w:rPr>
                <w:rFonts w:ascii="Czcionka tekstu podstawowego" w:eastAsia="Times New Roman" w:hAnsi="Czcionka tekstu podstawowego" w:cs="Times New Roman"/>
                <w:color w:val="000000"/>
                <w:lang w:eastAsia="pl-PL"/>
              </w:rPr>
            </w:pPr>
            <w:r w:rsidRPr="00646D39">
              <w:rPr>
                <w:rFonts w:ascii="Czcionka tekstu podstawowego" w:eastAsia="Times New Roman" w:hAnsi="Czcionka tekstu podstawowego" w:cs="Times New Roman"/>
                <w:color w:val="000000"/>
                <w:lang w:eastAsia="pl-PL"/>
              </w:rPr>
              <w:t xml:space="preserve">900   </w:t>
            </w:r>
          </w:p>
        </w:tc>
        <w:tc>
          <w:tcPr>
            <w:tcW w:w="763" w:type="pct"/>
            <w:tcBorders>
              <w:top w:val="nil"/>
              <w:left w:val="nil"/>
              <w:bottom w:val="single" w:sz="4" w:space="0" w:color="000000"/>
              <w:right w:val="single" w:sz="4" w:space="0" w:color="000000"/>
            </w:tcBorders>
            <w:shd w:val="clear" w:color="auto" w:fill="auto"/>
            <w:vAlign w:val="center"/>
            <w:hideMark/>
          </w:tcPr>
          <w:p w:rsidR="00646D39" w:rsidRPr="00646D39" w:rsidRDefault="00646D39" w:rsidP="00646D39">
            <w:pPr>
              <w:spacing w:after="0" w:line="240" w:lineRule="auto"/>
              <w:jc w:val="center"/>
              <w:rPr>
                <w:rFonts w:ascii="Czcionka tekstu podstawowego" w:eastAsia="Times New Roman" w:hAnsi="Czcionka tekstu podstawowego" w:cs="Times New Roman"/>
                <w:color w:val="000000"/>
                <w:lang w:eastAsia="pl-PL"/>
              </w:rPr>
            </w:pPr>
            <w:r w:rsidRPr="00646D39">
              <w:rPr>
                <w:rFonts w:ascii="Czcionka tekstu podstawowego" w:eastAsia="Times New Roman" w:hAnsi="Czcionka tekstu podstawowego" w:cs="Times New Roman"/>
                <w:color w:val="000000"/>
                <w:lang w:eastAsia="pl-PL"/>
              </w:rPr>
              <w:t> </w:t>
            </w:r>
          </w:p>
        </w:tc>
        <w:tc>
          <w:tcPr>
            <w:tcW w:w="692" w:type="pct"/>
            <w:tcBorders>
              <w:top w:val="nil"/>
              <w:left w:val="nil"/>
              <w:bottom w:val="single" w:sz="4" w:space="0" w:color="000000"/>
              <w:right w:val="single" w:sz="4" w:space="0" w:color="000000"/>
            </w:tcBorders>
            <w:shd w:val="clear" w:color="auto" w:fill="auto"/>
            <w:vAlign w:val="center"/>
            <w:hideMark/>
          </w:tcPr>
          <w:p w:rsidR="00646D39" w:rsidRPr="00646D39" w:rsidRDefault="00646D39" w:rsidP="00646D39">
            <w:pPr>
              <w:spacing w:after="0" w:line="240" w:lineRule="auto"/>
              <w:jc w:val="right"/>
              <w:rPr>
                <w:rFonts w:ascii="Czcionka tekstu podstawowego" w:eastAsia="Times New Roman" w:hAnsi="Czcionka tekstu podstawowego" w:cs="Times New Roman"/>
                <w:color w:val="000000"/>
                <w:lang w:eastAsia="pl-PL"/>
              </w:rPr>
            </w:pPr>
            <w:r w:rsidRPr="00646D39">
              <w:rPr>
                <w:rFonts w:ascii="Czcionka tekstu podstawowego" w:eastAsia="Times New Roman" w:hAnsi="Czcionka tekstu podstawowego" w:cs="Times New Roman"/>
                <w:color w:val="000000"/>
                <w:lang w:eastAsia="pl-PL"/>
              </w:rPr>
              <w:t> </w:t>
            </w:r>
          </w:p>
        </w:tc>
        <w:tc>
          <w:tcPr>
            <w:tcW w:w="586" w:type="pct"/>
            <w:tcBorders>
              <w:top w:val="nil"/>
              <w:left w:val="nil"/>
              <w:bottom w:val="single" w:sz="4" w:space="0" w:color="000000"/>
              <w:right w:val="single" w:sz="4" w:space="0" w:color="000000"/>
            </w:tcBorders>
            <w:shd w:val="clear" w:color="auto" w:fill="auto"/>
            <w:vAlign w:val="center"/>
            <w:hideMark/>
          </w:tcPr>
          <w:p w:rsidR="00646D39" w:rsidRPr="00646D39" w:rsidRDefault="00646D39" w:rsidP="00646D39">
            <w:pPr>
              <w:spacing w:after="0" w:line="240" w:lineRule="auto"/>
              <w:jc w:val="right"/>
              <w:rPr>
                <w:rFonts w:ascii="Czcionka tekstu podstawowego" w:eastAsia="Times New Roman" w:hAnsi="Czcionka tekstu podstawowego" w:cs="Times New Roman"/>
                <w:color w:val="000000"/>
                <w:lang w:eastAsia="pl-PL"/>
              </w:rPr>
            </w:pPr>
            <w:r w:rsidRPr="00646D39">
              <w:rPr>
                <w:rFonts w:ascii="Czcionka tekstu podstawowego" w:eastAsia="Times New Roman" w:hAnsi="Czcionka tekstu podstawowego" w:cs="Times New Roman"/>
                <w:color w:val="000000"/>
                <w:lang w:eastAsia="pl-PL"/>
              </w:rPr>
              <w:t> </w:t>
            </w:r>
          </w:p>
        </w:tc>
        <w:tc>
          <w:tcPr>
            <w:tcW w:w="585" w:type="pct"/>
            <w:tcBorders>
              <w:top w:val="nil"/>
              <w:left w:val="nil"/>
              <w:bottom w:val="single" w:sz="4" w:space="0" w:color="000000"/>
              <w:right w:val="nil"/>
            </w:tcBorders>
            <w:shd w:val="clear" w:color="auto" w:fill="auto"/>
            <w:vAlign w:val="center"/>
            <w:hideMark/>
          </w:tcPr>
          <w:p w:rsidR="00646D39" w:rsidRPr="00646D39" w:rsidRDefault="00646D39" w:rsidP="00646D39">
            <w:pPr>
              <w:spacing w:after="0" w:line="240" w:lineRule="auto"/>
              <w:jc w:val="right"/>
              <w:rPr>
                <w:rFonts w:ascii="Czcionka tekstu podstawowego" w:eastAsia="Times New Roman" w:hAnsi="Czcionka tekstu podstawowego" w:cs="Times New Roman"/>
                <w:color w:val="000000"/>
                <w:lang w:eastAsia="pl-PL"/>
              </w:rPr>
            </w:pPr>
            <w:r w:rsidRPr="00646D39">
              <w:rPr>
                <w:rFonts w:ascii="Czcionka tekstu podstawowego" w:eastAsia="Times New Roman" w:hAnsi="Czcionka tekstu podstawowego" w:cs="Times New Roman"/>
                <w:color w:val="000000"/>
                <w:lang w:eastAsia="pl-PL"/>
              </w:rPr>
              <w:t> </w:t>
            </w:r>
          </w:p>
        </w:tc>
        <w:tc>
          <w:tcPr>
            <w:tcW w:w="568" w:type="pct"/>
            <w:tcBorders>
              <w:top w:val="nil"/>
              <w:left w:val="single" w:sz="4" w:space="0" w:color="auto"/>
              <w:bottom w:val="single" w:sz="4" w:space="0" w:color="auto"/>
              <w:right w:val="single" w:sz="4" w:space="0" w:color="auto"/>
            </w:tcBorders>
            <w:shd w:val="clear" w:color="auto" w:fill="auto"/>
            <w:vAlign w:val="center"/>
            <w:hideMark/>
          </w:tcPr>
          <w:p w:rsidR="00646D39" w:rsidRPr="00646D39" w:rsidRDefault="00646D39" w:rsidP="00646D39">
            <w:pPr>
              <w:spacing w:after="0" w:line="240" w:lineRule="auto"/>
              <w:jc w:val="right"/>
              <w:rPr>
                <w:rFonts w:ascii="Czcionka tekstu podstawowego" w:eastAsia="Times New Roman" w:hAnsi="Czcionka tekstu podstawowego" w:cs="Times New Roman"/>
                <w:color w:val="000000"/>
                <w:lang w:eastAsia="pl-PL"/>
              </w:rPr>
            </w:pPr>
            <w:r w:rsidRPr="00646D39">
              <w:rPr>
                <w:rFonts w:ascii="Czcionka tekstu podstawowego" w:eastAsia="Times New Roman" w:hAnsi="Czcionka tekstu podstawowego" w:cs="Times New Roman"/>
                <w:color w:val="000000"/>
                <w:lang w:eastAsia="pl-PL"/>
              </w:rPr>
              <w:t> </w:t>
            </w:r>
          </w:p>
        </w:tc>
      </w:tr>
      <w:tr w:rsidR="00D20D45" w:rsidRPr="00D20D45" w:rsidTr="00D20D45">
        <w:trPr>
          <w:trHeight w:val="690"/>
          <w:jc w:val="center"/>
        </w:trPr>
        <w:tc>
          <w:tcPr>
            <w:tcW w:w="272" w:type="pct"/>
            <w:tcBorders>
              <w:top w:val="nil"/>
              <w:left w:val="single" w:sz="4" w:space="0" w:color="000000"/>
              <w:bottom w:val="single" w:sz="4" w:space="0" w:color="000000"/>
              <w:right w:val="single" w:sz="4" w:space="0" w:color="000000"/>
            </w:tcBorders>
            <w:shd w:val="clear" w:color="auto" w:fill="auto"/>
            <w:vAlign w:val="center"/>
            <w:hideMark/>
          </w:tcPr>
          <w:p w:rsidR="00646D39" w:rsidRPr="00646D39" w:rsidRDefault="00646D39" w:rsidP="00646D39">
            <w:pPr>
              <w:spacing w:after="0" w:line="240" w:lineRule="auto"/>
              <w:jc w:val="center"/>
              <w:rPr>
                <w:rFonts w:ascii="Czcionka tekstu podstawowego" w:eastAsia="Times New Roman" w:hAnsi="Czcionka tekstu podstawowego" w:cs="Times New Roman"/>
                <w:color w:val="000000"/>
                <w:lang w:eastAsia="pl-PL"/>
              </w:rPr>
            </w:pPr>
            <w:r w:rsidRPr="00646D39">
              <w:rPr>
                <w:rFonts w:ascii="Czcionka tekstu podstawowego" w:eastAsia="Times New Roman" w:hAnsi="Czcionka tekstu podstawowego" w:cs="Times New Roman"/>
                <w:color w:val="000000"/>
                <w:lang w:eastAsia="pl-PL"/>
              </w:rPr>
              <w:t>8</w:t>
            </w:r>
          </w:p>
        </w:tc>
        <w:tc>
          <w:tcPr>
            <w:tcW w:w="685" w:type="pct"/>
            <w:tcBorders>
              <w:top w:val="nil"/>
              <w:left w:val="nil"/>
              <w:bottom w:val="single" w:sz="4" w:space="0" w:color="000000"/>
              <w:right w:val="single" w:sz="4" w:space="0" w:color="000000"/>
            </w:tcBorders>
            <w:shd w:val="clear" w:color="auto" w:fill="auto"/>
            <w:hideMark/>
          </w:tcPr>
          <w:p w:rsidR="00646D39" w:rsidRPr="00646D39" w:rsidRDefault="00646D39" w:rsidP="00646D39">
            <w:pPr>
              <w:spacing w:after="0" w:line="240" w:lineRule="auto"/>
              <w:rPr>
                <w:rFonts w:ascii="Calibri" w:eastAsia="Times New Roman" w:hAnsi="Calibri" w:cs="Times New Roman"/>
                <w:color w:val="000000"/>
                <w:lang w:eastAsia="pl-PL"/>
              </w:rPr>
            </w:pPr>
            <w:r w:rsidRPr="00646D39">
              <w:rPr>
                <w:rFonts w:ascii="Calibri" w:eastAsia="Times New Roman" w:hAnsi="Calibri" w:cs="Times New Roman"/>
                <w:color w:val="000000"/>
                <w:lang w:eastAsia="pl-PL"/>
              </w:rPr>
              <w:t>Jogurt owocowy  150 ml</w:t>
            </w:r>
          </w:p>
        </w:tc>
        <w:tc>
          <w:tcPr>
            <w:tcW w:w="259" w:type="pct"/>
            <w:tcBorders>
              <w:top w:val="nil"/>
              <w:left w:val="nil"/>
              <w:bottom w:val="single" w:sz="4" w:space="0" w:color="000000"/>
              <w:right w:val="single" w:sz="4" w:space="0" w:color="000000"/>
            </w:tcBorders>
            <w:shd w:val="clear" w:color="auto" w:fill="auto"/>
            <w:vAlign w:val="center"/>
            <w:hideMark/>
          </w:tcPr>
          <w:p w:rsidR="00646D39" w:rsidRPr="00646D39" w:rsidRDefault="00646D39" w:rsidP="00646D39">
            <w:pPr>
              <w:spacing w:after="0" w:line="240" w:lineRule="auto"/>
              <w:rPr>
                <w:rFonts w:ascii="Czcionka tekstu podstawowego" w:eastAsia="Times New Roman" w:hAnsi="Czcionka tekstu podstawowego" w:cs="Times New Roman"/>
                <w:color w:val="000000"/>
                <w:lang w:eastAsia="pl-PL"/>
              </w:rPr>
            </w:pPr>
            <w:r w:rsidRPr="00646D39">
              <w:rPr>
                <w:rFonts w:ascii="Czcionka tekstu podstawowego" w:eastAsia="Times New Roman" w:hAnsi="Czcionka tekstu podstawowego" w:cs="Times New Roman"/>
                <w:color w:val="000000"/>
                <w:lang w:eastAsia="pl-PL"/>
              </w:rPr>
              <w:t>szt.</w:t>
            </w:r>
          </w:p>
        </w:tc>
        <w:tc>
          <w:tcPr>
            <w:tcW w:w="590" w:type="pct"/>
            <w:tcBorders>
              <w:top w:val="nil"/>
              <w:left w:val="nil"/>
              <w:bottom w:val="single" w:sz="4" w:space="0" w:color="000000"/>
              <w:right w:val="single" w:sz="4" w:space="0" w:color="000000"/>
            </w:tcBorders>
            <w:shd w:val="clear" w:color="auto" w:fill="auto"/>
            <w:vAlign w:val="center"/>
            <w:hideMark/>
          </w:tcPr>
          <w:p w:rsidR="00646D39" w:rsidRPr="00646D39" w:rsidRDefault="00646D39" w:rsidP="00646D39">
            <w:pPr>
              <w:spacing w:after="0" w:line="240" w:lineRule="auto"/>
              <w:jc w:val="center"/>
              <w:rPr>
                <w:rFonts w:ascii="Czcionka tekstu podstawowego" w:eastAsia="Times New Roman" w:hAnsi="Czcionka tekstu podstawowego" w:cs="Times New Roman"/>
                <w:color w:val="000000"/>
                <w:lang w:eastAsia="pl-PL"/>
              </w:rPr>
            </w:pPr>
            <w:r w:rsidRPr="00646D39">
              <w:rPr>
                <w:rFonts w:ascii="Czcionka tekstu podstawowego" w:eastAsia="Times New Roman" w:hAnsi="Czcionka tekstu podstawowego" w:cs="Times New Roman"/>
                <w:color w:val="000000"/>
                <w:lang w:eastAsia="pl-PL"/>
              </w:rPr>
              <w:t xml:space="preserve">900   </w:t>
            </w:r>
          </w:p>
        </w:tc>
        <w:tc>
          <w:tcPr>
            <w:tcW w:w="763" w:type="pct"/>
            <w:tcBorders>
              <w:top w:val="nil"/>
              <w:left w:val="nil"/>
              <w:bottom w:val="single" w:sz="4" w:space="0" w:color="000000"/>
              <w:right w:val="single" w:sz="4" w:space="0" w:color="000000"/>
            </w:tcBorders>
            <w:shd w:val="clear" w:color="auto" w:fill="auto"/>
            <w:vAlign w:val="center"/>
            <w:hideMark/>
          </w:tcPr>
          <w:p w:rsidR="00646D39" w:rsidRPr="00646D39" w:rsidRDefault="00646D39" w:rsidP="00646D39">
            <w:pPr>
              <w:spacing w:after="0" w:line="240" w:lineRule="auto"/>
              <w:jc w:val="center"/>
              <w:rPr>
                <w:rFonts w:ascii="Czcionka tekstu podstawowego" w:eastAsia="Times New Roman" w:hAnsi="Czcionka tekstu podstawowego" w:cs="Times New Roman"/>
                <w:color w:val="000000"/>
                <w:lang w:eastAsia="pl-PL"/>
              </w:rPr>
            </w:pPr>
            <w:r w:rsidRPr="00646D39">
              <w:rPr>
                <w:rFonts w:ascii="Czcionka tekstu podstawowego" w:eastAsia="Times New Roman" w:hAnsi="Czcionka tekstu podstawowego" w:cs="Times New Roman"/>
                <w:color w:val="000000"/>
                <w:lang w:eastAsia="pl-PL"/>
              </w:rPr>
              <w:t> </w:t>
            </w:r>
          </w:p>
        </w:tc>
        <w:tc>
          <w:tcPr>
            <w:tcW w:w="692" w:type="pct"/>
            <w:tcBorders>
              <w:top w:val="nil"/>
              <w:left w:val="nil"/>
              <w:bottom w:val="single" w:sz="4" w:space="0" w:color="000000"/>
              <w:right w:val="single" w:sz="4" w:space="0" w:color="000000"/>
            </w:tcBorders>
            <w:shd w:val="clear" w:color="auto" w:fill="auto"/>
            <w:vAlign w:val="center"/>
            <w:hideMark/>
          </w:tcPr>
          <w:p w:rsidR="00646D39" w:rsidRPr="00646D39" w:rsidRDefault="00646D39" w:rsidP="00646D39">
            <w:pPr>
              <w:spacing w:after="0" w:line="240" w:lineRule="auto"/>
              <w:jc w:val="right"/>
              <w:rPr>
                <w:rFonts w:ascii="Czcionka tekstu podstawowego" w:eastAsia="Times New Roman" w:hAnsi="Czcionka tekstu podstawowego" w:cs="Times New Roman"/>
                <w:color w:val="000000"/>
                <w:lang w:eastAsia="pl-PL"/>
              </w:rPr>
            </w:pPr>
            <w:r w:rsidRPr="00646D39">
              <w:rPr>
                <w:rFonts w:ascii="Czcionka tekstu podstawowego" w:eastAsia="Times New Roman" w:hAnsi="Czcionka tekstu podstawowego" w:cs="Times New Roman"/>
                <w:color w:val="000000"/>
                <w:lang w:eastAsia="pl-PL"/>
              </w:rPr>
              <w:t> </w:t>
            </w:r>
          </w:p>
        </w:tc>
        <w:tc>
          <w:tcPr>
            <w:tcW w:w="586" w:type="pct"/>
            <w:tcBorders>
              <w:top w:val="nil"/>
              <w:left w:val="nil"/>
              <w:bottom w:val="single" w:sz="4" w:space="0" w:color="000000"/>
              <w:right w:val="single" w:sz="4" w:space="0" w:color="000000"/>
            </w:tcBorders>
            <w:shd w:val="clear" w:color="auto" w:fill="auto"/>
            <w:vAlign w:val="center"/>
            <w:hideMark/>
          </w:tcPr>
          <w:p w:rsidR="00646D39" w:rsidRPr="00646D39" w:rsidRDefault="00646D39" w:rsidP="00646D39">
            <w:pPr>
              <w:spacing w:after="0" w:line="240" w:lineRule="auto"/>
              <w:jc w:val="right"/>
              <w:rPr>
                <w:rFonts w:ascii="Czcionka tekstu podstawowego" w:eastAsia="Times New Roman" w:hAnsi="Czcionka tekstu podstawowego" w:cs="Times New Roman"/>
                <w:color w:val="000000"/>
                <w:lang w:eastAsia="pl-PL"/>
              </w:rPr>
            </w:pPr>
            <w:r w:rsidRPr="00646D39">
              <w:rPr>
                <w:rFonts w:ascii="Czcionka tekstu podstawowego" w:eastAsia="Times New Roman" w:hAnsi="Czcionka tekstu podstawowego" w:cs="Times New Roman"/>
                <w:color w:val="000000"/>
                <w:lang w:eastAsia="pl-PL"/>
              </w:rPr>
              <w:t> </w:t>
            </w:r>
          </w:p>
        </w:tc>
        <w:tc>
          <w:tcPr>
            <w:tcW w:w="585" w:type="pct"/>
            <w:tcBorders>
              <w:top w:val="nil"/>
              <w:left w:val="nil"/>
              <w:bottom w:val="nil"/>
              <w:right w:val="nil"/>
            </w:tcBorders>
            <w:shd w:val="clear" w:color="auto" w:fill="auto"/>
            <w:vAlign w:val="center"/>
            <w:hideMark/>
          </w:tcPr>
          <w:p w:rsidR="00646D39" w:rsidRPr="00646D39" w:rsidRDefault="00646D39" w:rsidP="00646D39">
            <w:pPr>
              <w:spacing w:after="0" w:line="240" w:lineRule="auto"/>
              <w:jc w:val="right"/>
              <w:rPr>
                <w:rFonts w:ascii="Czcionka tekstu podstawowego" w:eastAsia="Times New Roman" w:hAnsi="Czcionka tekstu podstawowego" w:cs="Times New Roman"/>
                <w:color w:val="000000"/>
                <w:lang w:eastAsia="pl-PL"/>
              </w:rPr>
            </w:pPr>
            <w:r w:rsidRPr="00646D39">
              <w:rPr>
                <w:rFonts w:ascii="Czcionka tekstu podstawowego" w:eastAsia="Times New Roman" w:hAnsi="Czcionka tekstu podstawowego" w:cs="Times New Roman"/>
                <w:color w:val="000000"/>
                <w:lang w:eastAsia="pl-PL"/>
              </w:rPr>
              <w:t> </w:t>
            </w:r>
          </w:p>
        </w:tc>
        <w:tc>
          <w:tcPr>
            <w:tcW w:w="568" w:type="pct"/>
            <w:tcBorders>
              <w:top w:val="nil"/>
              <w:left w:val="single" w:sz="4" w:space="0" w:color="auto"/>
              <w:bottom w:val="single" w:sz="4" w:space="0" w:color="auto"/>
              <w:right w:val="single" w:sz="4" w:space="0" w:color="auto"/>
            </w:tcBorders>
            <w:shd w:val="clear" w:color="auto" w:fill="auto"/>
            <w:vAlign w:val="center"/>
            <w:hideMark/>
          </w:tcPr>
          <w:p w:rsidR="00646D39" w:rsidRPr="00646D39" w:rsidRDefault="00646D39" w:rsidP="00646D39">
            <w:pPr>
              <w:spacing w:after="0" w:line="240" w:lineRule="auto"/>
              <w:jc w:val="right"/>
              <w:rPr>
                <w:rFonts w:ascii="Czcionka tekstu podstawowego" w:eastAsia="Times New Roman" w:hAnsi="Czcionka tekstu podstawowego" w:cs="Times New Roman"/>
                <w:color w:val="000000"/>
                <w:lang w:eastAsia="pl-PL"/>
              </w:rPr>
            </w:pPr>
            <w:r w:rsidRPr="00646D39">
              <w:rPr>
                <w:rFonts w:ascii="Czcionka tekstu podstawowego" w:eastAsia="Times New Roman" w:hAnsi="Czcionka tekstu podstawowego" w:cs="Times New Roman"/>
                <w:color w:val="000000"/>
                <w:lang w:eastAsia="pl-PL"/>
              </w:rPr>
              <w:t> </w:t>
            </w:r>
          </w:p>
        </w:tc>
      </w:tr>
      <w:tr w:rsidR="00D20D45" w:rsidRPr="00646D39" w:rsidTr="00D20D45">
        <w:trPr>
          <w:trHeight w:val="405"/>
          <w:jc w:val="center"/>
        </w:trPr>
        <w:tc>
          <w:tcPr>
            <w:tcW w:w="2569" w:type="pct"/>
            <w:gridSpan w:val="5"/>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46D39" w:rsidRPr="00646D39" w:rsidRDefault="00646D39" w:rsidP="00646D39">
            <w:pPr>
              <w:spacing w:after="0" w:line="240" w:lineRule="auto"/>
              <w:jc w:val="center"/>
              <w:rPr>
                <w:rFonts w:ascii="Czcionka tekstu podstawowego" w:eastAsia="Times New Roman" w:hAnsi="Czcionka tekstu podstawowego" w:cs="Times New Roman"/>
                <w:b/>
                <w:bCs/>
                <w:color w:val="000000"/>
                <w:lang w:eastAsia="pl-PL"/>
              </w:rPr>
            </w:pPr>
            <w:r w:rsidRPr="00646D39">
              <w:rPr>
                <w:rFonts w:ascii="Czcionka tekstu podstawowego" w:eastAsia="Times New Roman" w:hAnsi="Czcionka tekstu podstawowego" w:cs="Times New Roman"/>
                <w:b/>
                <w:bCs/>
                <w:color w:val="000000"/>
                <w:lang w:eastAsia="pl-PL"/>
              </w:rPr>
              <w:t>RAZEM</w:t>
            </w:r>
          </w:p>
        </w:tc>
        <w:tc>
          <w:tcPr>
            <w:tcW w:w="692" w:type="pct"/>
            <w:tcBorders>
              <w:top w:val="nil"/>
              <w:left w:val="nil"/>
              <w:bottom w:val="single" w:sz="4" w:space="0" w:color="000000"/>
              <w:right w:val="single" w:sz="4" w:space="0" w:color="000000"/>
            </w:tcBorders>
            <w:shd w:val="clear" w:color="auto" w:fill="auto"/>
            <w:vAlign w:val="center"/>
            <w:hideMark/>
          </w:tcPr>
          <w:p w:rsidR="00646D39" w:rsidRPr="00646D39" w:rsidRDefault="00646D39" w:rsidP="00646D39">
            <w:pPr>
              <w:spacing w:after="0" w:line="240" w:lineRule="auto"/>
              <w:jc w:val="right"/>
              <w:rPr>
                <w:rFonts w:ascii="Czcionka tekstu podstawowego" w:eastAsia="Times New Roman" w:hAnsi="Czcionka tekstu podstawowego" w:cs="Times New Roman"/>
                <w:b/>
                <w:bCs/>
                <w:color w:val="000000"/>
                <w:lang w:eastAsia="pl-PL"/>
              </w:rPr>
            </w:pPr>
            <w:r w:rsidRPr="00646D39">
              <w:rPr>
                <w:rFonts w:ascii="Czcionka tekstu podstawowego" w:eastAsia="Times New Roman" w:hAnsi="Czcionka tekstu podstawowego" w:cs="Times New Roman"/>
                <w:b/>
                <w:bCs/>
                <w:color w:val="000000"/>
                <w:lang w:eastAsia="pl-PL"/>
              </w:rPr>
              <w:t> </w:t>
            </w:r>
          </w:p>
        </w:tc>
        <w:tc>
          <w:tcPr>
            <w:tcW w:w="586" w:type="pct"/>
            <w:tcBorders>
              <w:top w:val="nil"/>
              <w:left w:val="nil"/>
              <w:bottom w:val="single" w:sz="4" w:space="0" w:color="000000"/>
              <w:right w:val="nil"/>
            </w:tcBorders>
            <w:shd w:val="clear" w:color="auto" w:fill="auto"/>
            <w:vAlign w:val="center"/>
            <w:hideMark/>
          </w:tcPr>
          <w:p w:rsidR="00646D39" w:rsidRPr="00646D39" w:rsidRDefault="00646D39" w:rsidP="00646D39">
            <w:pPr>
              <w:spacing w:after="0" w:line="240" w:lineRule="auto"/>
              <w:jc w:val="center"/>
              <w:rPr>
                <w:rFonts w:ascii="Czcionka tekstu podstawowego" w:eastAsia="Times New Roman" w:hAnsi="Czcionka tekstu podstawowego" w:cs="Times New Roman"/>
                <w:b/>
                <w:bCs/>
                <w:color w:val="000000"/>
                <w:lang w:eastAsia="pl-PL"/>
              </w:rPr>
            </w:pPr>
            <w:r w:rsidRPr="00646D39">
              <w:rPr>
                <w:rFonts w:ascii="Czcionka tekstu podstawowego" w:eastAsia="Times New Roman" w:hAnsi="Czcionka tekstu podstawowego" w:cs="Times New Roman"/>
                <w:b/>
                <w:bCs/>
                <w:color w:val="000000"/>
                <w:lang w:eastAsia="pl-PL"/>
              </w:rPr>
              <w:t>X</w:t>
            </w:r>
          </w:p>
        </w:tc>
        <w:tc>
          <w:tcPr>
            <w:tcW w:w="5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6D39" w:rsidRPr="00646D39" w:rsidRDefault="00646D39" w:rsidP="00646D39">
            <w:pPr>
              <w:spacing w:after="0" w:line="240" w:lineRule="auto"/>
              <w:jc w:val="right"/>
              <w:rPr>
                <w:rFonts w:ascii="Czcionka tekstu podstawowego" w:eastAsia="Times New Roman" w:hAnsi="Czcionka tekstu podstawowego" w:cs="Times New Roman"/>
                <w:b/>
                <w:bCs/>
                <w:color w:val="000000"/>
                <w:lang w:eastAsia="pl-PL"/>
              </w:rPr>
            </w:pPr>
            <w:r w:rsidRPr="00646D39">
              <w:rPr>
                <w:rFonts w:ascii="Czcionka tekstu podstawowego" w:eastAsia="Times New Roman" w:hAnsi="Czcionka tekstu podstawowego" w:cs="Times New Roman"/>
                <w:b/>
                <w:bCs/>
                <w:color w:val="000000"/>
                <w:lang w:eastAsia="pl-PL"/>
              </w:rPr>
              <w:t> </w:t>
            </w:r>
          </w:p>
        </w:tc>
        <w:tc>
          <w:tcPr>
            <w:tcW w:w="568" w:type="pct"/>
            <w:tcBorders>
              <w:top w:val="nil"/>
              <w:left w:val="nil"/>
              <w:bottom w:val="nil"/>
              <w:right w:val="nil"/>
            </w:tcBorders>
            <w:shd w:val="clear" w:color="auto" w:fill="auto"/>
            <w:vAlign w:val="center"/>
            <w:hideMark/>
          </w:tcPr>
          <w:p w:rsidR="00646D39" w:rsidRPr="00646D39" w:rsidRDefault="00646D39" w:rsidP="00646D39">
            <w:pPr>
              <w:spacing w:after="0" w:line="240" w:lineRule="auto"/>
              <w:jc w:val="right"/>
              <w:rPr>
                <w:rFonts w:ascii="Czcionka tekstu podstawowego" w:eastAsia="Times New Roman" w:hAnsi="Czcionka tekstu podstawowego" w:cs="Times New Roman"/>
                <w:b/>
                <w:bCs/>
                <w:color w:val="000000"/>
                <w:lang w:eastAsia="pl-PL"/>
              </w:rPr>
            </w:pPr>
          </w:p>
        </w:tc>
      </w:tr>
      <w:tr w:rsidR="00D20D45" w:rsidRPr="00646D39" w:rsidTr="00D20D45">
        <w:trPr>
          <w:trHeight w:val="405"/>
          <w:jc w:val="center"/>
        </w:trPr>
        <w:tc>
          <w:tcPr>
            <w:tcW w:w="272" w:type="pct"/>
            <w:tcBorders>
              <w:top w:val="nil"/>
              <w:left w:val="nil"/>
              <w:bottom w:val="nil"/>
              <w:right w:val="nil"/>
            </w:tcBorders>
            <w:shd w:val="clear" w:color="auto" w:fill="auto"/>
            <w:vAlign w:val="center"/>
            <w:hideMark/>
          </w:tcPr>
          <w:p w:rsidR="00646D39" w:rsidRPr="00646D39" w:rsidRDefault="00646D39" w:rsidP="00646D39">
            <w:pPr>
              <w:spacing w:after="0" w:line="240" w:lineRule="auto"/>
              <w:jc w:val="center"/>
              <w:rPr>
                <w:rFonts w:ascii="Czcionka tekstu podstawowego" w:eastAsia="Times New Roman" w:hAnsi="Czcionka tekstu podstawowego" w:cs="Times New Roman"/>
                <w:b/>
                <w:bCs/>
                <w:color w:val="000000"/>
                <w:lang w:eastAsia="pl-PL"/>
              </w:rPr>
            </w:pPr>
          </w:p>
        </w:tc>
        <w:tc>
          <w:tcPr>
            <w:tcW w:w="685" w:type="pct"/>
            <w:tcBorders>
              <w:top w:val="nil"/>
              <w:left w:val="nil"/>
              <w:bottom w:val="nil"/>
              <w:right w:val="nil"/>
            </w:tcBorders>
            <w:shd w:val="clear" w:color="auto" w:fill="auto"/>
            <w:vAlign w:val="center"/>
            <w:hideMark/>
          </w:tcPr>
          <w:p w:rsidR="00646D39" w:rsidRPr="00646D39" w:rsidRDefault="00646D39" w:rsidP="00646D39">
            <w:pPr>
              <w:spacing w:after="0" w:line="240" w:lineRule="auto"/>
              <w:jc w:val="center"/>
              <w:rPr>
                <w:rFonts w:ascii="Czcionka tekstu podstawowego" w:eastAsia="Times New Roman" w:hAnsi="Czcionka tekstu podstawowego" w:cs="Times New Roman"/>
                <w:b/>
                <w:bCs/>
                <w:color w:val="000000"/>
                <w:lang w:eastAsia="pl-PL"/>
              </w:rPr>
            </w:pPr>
          </w:p>
        </w:tc>
        <w:tc>
          <w:tcPr>
            <w:tcW w:w="259" w:type="pct"/>
            <w:tcBorders>
              <w:top w:val="nil"/>
              <w:left w:val="nil"/>
              <w:bottom w:val="nil"/>
              <w:right w:val="nil"/>
            </w:tcBorders>
            <w:shd w:val="clear" w:color="auto" w:fill="auto"/>
            <w:vAlign w:val="center"/>
            <w:hideMark/>
          </w:tcPr>
          <w:p w:rsidR="00646D39" w:rsidRPr="00646D39" w:rsidRDefault="00646D39" w:rsidP="00646D39">
            <w:pPr>
              <w:spacing w:after="0" w:line="240" w:lineRule="auto"/>
              <w:jc w:val="center"/>
              <w:rPr>
                <w:rFonts w:ascii="Czcionka tekstu podstawowego" w:eastAsia="Times New Roman" w:hAnsi="Czcionka tekstu podstawowego" w:cs="Times New Roman"/>
                <w:b/>
                <w:bCs/>
                <w:color w:val="000000"/>
                <w:lang w:eastAsia="pl-PL"/>
              </w:rPr>
            </w:pPr>
          </w:p>
        </w:tc>
        <w:tc>
          <w:tcPr>
            <w:tcW w:w="590" w:type="pct"/>
            <w:tcBorders>
              <w:top w:val="nil"/>
              <w:left w:val="nil"/>
              <w:bottom w:val="nil"/>
              <w:right w:val="nil"/>
            </w:tcBorders>
            <w:shd w:val="clear" w:color="auto" w:fill="auto"/>
            <w:vAlign w:val="center"/>
            <w:hideMark/>
          </w:tcPr>
          <w:p w:rsidR="00646D39" w:rsidRPr="00646D39" w:rsidRDefault="00646D39" w:rsidP="00646D39">
            <w:pPr>
              <w:spacing w:after="0" w:line="240" w:lineRule="auto"/>
              <w:jc w:val="center"/>
              <w:rPr>
                <w:rFonts w:ascii="Czcionka tekstu podstawowego" w:eastAsia="Times New Roman" w:hAnsi="Czcionka tekstu podstawowego" w:cs="Times New Roman"/>
                <w:b/>
                <w:bCs/>
                <w:color w:val="000000"/>
                <w:lang w:eastAsia="pl-PL"/>
              </w:rPr>
            </w:pPr>
          </w:p>
        </w:tc>
        <w:tc>
          <w:tcPr>
            <w:tcW w:w="763" w:type="pct"/>
            <w:tcBorders>
              <w:top w:val="nil"/>
              <w:left w:val="nil"/>
              <w:bottom w:val="nil"/>
              <w:right w:val="nil"/>
            </w:tcBorders>
            <w:shd w:val="clear" w:color="auto" w:fill="auto"/>
            <w:vAlign w:val="center"/>
            <w:hideMark/>
          </w:tcPr>
          <w:p w:rsidR="00646D39" w:rsidRPr="00646D39" w:rsidRDefault="00646D39" w:rsidP="00646D39">
            <w:pPr>
              <w:spacing w:after="0" w:line="240" w:lineRule="auto"/>
              <w:jc w:val="center"/>
              <w:rPr>
                <w:rFonts w:ascii="Czcionka tekstu podstawowego" w:eastAsia="Times New Roman" w:hAnsi="Czcionka tekstu podstawowego" w:cs="Times New Roman"/>
                <w:b/>
                <w:bCs/>
                <w:color w:val="000000"/>
                <w:lang w:eastAsia="pl-PL"/>
              </w:rPr>
            </w:pPr>
          </w:p>
        </w:tc>
        <w:tc>
          <w:tcPr>
            <w:tcW w:w="692" w:type="pct"/>
            <w:tcBorders>
              <w:top w:val="nil"/>
              <w:left w:val="nil"/>
              <w:bottom w:val="nil"/>
              <w:right w:val="nil"/>
            </w:tcBorders>
            <w:shd w:val="clear" w:color="auto" w:fill="auto"/>
            <w:vAlign w:val="center"/>
            <w:hideMark/>
          </w:tcPr>
          <w:p w:rsidR="00646D39" w:rsidRPr="00646D39" w:rsidRDefault="00646D39" w:rsidP="00646D39">
            <w:pPr>
              <w:spacing w:after="0" w:line="240" w:lineRule="auto"/>
              <w:jc w:val="right"/>
              <w:rPr>
                <w:rFonts w:ascii="Czcionka tekstu podstawowego" w:eastAsia="Times New Roman" w:hAnsi="Czcionka tekstu podstawowego" w:cs="Times New Roman"/>
                <w:b/>
                <w:bCs/>
                <w:color w:val="000000"/>
                <w:lang w:eastAsia="pl-PL"/>
              </w:rPr>
            </w:pPr>
          </w:p>
        </w:tc>
        <w:tc>
          <w:tcPr>
            <w:tcW w:w="586" w:type="pct"/>
            <w:tcBorders>
              <w:top w:val="nil"/>
              <w:left w:val="nil"/>
              <w:bottom w:val="nil"/>
              <w:right w:val="nil"/>
            </w:tcBorders>
            <w:shd w:val="clear" w:color="auto" w:fill="auto"/>
            <w:vAlign w:val="center"/>
            <w:hideMark/>
          </w:tcPr>
          <w:p w:rsidR="00646D39" w:rsidRPr="00646D39" w:rsidRDefault="00646D39" w:rsidP="00646D39">
            <w:pPr>
              <w:spacing w:after="0" w:line="240" w:lineRule="auto"/>
              <w:jc w:val="right"/>
              <w:rPr>
                <w:rFonts w:ascii="Czcionka tekstu podstawowego" w:eastAsia="Times New Roman" w:hAnsi="Czcionka tekstu podstawowego" w:cs="Times New Roman"/>
                <w:b/>
                <w:bCs/>
                <w:color w:val="000000"/>
                <w:lang w:eastAsia="pl-PL"/>
              </w:rPr>
            </w:pPr>
          </w:p>
        </w:tc>
        <w:tc>
          <w:tcPr>
            <w:tcW w:w="585" w:type="pct"/>
            <w:tcBorders>
              <w:top w:val="nil"/>
              <w:left w:val="nil"/>
              <w:bottom w:val="nil"/>
              <w:right w:val="nil"/>
            </w:tcBorders>
            <w:shd w:val="clear" w:color="auto" w:fill="auto"/>
            <w:vAlign w:val="center"/>
            <w:hideMark/>
          </w:tcPr>
          <w:p w:rsidR="00646D39" w:rsidRPr="00646D39" w:rsidRDefault="00646D39" w:rsidP="00646D39">
            <w:pPr>
              <w:spacing w:after="0" w:line="240" w:lineRule="auto"/>
              <w:jc w:val="right"/>
              <w:rPr>
                <w:rFonts w:ascii="Czcionka tekstu podstawowego" w:eastAsia="Times New Roman" w:hAnsi="Czcionka tekstu podstawowego" w:cs="Times New Roman"/>
                <w:b/>
                <w:bCs/>
                <w:color w:val="000000"/>
                <w:lang w:eastAsia="pl-PL"/>
              </w:rPr>
            </w:pPr>
          </w:p>
        </w:tc>
        <w:tc>
          <w:tcPr>
            <w:tcW w:w="568" w:type="pct"/>
            <w:tcBorders>
              <w:top w:val="nil"/>
              <w:left w:val="nil"/>
              <w:bottom w:val="nil"/>
              <w:right w:val="nil"/>
            </w:tcBorders>
            <w:shd w:val="clear" w:color="auto" w:fill="auto"/>
            <w:vAlign w:val="center"/>
            <w:hideMark/>
          </w:tcPr>
          <w:p w:rsidR="00646D39" w:rsidRPr="00646D39" w:rsidRDefault="00646D39" w:rsidP="00646D39">
            <w:pPr>
              <w:spacing w:after="0" w:line="240" w:lineRule="auto"/>
              <w:jc w:val="right"/>
              <w:rPr>
                <w:rFonts w:ascii="Czcionka tekstu podstawowego" w:eastAsia="Times New Roman" w:hAnsi="Czcionka tekstu podstawowego" w:cs="Times New Roman"/>
                <w:b/>
                <w:bCs/>
                <w:color w:val="000000"/>
                <w:lang w:eastAsia="pl-PL"/>
              </w:rPr>
            </w:pPr>
          </w:p>
        </w:tc>
      </w:tr>
      <w:tr w:rsidR="00D20D45" w:rsidRPr="00646D39" w:rsidTr="00D20D45">
        <w:trPr>
          <w:trHeight w:val="360"/>
          <w:jc w:val="center"/>
        </w:trPr>
        <w:tc>
          <w:tcPr>
            <w:tcW w:w="5000" w:type="pct"/>
            <w:gridSpan w:val="9"/>
            <w:tcBorders>
              <w:top w:val="nil"/>
              <w:left w:val="nil"/>
              <w:bottom w:val="nil"/>
              <w:right w:val="nil"/>
            </w:tcBorders>
            <w:shd w:val="clear" w:color="auto" w:fill="auto"/>
            <w:vAlign w:val="center"/>
            <w:hideMark/>
          </w:tcPr>
          <w:p w:rsidR="00D20D45" w:rsidRPr="00646D39" w:rsidRDefault="00D20D45" w:rsidP="00646D39">
            <w:pPr>
              <w:spacing w:after="0" w:line="240" w:lineRule="auto"/>
              <w:rPr>
                <w:rFonts w:ascii="Times New Roman" w:eastAsia="Times New Roman" w:hAnsi="Times New Roman" w:cs="Times New Roman"/>
                <w:b/>
                <w:bCs/>
                <w:i/>
                <w:iCs/>
                <w:color w:val="000000"/>
                <w:sz w:val="20"/>
                <w:szCs w:val="20"/>
                <w:lang w:eastAsia="pl-PL"/>
              </w:rPr>
            </w:pPr>
            <w:r w:rsidRPr="00646D39">
              <w:rPr>
                <w:rFonts w:ascii="Times New Roman" w:eastAsia="Times New Roman" w:hAnsi="Times New Roman" w:cs="Times New Roman"/>
                <w:b/>
                <w:bCs/>
                <w:i/>
                <w:iCs/>
                <w:color w:val="000000"/>
                <w:sz w:val="20"/>
                <w:szCs w:val="20"/>
                <w:lang w:eastAsia="pl-PL"/>
              </w:rPr>
              <w:t>W przypadku  gdy gramatura opakowania  jest inna  od podanej w tabeli, należy odpowiednio przeliczyć  ilość  opakowań .</w:t>
            </w:r>
          </w:p>
        </w:tc>
      </w:tr>
      <w:tr w:rsidR="00D20D45" w:rsidRPr="00646D39" w:rsidTr="00D20D45">
        <w:trPr>
          <w:trHeight w:val="360"/>
          <w:jc w:val="center"/>
        </w:trPr>
        <w:tc>
          <w:tcPr>
            <w:tcW w:w="272" w:type="pct"/>
            <w:tcBorders>
              <w:top w:val="nil"/>
              <w:left w:val="nil"/>
              <w:bottom w:val="nil"/>
              <w:right w:val="nil"/>
            </w:tcBorders>
            <w:shd w:val="clear" w:color="auto" w:fill="auto"/>
            <w:vAlign w:val="center"/>
            <w:hideMark/>
          </w:tcPr>
          <w:p w:rsidR="00646D39" w:rsidRPr="00646D39" w:rsidRDefault="00646D39" w:rsidP="00646D39">
            <w:pPr>
              <w:spacing w:after="0" w:line="240" w:lineRule="auto"/>
              <w:jc w:val="center"/>
              <w:rPr>
                <w:rFonts w:ascii="Czcionka tekstu podstawowego" w:eastAsia="Times New Roman" w:hAnsi="Czcionka tekstu podstawowego" w:cs="Times New Roman"/>
                <w:color w:val="000000"/>
                <w:lang w:eastAsia="pl-PL"/>
              </w:rPr>
            </w:pPr>
          </w:p>
        </w:tc>
        <w:tc>
          <w:tcPr>
            <w:tcW w:w="685" w:type="pct"/>
            <w:tcBorders>
              <w:top w:val="nil"/>
              <w:left w:val="nil"/>
              <w:bottom w:val="nil"/>
              <w:right w:val="nil"/>
            </w:tcBorders>
            <w:shd w:val="clear" w:color="auto" w:fill="auto"/>
            <w:noWrap/>
            <w:hideMark/>
          </w:tcPr>
          <w:p w:rsidR="00646D39" w:rsidRPr="00646D39" w:rsidRDefault="00646D39" w:rsidP="00646D39">
            <w:pPr>
              <w:spacing w:after="0" w:line="240" w:lineRule="auto"/>
              <w:rPr>
                <w:rFonts w:ascii="Times New Roman" w:eastAsia="Times New Roman" w:hAnsi="Times New Roman" w:cs="Times New Roman"/>
                <w:b/>
                <w:bCs/>
                <w:i/>
                <w:iCs/>
                <w:color w:val="000000"/>
                <w:sz w:val="20"/>
                <w:szCs w:val="20"/>
                <w:lang w:eastAsia="pl-PL"/>
              </w:rPr>
            </w:pPr>
          </w:p>
        </w:tc>
        <w:tc>
          <w:tcPr>
            <w:tcW w:w="259" w:type="pct"/>
            <w:tcBorders>
              <w:top w:val="nil"/>
              <w:left w:val="nil"/>
              <w:bottom w:val="nil"/>
              <w:right w:val="nil"/>
            </w:tcBorders>
            <w:shd w:val="clear" w:color="auto" w:fill="auto"/>
            <w:noWrap/>
            <w:hideMark/>
          </w:tcPr>
          <w:p w:rsidR="00646D39" w:rsidRPr="00646D39" w:rsidRDefault="00646D39" w:rsidP="00646D39">
            <w:pPr>
              <w:spacing w:after="0" w:line="240" w:lineRule="auto"/>
              <w:rPr>
                <w:rFonts w:ascii="Times New Roman" w:eastAsia="Times New Roman" w:hAnsi="Times New Roman" w:cs="Times New Roman"/>
                <w:b/>
                <w:bCs/>
                <w:i/>
                <w:iCs/>
                <w:color w:val="000000"/>
                <w:sz w:val="20"/>
                <w:szCs w:val="20"/>
                <w:lang w:eastAsia="pl-PL"/>
              </w:rPr>
            </w:pPr>
          </w:p>
        </w:tc>
        <w:tc>
          <w:tcPr>
            <w:tcW w:w="590" w:type="pct"/>
            <w:tcBorders>
              <w:top w:val="nil"/>
              <w:left w:val="nil"/>
              <w:bottom w:val="nil"/>
              <w:right w:val="nil"/>
            </w:tcBorders>
            <w:shd w:val="clear" w:color="auto" w:fill="auto"/>
            <w:noWrap/>
            <w:hideMark/>
          </w:tcPr>
          <w:p w:rsidR="00646D39" w:rsidRPr="00646D39" w:rsidRDefault="00646D39" w:rsidP="00646D39">
            <w:pPr>
              <w:spacing w:after="0" w:line="240" w:lineRule="auto"/>
              <w:rPr>
                <w:rFonts w:ascii="Times New Roman" w:eastAsia="Times New Roman" w:hAnsi="Times New Roman" w:cs="Times New Roman"/>
                <w:b/>
                <w:bCs/>
                <w:i/>
                <w:iCs/>
                <w:color w:val="000000"/>
                <w:sz w:val="20"/>
                <w:szCs w:val="20"/>
                <w:lang w:eastAsia="pl-PL"/>
              </w:rPr>
            </w:pPr>
          </w:p>
        </w:tc>
        <w:tc>
          <w:tcPr>
            <w:tcW w:w="763" w:type="pct"/>
            <w:tcBorders>
              <w:top w:val="nil"/>
              <w:left w:val="nil"/>
              <w:bottom w:val="nil"/>
              <w:right w:val="nil"/>
            </w:tcBorders>
            <w:shd w:val="clear" w:color="auto" w:fill="auto"/>
            <w:noWrap/>
            <w:hideMark/>
          </w:tcPr>
          <w:p w:rsidR="00646D39" w:rsidRPr="00646D39" w:rsidRDefault="00646D39" w:rsidP="00646D39">
            <w:pPr>
              <w:spacing w:after="0" w:line="240" w:lineRule="auto"/>
              <w:rPr>
                <w:rFonts w:ascii="Times New Roman" w:eastAsia="Times New Roman" w:hAnsi="Times New Roman" w:cs="Times New Roman"/>
                <w:b/>
                <w:bCs/>
                <w:i/>
                <w:iCs/>
                <w:color w:val="000000"/>
                <w:sz w:val="20"/>
                <w:szCs w:val="20"/>
                <w:lang w:eastAsia="pl-PL"/>
              </w:rPr>
            </w:pPr>
          </w:p>
        </w:tc>
        <w:tc>
          <w:tcPr>
            <w:tcW w:w="692" w:type="pct"/>
            <w:tcBorders>
              <w:top w:val="nil"/>
              <w:left w:val="nil"/>
              <w:bottom w:val="nil"/>
              <w:right w:val="nil"/>
            </w:tcBorders>
            <w:shd w:val="clear" w:color="auto" w:fill="auto"/>
            <w:noWrap/>
            <w:hideMark/>
          </w:tcPr>
          <w:p w:rsidR="00646D39" w:rsidRPr="00646D39" w:rsidRDefault="00646D39" w:rsidP="00646D39">
            <w:pPr>
              <w:spacing w:after="0" w:line="240" w:lineRule="auto"/>
              <w:rPr>
                <w:rFonts w:ascii="Times New Roman" w:eastAsia="Times New Roman" w:hAnsi="Times New Roman" w:cs="Times New Roman"/>
                <w:b/>
                <w:bCs/>
                <w:i/>
                <w:iCs/>
                <w:color w:val="000000"/>
                <w:sz w:val="20"/>
                <w:szCs w:val="20"/>
                <w:lang w:eastAsia="pl-PL"/>
              </w:rPr>
            </w:pPr>
          </w:p>
        </w:tc>
        <w:tc>
          <w:tcPr>
            <w:tcW w:w="586" w:type="pct"/>
            <w:tcBorders>
              <w:top w:val="nil"/>
              <w:left w:val="nil"/>
              <w:bottom w:val="nil"/>
              <w:right w:val="nil"/>
            </w:tcBorders>
            <w:shd w:val="clear" w:color="auto" w:fill="auto"/>
            <w:noWrap/>
            <w:hideMark/>
          </w:tcPr>
          <w:p w:rsidR="00646D39" w:rsidRPr="00646D39" w:rsidRDefault="00646D39" w:rsidP="00646D39">
            <w:pPr>
              <w:spacing w:after="0" w:line="240" w:lineRule="auto"/>
              <w:rPr>
                <w:rFonts w:ascii="Times New Roman" w:eastAsia="Times New Roman" w:hAnsi="Times New Roman" w:cs="Times New Roman"/>
                <w:b/>
                <w:bCs/>
                <w:i/>
                <w:iCs/>
                <w:color w:val="000000"/>
                <w:sz w:val="20"/>
                <w:szCs w:val="20"/>
                <w:lang w:eastAsia="pl-PL"/>
              </w:rPr>
            </w:pPr>
          </w:p>
        </w:tc>
        <w:tc>
          <w:tcPr>
            <w:tcW w:w="585" w:type="pct"/>
            <w:tcBorders>
              <w:top w:val="nil"/>
              <w:left w:val="nil"/>
              <w:bottom w:val="nil"/>
              <w:right w:val="nil"/>
            </w:tcBorders>
            <w:shd w:val="clear" w:color="auto" w:fill="auto"/>
            <w:noWrap/>
            <w:hideMark/>
          </w:tcPr>
          <w:p w:rsidR="00646D39" w:rsidRPr="00646D39" w:rsidRDefault="00646D39" w:rsidP="00646D39">
            <w:pPr>
              <w:spacing w:after="0" w:line="240" w:lineRule="auto"/>
              <w:rPr>
                <w:rFonts w:ascii="Times New Roman" w:eastAsia="Times New Roman" w:hAnsi="Times New Roman" w:cs="Times New Roman"/>
                <w:b/>
                <w:bCs/>
                <w:i/>
                <w:iCs/>
                <w:color w:val="000000"/>
                <w:sz w:val="20"/>
                <w:szCs w:val="20"/>
                <w:lang w:eastAsia="pl-PL"/>
              </w:rPr>
            </w:pPr>
          </w:p>
        </w:tc>
        <w:tc>
          <w:tcPr>
            <w:tcW w:w="568" w:type="pct"/>
            <w:tcBorders>
              <w:top w:val="nil"/>
              <w:left w:val="nil"/>
              <w:bottom w:val="nil"/>
              <w:right w:val="nil"/>
            </w:tcBorders>
            <w:shd w:val="clear" w:color="auto" w:fill="auto"/>
            <w:noWrap/>
            <w:hideMark/>
          </w:tcPr>
          <w:p w:rsidR="00646D39" w:rsidRPr="00646D39" w:rsidRDefault="00646D39" w:rsidP="00646D39">
            <w:pPr>
              <w:spacing w:after="0" w:line="240" w:lineRule="auto"/>
              <w:rPr>
                <w:rFonts w:ascii="Times New Roman" w:eastAsia="Times New Roman" w:hAnsi="Times New Roman" w:cs="Times New Roman"/>
                <w:b/>
                <w:bCs/>
                <w:i/>
                <w:iCs/>
                <w:color w:val="000000"/>
                <w:sz w:val="20"/>
                <w:szCs w:val="20"/>
                <w:lang w:eastAsia="pl-PL"/>
              </w:rPr>
            </w:pPr>
          </w:p>
        </w:tc>
      </w:tr>
      <w:tr w:rsidR="00D20D45" w:rsidRPr="00646D39" w:rsidTr="00D20D45">
        <w:trPr>
          <w:trHeight w:val="360"/>
          <w:jc w:val="center"/>
        </w:trPr>
        <w:tc>
          <w:tcPr>
            <w:tcW w:w="272" w:type="pct"/>
            <w:tcBorders>
              <w:top w:val="nil"/>
              <w:left w:val="nil"/>
              <w:bottom w:val="nil"/>
              <w:right w:val="nil"/>
            </w:tcBorders>
            <w:shd w:val="clear" w:color="auto" w:fill="auto"/>
            <w:vAlign w:val="center"/>
            <w:hideMark/>
          </w:tcPr>
          <w:p w:rsidR="00646D39" w:rsidRPr="00646D39" w:rsidRDefault="00646D39" w:rsidP="00646D39">
            <w:pPr>
              <w:spacing w:after="0" w:line="240" w:lineRule="auto"/>
              <w:jc w:val="center"/>
              <w:rPr>
                <w:rFonts w:ascii="Czcionka tekstu podstawowego" w:eastAsia="Times New Roman" w:hAnsi="Czcionka tekstu podstawowego" w:cs="Times New Roman"/>
                <w:color w:val="000000"/>
                <w:lang w:eastAsia="pl-PL"/>
              </w:rPr>
            </w:pPr>
          </w:p>
        </w:tc>
        <w:tc>
          <w:tcPr>
            <w:tcW w:w="685" w:type="pct"/>
            <w:tcBorders>
              <w:top w:val="nil"/>
              <w:left w:val="nil"/>
              <w:bottom w:val="nil"/>
              <w:right w:val="nil"/>
            </w:tcBorders>
            <w:shd w:val="clear" w:color="auto" w:fill="auto"/>
            <w:noWrap/>
            <w:vAlign w:val="bottom"/>
            <w:hideMark/>
          </w:tcPr>
          <w:p w:rsidR="00646D39" w:rsidRPr="00646D39" w:rsidRDefault="00646D39" w:rsidP="00646D39">
            <w:pPr>
              <w:spacing w:after="0" w:line="240" w:lineRule="auto"/>
              <w:rPr>
                <w:rFonts w:ascii="Czcionka tekstu podstawowego" w:eastAsia="Times New Roman" w:hAnsi="Czcionka tekstu podstawowego" w:cs="Times New Roman"/>
                <w:color w:val="000000"/>
                <w:sz w:val="18"/>
                <w:szCs w:val="18"/>
                <w:lang w:eastAsia="pl-PL"/>
              </w:rPr>
            </w:pPr>
            <w:r w:rsidRPr="00646D39">
              <w:rPr>
                <w:rFonts w:ascii="Czcionka tekstu podstawowego" w:eastAsia="Times New Roman" w:hAnsi="Czcionka tekstu podstawowego" w:cs="Times New Roman"/>
                <w:color w:val="000000"/>
                <w:sz w:val="18"/>
                <w:szCs w:val="18"/>
                <w:lang w:eastAsia="pl-PL"/>
              </w:rPr>
              <w:t>Pieczęć Wykonawcy</w:t>
            </w:r>
          </w:p>
        </w:tc>
        <w:tc>
          <w:tcPr>
            <w:tcW w:w="259" w:type="pct"/>
            <w:tcBorders>
              <w:top w:val="nil"/>
              <w:left w:val="nil"/>
              <w:bottom w:val="nil"/>
              <w:right w:val="nil"/>
            </w:tcBorders>
            <w:shd w:val="clear" w:color="auto" w:fill="auto"/>
            <w:vAlign w:val="center"/>
            <w:hideMark/>
          </w:tcPr>
          <w:p w:rsidR="00646D39" w:rsidRPr="00646D39" w:rsidRDefault="00646D39" w:rsidP="00646D39">
            <w:pPr>
              <w:spacing w:after="0" w:line="240" w:lineRule="auto"/>
              <w:jc w:val="right"/>
              <w:rPr>
                <w:rFonts w:ascii="Czcionka tekstu podstawowego" w:eastAsia="Times New Roman" w:hAnsi="Czcionka tekstu podstawowego" w:cs="Times New Roman"/>
                <w:b/>
                <w:bCs/>
                <w:color w:val="000000"/>
                <w:lang w:eastAsia="pl-PL"/>
              </w:rPr>
            </w:pPr>
          </w:p>
        </w:tc>
        <w:tc>
          <w:tcPr>
            <w:tcW w:w="590" w:type="pct"/>
            <w:tcBorders>
              <w:top w:val="nil"/>
              <w:left w:val="nil"/>
              <w:bottom w:val="nil"/>
              <w:right w:val="nil"/>
            </w:tcBorders>
            <w:shd w:val="clear" w:color="auto" w:fill="auto"/>
            <w:vAlign w:val="center"/>
            <w:hideMark/>
          </w:tcPr>
          <w:p w:rsidR="00646D39" w:rsidRPr="00646D39" w:rsidRDefault="00646D39" w:rsidP="00646D39">
            <w:pPr>
              <w:spacing w:after="0" w:line="240" w:lineRule="auto"/>
              <w:jc w:val="right"/>
              <w:rPr>
                <w:rFonts w:ascii="Czcionka tekstu podstawowego" w:eastAsia="Times New Roman" w:hAnsi="Czcionka tekstu podstawowego" w:cs="Times New Roman"/>
                <w:b/>
                <w:bCs/>
                <w:color w:val="000000"/>
                <w:lang w:eastAsia="pl-PL"/>
              </w:rPr>
            </w:pPr>
          </w:p>
        </w:tc>
        <w:tc>
          <w:tcPr>
            <w:tcW w:w="763" w:type="pct"/>
            <w:tcBorders>
              <w:top w:val="nil"/>
              <w:left w:val="nil"/>
              <w:bottom w:val="nil"/>
              <w:right w:val="nil"/>
            </w:tcBorders>
            <w:shd w:val="clear" w:color="auto" w:fill="auto"/>
            <w:vAlign w:val="center"/>
            <w:hideMark/>
          </w:tcPr>
          <w:p w:rsidR="00646D39" w:rsidRPr="00646D39" w:rsidRDefault="00646D39" w:rsidP="00646D39">
            <w:pPr>
              <w:spacing w:after="0" w:line="240" w:lineRule="auto"/>
              <w:jc w:val="right"/>
              <w:rPr>
                <w:rFonts w:ascii="Czcionka tekstu podstawowego" w:eastAsia="Times New Roman" w:hAnsi="Czcionka tekstu podstawowego" w:cs="Times New Roman"/>
                <w:b/>
                <w:bCs/>
                <w:color w:val="000000"/>
                <w:lang w:eastAsia="pl-PL"/>
              </w:rPr>
            </w:pPr>
          </w:p>
        </w:tc>
        <w:tc>
          <w:tcPr>
            <w:tcW w:w="1863" w:type="pct"/>
            <w:gridSpan w:val="3"/>
            <w:tcBorders>
              <w:top w:val="nil"/>
              <w:left w:val="nil"/>
              <w:bottom w:val="nil"/>
              <w:right w:val="nil"/>
            </w:tcBorders>
            <w:shd w:val="clear" w:color="auto" w:fill="auto"/>
            <w:vAlign w:val="center"/>
            <w:hideMark/>
          </w:tcPr>
          <w:p w:rsidR="00646D39" w:rsidRPr="00646D39" w:rsidRDefault="00646D39" w:rsidP="00D20D45">
            <w:pPr>
              <w:spacing w:after="0" w:line="240" w:lineRule="auto"/>
              <w:jc w:val="center"/>
              <w:rPr>
                <w:rFonts w:ascii="Czcionka tekstu podstawowego" w:eastAsia="Times New Roman" w:hAnsi="Czcionka tekstu podstawowego" w:cs="Times New Roman"/>
                <w:b/>
                <w:bCs/>
                <w:color w:val="000000"/>
                <w:lang w:eastAsia="pl-PL"/>
              </w:rPr>
            </w:pPr>
            <w:r w:rsidRPr="00646D39">
              <w:rPr>
                <w:rFonts w:ascii="Czcionka tekstu podstawowego" w:eastAsia="Times New Roman" w:hAnsi="Czcionka tekstu podstawowego" w:cs="Times New Roman"/>
                <w:b/>
                <w:bCs/>
                <w:color w:val="000000"/>
                <w:lang w:eastAsia="pl-PL"/>
              </w:rPr>
              <w:t>…………………………………………</w:t>
            </w:r>
          </w:p>
        </w:tc>
        <w:tc>
          <w:tcPr>
            <w:tcW w:w="568" w:type="pct"/>
            <w:tcBorders>
              <w:top w:val="nil"/>
              <w:left w:val="nil"/>
              <w:bottom w:val="nil"/>
              <w:right w:val="nil"/>
            </w:tcBorders>
            <w:shd w:val="clear" w:color="auto" w:fill="auto"/>
            <w:vAlign w:val="center"/>
            <w:hideMark/>
          </w:tcPr>
          <w:p w:rsidR="00646D39" w:rsidRPr="00646D39" w:rsidRDefault="00646D39" w:rsidP="00646D39">
            <w:pPr>
              <w:spacing w:after="0" w:line="240" w:lineRule="auto"/>
              <w:jc w:val="center"/>
              <w:rPr>
                <w:rFonts w:ascii="Czcionka tekstu podstawowego" w:eastAsia="Times New Roman" w:hAnsi="Czcionka tekstu podstawowego" w:cs="Times New Roman"/>
                <w:b/>
                <w:bCs/>
                <w:color w:val="000000"/>
                <w:lang w:eastAsia="pl-PL"/>
              </w:rPr>
            </w:pPr>
          </w:p>
        </w:tc>
      </w:tr>
      <w:tr w:rsidR="00D20D45" w:rsidRPr="00646D39" w:rsidTr="00D20D45">
        <w:trPr>
          <w:trHeight w:val="390"/>
          <w:jc w:val="center"/>
        </w:trPr>
        <w:tc>
          <w:tcPr>
            <w:tcW w:w="4432" w:type="pct"/>
            <w:gridSpan w:val="8"/>
            <w:tcBorders>
              <w:top w:val="nil"/>
              <w:left w:val="nil"/>
              <w:bottom w:val="nil"/>
              <w:right w:val="nil"/>
            </w:tcBorders>
            <w:shd w:val="clear" w:color="auto" w:fill="auto"/>
            <w:vAlign w:val="center"/>
            <w:hideMark/>
          </w:tcPr>
          <w:p w:rsidR="00646D39" w:rsidRPr="00646D39" w:rsidRDefault="00646D39" w:rsidP="00646D39">
            <w:pPr>
              <w:spacing w:after="0" w:line="240" w:lineRule="auto"/>
              <w:jc w:val="right"/>
              <w:rPr>
                <w:rFonts w:ascii="Czcionka tekstu podstawowego" w:eastAsia="Times New Roman" w:hAnsi="Czcionka tekstu podstawowego" w:cs="Times New Roman"/>
                <w:color w:val="000000"/>
                <w:sz w:val="20"/>
                <w:szCs w:val="20"/>
                <w:lang w:eastAsia="pl-PL"/>
              </w:rPr>
            </w:pPr>
            <w:r w:rsidRPr="00646D39">
              <w:rPr>
                <w:rFonts w:ascii="Czcionka tekstu podstawowego" w:eastAsia="Times New Roman" w:hAnsi="Czcionka tekstu podstawowego" w:cs="Times New Roman"/>
                <w:color w:val="000000"/>
                <w:sz w:val="20"/>
                <w:szCs w:val="20"/>
                <w:lang w:eastAsia="pl-PL"/>
              </w:rPr>
              <w:t>(podpis osoby upoważnionej do reprezentacji Wykonawcy)</w:t>
            </w:r>
          </w:p>
        </w:tc>
        <w:tc>
          <w:tcPr>
            <w:tcW w:w="568" w:type="pct"/>
            <w:tcBorders>
              <w:top w:val="nil"/>
              <w:left w:val="nil"/>
              <w:bottom w:val="nil"/>
              <w:right w:val="nil"/>
            </w:tcBorders>
            <w:shd w:val="clear" w:color="auto" w:fill="auto"/>
            <w:vAlign w:val="center"/>
            <w:hideMark/>
          </w:tcPr>
          <w:p w:rsidR="00646D39" w:rsidRPr="00646D39" w:rsidRDefault="00646D39" w:rsidP="00646D39">
            <w:pPr>
              <w:spacing w:after="0" w:line="240" w:lineRule="auto"/>
              <w:jc w:val="right"/>
              <w:rPr>
                <w:rFonts w:ascii="Czcionka tekstu podstawowego" w:eastAsia="Times New Roman" w:hAnsi="Czcionka tekstu podstawowego" w:cs="Times New Roman"/>
                <w:color w:val="000000"/>
                <w:sz w:val="20"/>
                <w:szCs w:val="20"/>
                <w:lang w:eastAsia="pl-PL"/>
              </w:rPr>
            </w:pPr>
          </w:p>
        </w:tc>
      </w:tr>
    </w:tbl>
    <w:p w:rsidR="00646D39" w:rsidRPr="00234874" w:rsidRDefault="00646D39" w:rsidP="00127222">
      <w:pPr>
        <w:spacing w:after="0" w:line="240" w:lineRule="auto"/>
        <w:jc w:val="right"/>
        <w:rPr>
          <w:rFonts w:ascii="Times New Roman" w:eastAsia="Times New Roman" w:hAnsi="Times New Roman" w:cs="Times New Roman"/>
          <w:sz w:val="24"/>
          <w:szCs w:val="24"/>
          <w:lang w:eastAsia="pl-PL"/>
        </w:rPr>
      </w:pPr>
    </w:p>
    <w:p w:rsidR="00234874" w:rsidRPr="00234874" w:rsidRDefault="00234874" w:rsidP="00A04650">
      <w:pPr>
        <w:pageBreakBefore/>
        <w:spacing w:after="0" w:line="240" w:lineRule="auto"/>
        <w:jc w:val="right"/>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lastRenderedPageBreak/>
        <w:t xml:space="preserve">Załącznik nr </w:t>
      </w:r>
      <w:r w:rsidR="000B5300">
        <w:rPr>
          <w:rFonts w:ascii="Times New Roman" w:eastAsia="Times New Roman" w:hAnsi="Times New Roman" w:cs="Times New Roman"/>
          <w:b/>
          <w:bCs/>
          <w:sz w:val="24"/>
          <w:szCs w:val="24"/>
          <w:lang w:eastAsia="pl-PL"/>
        </w:rPr>
        <w:t>3</w:t>
      </w:r>
    </w:p>
    <w:p w:rsidR="00234874" w:rsidRDefault="00234874" w:rsidP="00FB1ED0">
      <w:pPr>
        <w:spacing w:after="0" w:line="240" w:lineRule="auto"/>
        <w:jc w:val="center"/>
        <w:rPr>
          <w:rFonts w:ascii="Times New Roman" w:eastAsia="Times New Roman" w:hAnsi="Times New Roman" w:cs="Times New Roman"/>
          <w:b/>
          <w:bCs/>
          <w:sz w:val="36"/>
          <w:szCs w:val="36"/>
          <w:lang w:eastAsia="pl-PL"/>
        </w:rPr>
      </w:pPr>
      <w:r w:rsidRPr="00234874">
        <w:rPr>
          <w:rFonts w:ascii="Times New Roman" w:eastAsia="Times New Roman" w:hAnsi="Times New Roman" w:cs="Times New Roman"/>
          <w:b/>
          <w:bCs/>
          <w:sz w:val="36"/>
          <w:szCs w:val="36"/>
          <w:lang w:eastAsia="pl-PL"/>
        </w:rPr>
        <w:t>OPIS PRZEDMIOTU ZAMÓWIENIA</w:t>
      </w:r>
    </w:p>
    <w:p w:rsidR="00FC370B" w:rsidRPr="00324EEA" w:rsidRDefault="00324EEA" w:rsidP="00FB1ED0">
      <w:pPr>
        <w:spacing w:after="0" w:line="240" w:lineRule="auto"/>
        <w:jc w:val="center"/>
        <w:rPr>
          <w:rFonts w:ascii="Times New Roman" w:eastAsia="Times New Roman" w:hAnsi="Times New Roman" w:cs="Times New Roman"/>
          <w:b/>
          <w:color w:val="000000"/>
          <w:sz w:val="24"/>
          <w:szCs w:val="24"/>
          <w:lang w:eastAsia="pl-PL"/>
        </w:rPr>
      </w:pPr>
      <w:r w:rsidRPr="00324EEA">
        <w:rPr>
          <w:rFonts w:ascii="Times New Roman" w:eastAsia="Times New Roman" w:hAnsi="Times New Roman" w:cs="Times New Roman"/>
          <w:b/>
          <w:color w:val="000000"/>
          <w:sz w:val="24"/>
          <w:szCs w:val="24"/>
          <w:lang w:eastAsia="pl-PL"/>
        </w:rPr>
        <w:t>„Cykliczne dostawy artykułów mleczarskich dla potrzeb Powiatowego Szpitala Specjalistycznego w Stalowej Woli”</w:t>
      </w:r>
    </w:p>
    <w:p w:rsidR="00324EEA" w:rsidRPr="00234874" w:rsidRDefault="00324EEA" w:rsidP="00FB1ED0">
      <w:pPr>
        <w:spacing w:after="0" w:line="240" w:lineRule="auto"/>
        <w:jc w:val="center"/>
        <w:rPr>
          <w:rFonts w:ascii="Times New Roman" w:eastAsia="Times New Roman" w:hAnsi="Times New Roman" w:cs="Times New Roman"/>
          <w:sz w:val="24"/>
          <w:szCs w:val="24"/>
          <w:lang w:eastAsia="pl-PL"/>
        </w:rPr>
      </w:pPr>
    </w:p>
    <w:p w:rsidR="00FC370B" w:rsidRPr="00210BA8" w:rsidRDefault="00210BA8" w:rsidP="00FC370B">
      <w:pPr>
        <w:pStyle w:val="NormalnyWeb"/>
        <w:spacing w:before="0" w:beforeAutospacing="0" w:after="0"/>
        <w:jc w:val="both"/>
        <w:rPr>
          <w:b/>
        </w:rPr>
      </w:pPr>
      <w:r w:rsidRPr="00210BA8">
        <w:rPr>
          <w:b/>
        </w:rPr>
        <w:t xml:space="preserve">Pozycja </w:t>
      </w:r>
      <w:r w:rsidR="00FC370B" w:rsidRPr="00210BA8">
        <w:rPr>
          <w:b/>
        </w:rPr>
        <w:t>1. Mleko spożywcze 2% - folia 1l lub</w:t>
      </w:r>
      <w:r>
        <w:rPr>
          <w:b/>
        </w:rPr>
        <w:t xml:space="preserve"> butelka 1l lub 5l Ilość 40.000</w:t>
      </w:r>
      <w:r w:rsidR="000B5300">
        <w:rPr>
          <w:b/>
        </w:rPr>
        <w:t xml:space="preserve"> </w:t>
      </w:r>
      <w:r>
        <w:rPr>
          <w:b/>
        </w:rPr>
        <w:t>l/rok</w:t>
      </w:r>
    </w:p>
    <w:p w:rsidR="00FC370B" w:rsidRDefault="00210BA8" w:rsidP="00FC370B">
      <w:pPr>
        <w:pStyle w:val="NormalnyWeb"/>
        <w:spacing w:before="0" w:beforeAutospacing="0" w:after="0"/>
        <w:jc w:val="both"/>
      </w:pPr>
      <w:r>
        <w:t>P</w:t>
      </w:r>
      <w:r w:rsidR="00FC370B" w:rsidRPr="00FC370B">
        <w:t xml:space="preserve">rodukt mleczarski o barwie białej z odcieniem jasnokremowym. Zapach świeży i naturalny mleka. Smak słodkawy. </w:t>
      </w:r>
    </w:p>
    <w:p w:rsidR="00FC370B" w:rsidRDefault="00FC370B" w:rsidP="00FC370B">
      <w:pPr>
        <w:pStyle w:val="NormalnyWeb"/>
        <w:spacing w:before="0" w:beforeAutospacing="0" w:after="0"/>
        <w:jc w:val="both"/>
      </w:pPr>
      <w:r w:rsidRPr="00FC370B">
        <w:t>Cechy dyskwalifikujące: zanieczyszczenia antybiotykami i innymi substancjami hamującymi, zanieczyszczenia; mechaniczne, nalot pleśni, oznaki psucia, zjełczenia zmiana koloru, obce zapachy i posmaki, uszkodzenia mechaniczne opakowań, ich zanieczyszczenia lub brak oznakowania.</w:t>
      </w:r>
    </w:p>
    <w:p w:rsidR="00FD22D9" w:rsidRDefault="00FD22D9" w:rsidP="00FD22D9">
      <w:pPr>
        <w:pStyle w:val="NormalnyWeb"/>
        <w:spacing w:before="0" w:beforeAutospacing="0" w:after="0"/>
        <w:jc w:val="both"/>
      </w:pPr>
      <w:r>
        <w:t>T</w:t>
      </w:r>
      <w:r w:rsidRPr="00210BA8">
        <w:t>ermin przydatności do spożycia liczony od dnia dostawy do mag</w:t>
      </w:r>
      <w:r>
        <w:t>azynu zamawiającego min. 4dni.</w:t>
      </w:r>
    </w:p>
    <w:p w:rsidR="00FC370B" w:rsidRDefault="00FC370B" w:rsidP="00FC370B">
      <w:pPr>
        <w:pStyle w:val="NormalnyWeb"/>
        <w:spacing w:before="0" w:beforeAutospacing="0" w:after="0"/>
      </w:pPr>
    </w:p>
    <w:p w:rsidR="00FC370B" w:rsidRPr="00210BA8" w:rsidRDefault="00210BA8" w:rsidP="00210BA8">
      <w:pPr>
        <w:pStyle w:val="NormalnyWeb"/>
        <w:spacing w:before="0" w:beforeAutospacing="0" w:after="0"/>
        <w:jc w:val="both"/>
        <w:rPr>
          <w:b/>
        </w:rPr>
      </w:pPr>
      <w:r w:rsidRPr="00210BA8">
        <w:rPr>
          <w:b/>
        </w:rPr>
        <w:t xml:space="preserve">Pozycja 2 </w:t>
      </w:r>
      <w:r w:rsidR="00FC370B" w:rsidRPr="00210BA8">
        <w:rPr>
          <w:b/>
        </w:rPr>
        <w:t xml:space="preserve">Śmietana spożywcza 18% - wiadro 5l lub 10l </w:t>
      </w:r>
      <w:r w:rsidR="0014675B">
        <w:rPr>
          <w:b/>
        </w:rPr>
        <w:t>lub</w:t>
      </w:r>
      <w:r w:rsidR="00FC370B" w:rsidRPr="00210BA8">
        <w:rPr>
          <w:b/>
        </w:rPr>
        <w:t xml:space="preserve"> pojemniki 250ml</w:t>
      </w:r>
    </w:p>
    <w:p w:rsidR="00FC370B" w:rsidRPr="00210BA8" w:rsidRDefault="00210BA8" w:rsidP="00210BA8">
      <w:pPr>
        <w:pStyle w:val="NormalnyWeb"/>
        <w:spacing w:before="0" w:beforeAutospacing="0" w:after="0"/>
        <w:ind w:left="720"/>
        <w:jc w:val="both"/>
        <w:rPr>
          <w:b/>
        </w:rPr>
      </w:pPr>
      <w:r>
        <w:rPr>
          <w:b/>
        </w:rPr>
        <w:t>Ilość 1.900</w:t>
      </w:r>
      <w:r w:rsidR="000B5300">
        <w:rPr>
          <w:b/>
        </w:rPr>
        <w:t xml:space="preserve"> </w:t>
      </w:r>
      <w:r>
        <w:rPr>
          <w:b/>
        </w:rPr>
        <w:t>l/rok</w:t>
      </w:r>
    </w:p>
    <w:p w:rsidR="00FC370B" w:rsidRDefault="00FC370B" w:rsidP="00210BA8">
      <w:pPr>
        <w:pStyle w:val="NormalnyWeb"/>
        <w:spacing w:before="0" w:beforeAutospacing="0" w:after="0"/>
        <w:jc w:val="both"/>
      </w:pPr>
      <w:r w:rsidRPr="00210BA8">
        <w:t xml:space="preserve">Warstwa tłuszczu, która tworzy się w sposób naturalny na powierzchni mleka </w:t>
      </w:r>
      <w:r w:rsidR="00210BA8">
        <w:t xml:space="preserve"> </w:t>
      </w:r>
      <w:r w:rsidRPr="00210BA8">
        <w:t xml:space="preserve">przez powolne zbrylanie emulgujących kuleczek tłuszczu. </w:t>
      </w:r>
    </w:p>
    <w:p w:rsidR="00FC370B" w:rsidRDefault="00210BA8" w:rsidP="00210BA8">
      <w:pPr>
        <w:pStyle w:val="NormalnyWeb"/>
        <w:spacing w:before="0" w:beforeAutospacing="0" w:after="0"/>
        <w:jc w:val="both"/>
      </w:pPr>
      <w:r>
        <w:t>N</w:t>
      </w:r>
      <w:r w:rsidR="00FC370B" w:rsidRPr="00210BA8">
        <w:t>iedopuszczalna obecność bakterii z grupy coli, salmonella, gronkowców chorobotwórczych</w:t>
      </w:r>
    </w:p>
    <w:p w:rsidR="00FC370B" w:rsidRDefault="00FC370B" w:rsidP="00210BA8">
      <w:pPr>
        <w:pStyle w:val="NormalnyWeb"/>
        <w:spacing w:before="0" w:beforeAutospacing="0" w:after="0"/>
        <w:jc w:val="both"/>
      </w:pPr>
      <w:r w:rsidRPr="00210BA8">
        <w:t>Wygląd: jednorodna ciecz o barwie białej z odcieniem jasnokremowym lub białej, bez rozwarstwień, posmaków i zapachów obcych, surowiec- mleko;</w:t>
      </w:r>
    </w:p>
    <w:p w:rsidR="00D50E3B" w:rsidRDefault="00210BA8" w:rsidP="00210BA8">
      <w:pPr>
        <w:pStyle w:val="NormalnyWeb"/>
        <w:spacing w:before="0" w:beforeAutospacing="0" w:after="0"/>
        <w:jc w:val="both"/>
      </w:pPr>
      <w:r>
        <w:t>C</w:t>
      </w:r>
      <w:r w:rsidR="00FC370B" w:rsidRPr="00210BA8">
        <w:t>echy dyskwalifikujące: niedopuszczalne jest wystąpienie objawów psucia, fermentacji, jełczenia, zapleśnienia, zmiana zabarwienia, obce posmaki i zapachy, zafałszowanie zawartości tłuszczu, opakowania uszkodzone mechanicznie, nieoznakowane, zabrudzone;</w:t>
      </w:r>
      <w:r w:rsidR="00D50E3B">
        <w:t xml:space="preserve"> opakowanie bezzwrotne do 10 l.</w:t>
      </w:r>
    </w:p>
    <w:p w:rsidR="00FC370B" w:rsidRDefault="00D50E3B" w:rsidP="00210BA8">
      <w:pPr>
        <w:pStyle w:val="NormalnyWeb"/>
        <w:spacing w:before="0" w:beforeAutospacing="0" w:after="0"/>
        <w:jc w:val="both"/>
      </w:pPr>
      <w:r>
        <w:t>T</w:t>
      </w:r>
      <w:r w:rsidR="00FC370B" w:rsidRPr="00210BA8">
        <w:t>ermin przydatności do spożycia liczony od dnia dostawy do mag</w:t>
      </w:r>
      <w:r>
        <w:t>azynu zamawiającego min. 14dni.</w:t>
      </w:r>
    </w:p>
    <w:p w:rsidR="00FC370B" w:rsidRDefault="00FC370B" w:rsidP="00FC370B">
      <w:pPr>
        <w:pStyle w:val="NormalnyWeb"/>
        <w:spacing w:before="0" w:beforeAutospacing="0" w:after="0"/>
      </w:pPr>
    </w:p>
    <w:p w:rsidR="00FC370B" w:rsidRPr="00210BA8" w:rsidRDefault="00210BA8" w:rsidP="00FC370B">
      <w:pPr>
        <w:pStyle w:val="NormalnyWeb"/>
        <w:spacing w:before="0" w:beforeAutospacing="0" w:after="0"/>
        <w:rPr>
          <w:b/>
        </w:rPr>
      </w:pPr>
      <w:r w:rsidRPr="00210BA8">
        <w:rPr>
          <w:b/>
        </w:rPr>
        <w:t xml:space="preserve">Pozycja </w:t>
      </w:r>
      <w:r w:rsidR="00FC370B" w:rsidRPr="00210BA8">
        <w:rPr>
          <w:b/>
        </w:rPr>
        <w:t>3. Ser topiony – kremowy 100g Ilość 1.500</w:t>
      </w:r>
      <w:r w:rsidR="00D50E3B">
        <w:rPr>
          <w:b/>
        </w:rPr>
        <w:t xml:space="preserve"> kg</w:t>
      </w:r>
      <w:r>
        <w:rPr>
          <w:b/>
        </w:rPr>
        <w:t>/rok</w:t>
      </w:r>
    </w:p>
    <w:p w:rsidR="00FC370B" w:rsidRDefault="00FC370B" w:rsidP="00D50E3B">
      <w:pPr>
        <w:pStyle w:val="NormalnyWeb"/>
        <w:spacing w:before="0" w:beforeAutospacing="0" w:after="0"/>
        <w:jc w:val="both"/>
      </w:pPr>
      <w:r w:rsidRPr="00210BA8">
        <w:t>Produkt topiony, w którym sery podpuszczkowe zostały częściowo zastąpione tłuszczem roślinnym utwardzonym produkt mleczno -tłuszczowy z dodatkiem oleju roślinnego, opakowanie jednostkowe: kostka 100g</w:t>
      </w:r>
    </w:p>
    <w:p w:rsidR="00FC370B" w:rsidRDefault="00FC370B" w:rsidP="00D50E3B">
      <w:pPr>
        <w:pStyle w:val="NormalnyWeb"/>
        <w:spacing w:before="0" w:beforeAutospacing="0" w:after="0"/>
        <w:jc w:val="both"/>
      </w:pPr>
      <w:r w:rsidRPr="00210BA8">
        <w:t>Skład: sery, woda, tłuszcz roślinny do 12%, mleko w proszku, białka mleka, skrobia, serwatka w proszku, sole emulgujące, sól</w:t>
      </w:r>
    </w:p>
    <w:p w:rsidR="00210BA8" w:rsidRDefault="00210BA8" w:rsidP="00D50E3B">
      <w:pPr>
        <w:pStyle w:val="NormalnyWeb"/>
        <w:spacing w:before="0" w:beforeAutospacing="0" w:after="0"/>
        <w:jc w:val="both"/>
      </w:pPr>
      <w:r>
        <w:t>O</w:t>
      </w:r>
      <w:r w:rsidR="00FC370B" w:rsidRPr="00210BA8">
        <w:t>pakowanie bezpośrednie nie może być uszkodzone, kształt poszczególnych jednostek regularny(o kształcie podstawy zbliżonym do prostokąta), powierzchnia gładka, miąższ w miarę miękki, elastyczny, jednolity w całej kostce, barwa naturalna, jednolita w całej masie; smak i zapach- charakterystyczny dla odpowiedniego rodzaju produktu topionego ze swoistym posmakiem topienia, etykietowany, z naniesioną na każdej sztuce dacie przydatności do spożycia oraz składem chemicznym i surowcowym</w:t>
      </w:r>
      <w:r>
        <w:t>.</w:t>
      </w:r>
      <w:r w:rsidR="00FC370B" w:rsidRPr="00210BA8">
        <w:t xml:space="preserve"> </w:t>
      </w:r>
    </w:p>
    <w:p w:rsidR="00FC370B" w:rsidRDefault="00210BA8" w:rsidP="00D50E3B">
      <w:pPr>
        <w:pStyle w:val="NormalnyWeb"/>
        <w:spacing w:before="0" w:beforeAutospacing="0" w:after="0"/>
        <w:jc w:val="both"/>
      </w:pPr>
      <w:r>
        <w:t>C</w:t>
      </w:r>
      <w:r w:rsidR="00FC370B" w:rsidRPr="00210BA8">
        <w:t>echy dyskwalifikujące: niedopuszczalne jest wystąpienie objawów psucia, fermentacji, jełczenia, zapleśnienia, zmiana zabarwienia, obce posmaki i zapachy,</w:t>
      </w:r>
      <w:r>
        <w:t xml:space="preserve"> </w:t>
      </w:r>
      <w:r w:rsidR="00FC370B" w:rsidRPr="00210BA8">
        <w:t xml:space="preserve">smak jełki, piekący, mdły, mydlasty, gorzki zafałszowanie zawartości tłuszczu, opakowania uszkodzone mechanicznie, nieoznakowane, zabrudzone, zdeformowane kształty; </w:t>
      </w:r>
    </w:p>
    <w:p w:rsidR="00FC370B" w:rsidRDefault="00210BA8" w:rsidP="00D50E3B">
      <w:pPr>
        <w:pStyle w:val="NormalnyWeb"/>
        <w:spacing w:before="0" w:beforeAutospacing="0" w:after="0"/>
        <w:jc w:val="both"/>
      </w:pPr>
      <w:r>
        <w:t>O</w:t>
      </w:r>
      <w:r w:rsidR="00FC370B" w:rsidRPr="00210BA8">
        <w:t>pakowanie zbiorcze: karton max 10 kg</w:t>
      </w:r>
    </w:p>
    <w:p w:rsidR="00FD22D9" w:rsidRDefault="00FD22D9" w:rsidP="00FD22D9">
      <w:pPr>
        <w:pStyle w:val="NormalnyWeb"/>
        <w:spacing w:before="0" w:beforeAutospacing="0" w:after="0"/>
        <w:jc w:val="both"/>
      </w:pPr>
      <w:r>
        <w:t>T</w:t>
      </w:r>
      <w:r w:rsidRPr="00210BA8">
        <w:t>ermin przydatności do spożycia liczony od dnia dostawy do mag</w:t>
      </w:r>
      <w:r>
        <w:t>azynu zamawiającego min. 45dni.</w:t>
      </w:r>
    </w:p>
    <w:p w:rsidR="00FC370B" w:rsidRDefault="00FC370B" w:rsidP="00FC370B">
      <w:pPr>
        <w:pStyle w:val="NormalnyWeb"/>
        <w:spacing w:before="0" w:beforeAutospacing="0" w:after="0"/>
      </w:pPr>
    </w:p>
    <w:p w:rsidR="00FC370B" w:rsidRPr="00210BA8" w:rsidRDefault="00210BA8" w:rsidP="00FC370B">
      <w:pPr>
        <w:pStyle w:val="NormalnyWeb"/>
        <w:spacing w:before="0" w:beforeAutospacing="0" w:after="0"/>
        <w:rPr>
          <w:b/>
        </w:rPr>
      </w:pPr>
      <w:r w:rsidRPr="00210BA8">
        <w:rPr>
          <w:b/>
        </w:rPr>
        <w:t xml:space="preserve">Pozycja </w:t>
      </w:r>
      <w:r w:rsidR="00FC370B" w:rsidRPr="00210BA8">
        <w:rPr>
          <w:b/>
        </w:rPr>
        <w:t>4. Ser biały półtłusty kostka 250g Ilość 3 300kg</w:t>
      </w:r>
      <w:r>
        <w:rPr>
          <w:b/>
        </w:rPr>
        <w:t>/rok</w:t>
      </w:r>
    </w:p>
    <w:p w:rsidR="00FC370B" w:rsidRDefault="00210BA8" w:rsidP="00210BA8">
      <w:pPr>
        <w:pStyle w:val="NormalnyWeb"/>
        <w:spacing w:before="0" w:beforeAutospacing="0" w:after="0"/>
        <w:jc w:val="both"/>
      </w:pPr>
      <w:r>
        <w:lastRenderedPageBreak/>
        <w:t>P</w:t>
      </w:r>
      <w:r w:rsidR="00FC370B" w:rsidRPr="00210BA8">
        <w:t>rodukt mleczarski wyprodukowany z mleka, smak i zapach łagodny, lekko kwaśny, posmak pasteryzacji, konsystencja i struktura – jednolita, zwarta, barwa biała do lekko kremowej jednolita w całej masie świeży, dobrze odciśnięty, dający możliwość pokrojenia w plastry ser formowany w kostki 250g , opakowane jednostkowe w folię z tworzywa sztucznego; etykietowany, z naniesioną na każdej sztuce dacie przydatności do spożycia oraz składem chemicznym i surowcowym</w:t>
      </w:r>
    </w:p>
    <w:p w:rsidR="00FC370B" w:rsidRDefault="00210BA8" w:rsidP="00210BA8">
      <w:pPr>
        <w:pStyle w:val="NormalnyWeb"/>
        <w:spacing w:before="0" w:beforeAutospacing="0" w:after="0"/>
        <w:jc w:val="both"/>
      </w:pPr>
      <w:r>
        <w:t>T</w:t>
      </w:r>
      <w:r w:rsidR="00FC370B" w:rsidRPr="00210BA8">
        <w:t>ermin przydatności do spożycia liczony od dnia dostawy do magazynu</w:t>
      </w:r>
      <w:r>
        <w:t xml:space="preserve"> </w:t>
      </w:r>
      <w:r w:rsidR="00FC370B" w:rsidRPr="00210BA8">
        <w:t>zamawiającego min. 14 dni</w:t>
      </w:r>
    </w:p>
    <w:p w:rsidR="00FC370B" w:rsidRDefault="00FC370B" w:rsidP="00FC370B">
      <w:pPr>
        <w:pStyle w:val="NormalnyWeb"/>
        <w:spacing w:before="0" w:beforeAutospacing="0" w:after="0"/>
      </w:pPr>
    </w:p>
    <w:p w:rsidR="00FC370B" w:rsidRPr="00210BA8" w:rsidRDefault="00210BA8" w:rsidP="00FC370B">
      <w:pPr>
        <w:pStyle w:val="NormalnyWeb"/>
        <w:spacing w:before="0" w:beforeAutospacing="0" w:after="0"/>
        <w:rPr>
          <w:b/>
        </w:rPr>
      </w:pPr>
      <w:r w:rsidRPr="00210BA8">
        <w:rPr>
          <w:b/>
        </w:rPr>
        <w:t xml:space="preserve">Pozycja </w:t>
      </w:r>
      <w:r w:rsidR="00FC370B" w:rsidRPr="00210BA8">
        <w:rPr>
          <w:b/>
        </w:rPr>
        <w:t xml:space="preserve">5. Ser żółty ,, Edamski” baton 2-2,5 kg Ilość 1000kg </w:t>
      </w:r>
      <w:r>
        <w:rPr>
          <w:b/>
        </w:rPr>
        <w:t>/rok</w:t>
      </w:r>
    </w:p>
    <w:p w:rsidR="008D5AD7" w:rsidRDefault="00FC370B" w:rsidP="00210BA8">
      <w:pPr>
        <w:pStyle w:val="NormalnyWeb"/>
        <w:spacing w:before="0" w:beforeAutospacing="0" w:after="0"/>
        <w:jc w:val="both"/>
      </w:pPr>
      <w:r w:rsidRPr="00210BA8">
        <w:t>Produkt mleczarski. Kształt i wygląd - płaski cylinder lub blok o bokach prostych lub lekko zaokrąglonych, wierzch i spód lekko wypukłe, skórka - gładka, mocna, sucha, czysta, bez uszkodzeń mechanicznych, dopuszcza się lekkie odciski chust, może być pokryta powłoką z tworzyw sztucznych, oczkowanie - oczka nieliczne, okrągłe i owalne</w:t>
      </w:r>
      <w:r w:rsidR="00210BA8">
        <w:t xml:space="preserve"> </w:t>
      </w:r>
      <w:r w:rsidRPr="00210BA8">
        <w:t>oczka nieregularne oraz pojedyncze szczelinki, konsystencja - miąższ elastyczny, w miarę miękki, zwarty, jednolity w całej masie, dopuszcza się lekko plastyczny,</w:t>
      </w:r>
      <w:r w:rsidR="008D5AD7">
        <w:t xml:space="preserve"> </w:t>
      </w:r>
      <w:r w:rsidRPr="00210BA8">
        <w:t>niedopuszczalna nadmierna kruchość, twardość, barwa - w serach nie barwionych naturalna, w serach barwionych jasno</w:t>
      </w:r>
      <w:r w:rsidR="008D5AD7">
        <w:t>żółta, jednolita w całej masie.</w:t>
      </w:r>
    </w:p>
    <w:p w:rsidR="008D5AD7" w:rsidRDefault="008D5AD7" w:rsidP="00210BA8">
      <w:pPr>
        <w:pStyle w:val="NormalnyWeb"/>
        <w:spacing w:before="0" w:beforeAutospacing="0" w:after="0"/>
        <w:jc w:val="both"/>
      </w:pPr>
      <w:r>
        <w:t>N</w:t>
      </w:r>
      <w:r w:rsidR="00FC370B" w:rsidRPr="00210BA8">
        <w:t>iedopuszczalne są: smugowatość, dwubarwność, białe i szare plamy oraz cętki w miąższu</w:t>
      </w:r>
      <w:r>
        <w:t xml:space="preserve"> pochodzenia mikrobiologicznego.</w:t>
      </w:r>
      <w:r w:rsidR="00FC370B" w:rsidRPr="00210BA8">
        <w:t xml:space="preserve"> </w:t>
      </w:r>
    </w:p>
    <w:p w:rsidR="00FC370B" w:rsidRDefault="008D5AD7" w:rsidP="00210BA8">
      <w:pPr>
        <w:pStyle w:val="NormalnyWeb"/>
        <w:spacing w:before="0" w:beforeAutospacing="0" w:after="0"/>
        <w:jc w:val="both"/>
      </w:pPr>
      <w:r>
        <w:t>S</w:t>
      </w:r>
      <w:r w:rsidR="00FC370B" w:rsidRPr="00210BA8">
        <w:t>mak i zapach - łagodny, czysty, lekko orzechowy; dopuszcza się lekko kwaskowaty w serach młodych lub lekko pikantny w serach starszych; niedopuszczalny zjełczały, gnilny, gorzki i inny obcy.</w:t>
      </w:r>
    </w:p>
    <w:p w:rsidR="00FD22D9" w:rsidRDefault="00FD22D9" w:rsidP="00FD22D9">
      <w:pPr>
        <w:pStyle w:val="NormalnyWeb"/>
        <w:spacing w:before="0" w:beforeAutospacing="0" w:after="0"/>
        <w:jc w:val="both"/>
      </w:pPr>
      <w:r>
        <w:t>T</w:t>
      </w:r>
      <w:r w:rsidRPr="00210BA8">
        <w:t>ermin przydatności do spożycia liczony od dnia dostawy do mag</w:t>
      </w:r>
      <w:r>
        <w:t>azynu zamawiającego min. 30 dni.</w:t>
      </w:r>
    </w:p>
    <w:p w:rsidR="00FC370B" w:rsidRDefault="00FC370B" w:rsidP="00FC370B">
      <w:pPr>
        <w:pStyle w:val="NormalnyWeb"/>
        <w:spacing w:before="0" w:beforeAutospacing="0" w:after="0"/>
      </w:pPr>
    </w:p>
    <w:p w:rsidR="00FC370B" w:rsidRPr="00210BA8" w:rsidRDefault="00210BA8" w:rsidP="00FC370B">
      <w:pPr>
        <w:pStyle w:val="NormalnyWeb"/>
        <w:spacing w:before="0" w:beforeAutospacing="0" w:after="0"/>
        <w:rPr>
          <w:b/>
        </w:rPr>
      </w:pPr>
      <w:r w:rsidRPr="00210BA8">
        <w:rPr>
          <w:b/>
        </w:rPr>
        <w:t xml:space="preserve">Pozycja </w:t>
      </w:r>
      <w:r w:rsidR="00FC370B" w:rsidRPr="00210BA8">
        <w:rPr>
          <w:b/>
        </w:rPr>
        <w:t>6. Masło extra kostka 0,20kg Ilość 500kg</w:t>
      </w:r>
      <w:r w:rsidRPr="00210BA8">
        <w:rPr>
          <w:b/>
        </w:rPr>
        <w:t xml:space="preserve"> / rok</w:t>
      </w:r>
    </w:p>
    <w:p w:rsidR="00FC370B" w:rsidRDefault="00FC370B" w:rsidP="00210BA8">
      <w:pPr>
        <w:pStyle w:val="NormalnyWeb"/>
        <w:spacing w:before="0" w:beforeAutospacing="0" w:after="0"/>
        <w:jc w:val="both"/>
      </w:pPr>
      <w:r w:rsidRPr="00210BA8">
        <w:t>Wygląd, barwa - jednostka starannie uformowana; barwa jednolita, dopuszcza się nieznacznie intensywniejszą na powierzchni; wygniecenie prawidłowe, powierzchnia gładka,</w:t>
      </w:r>
      <w:r w:rsidR="00210BA8">
        <w:t xml:space="preserve"> </w:t>
      </w:r>
      <w:r w:rsidRPr="00210BA8">
        <w:t>sucha, konsystencja - jednolita, zwarta, smarowna; dopuszcza się lekko twardą, lekko mazistą, smak i zapach - czysty, lekko kwaśny, mlekowy; Smak – lekki posmak pasteryzacji, lekko tłuszczowy.</w:t>
      </w:r>
    </w:p>
    <w:p w:rsidR="00FD22D9" w:rsidRDefault="00FD22D9" w:rsidP="00FD22D9">
      <w:pPr>
        <w:pStyle w:val="NormalnyWeb"/>
        <w:spacing w:before="0" w:beforeAutospacing="0" w:after="0"/>
        <w:jc w:val="both"/>
      </w:pPr>
      <w:r>
        <w:t>T</w:t>
      </w:r>
      <w:r w:rsidRPr="00210BA8">
        <w:t>ermin przydatności do spożycia liczony od dnia dostawy do mag</w:t>
      </w:r>
      <w:r>
        <w:t>azynu zamawiającego min. 14dni.</w:t>
      </w:r>
    </w:p>
    <w:p w:rsidR="00FC370B" w:rsidRDefault="00FC370B" w:rsidP="00FC370B">
      <w:pPr>
        <w:pStyle w:val="NormalnyWeb"/>
        <w:spacing w:before="0" w:beforeAutospacing="0" w:after="0"/>
      </w:pPr>
    </w:p>
    <w:p w:rsidR="00FC370B" w:rsidRPr="00210BA8" w:rsidRDefault="00FC370B" w:rsidP="00FC370B">
      <w:pPr>
        <w:pStyle w:val="NormalnyWeb"/>
        <w:spacing w:before="0" w:beforeAutospacing="0" w:after="0"/>
        <w:rPr>
          <w:b/>
        </w:rPr>
      </w:pPr>
      <w:r w:rsidRPr="00210BA8">
        <w:rPr>
          <w:b/>
        </w:rPr>
        <w:t>7. Jogurt naturalny 150 ml Ilość 300szt</w:t>
      </w:r>
      <w:r w:rsidR="00210BA8" w:rsidRPr="00210BA8">
        <w:rPr>
          <w:b/>
        </w:rPr>
        <w:t>/rok</w:t>
      </w:r>
    </w:p>
    <w:p w:rsidR="00FC370B" w:rsidRDefault="00FC370B" w:rsidP="00210BA8">
      <w:pPr>
        <w:pStyle w:val="NormalnyWeb"/>
        <w:spacing w:before="0" w:beforeAutospacing="0" w:after="0"/>
        <w:jc w:val="both"/>
      </w:pPr>
      <w:r w:rsidRPr="00210BA8">
        <w:t>Produkt mleczarski jednolity, zwarty, dopuszcza się lekki podciek serwatki oraz</w:t>
      </w:r>
    </w:p>
    <w:p w:rsidR="00FC370B" w:rsidRDefault="00FC370B" w:rsidP="00210BA8">
      <w:pPr>
        <w:pStyle w:val="NormalnyWeb"/>
        <w:spacing w:before="0" w:beforeAutospacing="0" w:after="0"/>
        <w:jc w:val="both"/>
      </w:pPr>
      <w:r w:rsidRPr="00210BA8">
        <w:t>nieznaczne gazowanie, przy metodzie zbiornikowej – skrzep rozbity, barwa - biała do lekko kremowej, smak i zapach – czysty, orzeźwiający, lekko kwaśny; dopuszcza się lekko cierpki, konsystencja - jednolita, zwarta, w przekroju galaretowata; skrzep</w:t>
      </w:r>
      <w:r w:rsidR="00210BA8">
        <w:t xml:space="preserve"> </w:t>
      </w:r>
      <w:r w:rsidRPr="00210BA8">
        <w:t>dający się kroić; przy metodzie zbiornikowej – jednolita, gęsta</w:t>
      </w:r>
    </w:p>
    <w:p w:rsidR="00FD22D9" w:rsidRDefault="00FD22D9" w:rsidP="00FD22D9">
      <w:pPr>
        <w:pStyle w:val="NormalnyWeb"/>
        <w:spacing w:before="0" w:beforeAutospacing="0" w:after="0"/>
        <w:jc w:val="both"/>
      </w:pPr>
      <w:r>
        <w:t>T</w:t>
      </w:r>
      <w:r w:rsidRPr="00210BA8">
        <w:t>ermin przydatności do spożycia liczony od dnia dostawy do mag</w:t>
      </w:r>
      <w:r>
        <w:t>azynu zamawiającego min. 20dni.</w:t>
      </w:r>
    </w:p>
    <w:p w:rsidR="00210BA8" w:rsidRDefault="00210BA8" w:rsidP="00FC370B">
      <w:pPr>
        <w:pStyle w:val="NormalnyWeb"/>
        <w:spacing w:before="0" w:beforeAutospacing="0" w:after="0"/>
      </w:pPr>
    </w:p>
    <w:p w:rsidR="00FC370B" w:rsidRDefault="00FC370B" w:rsidP="00FC370B">
      <w:pPr>
        <w:pStyle w:val="NormalnyWeb"/>
        <w:spacing w:before="0" w:beforeAutospacing="0" w:after="0"/>
      </w:pPr>
      <w:r w:rsidRPr="00210BA8">
        <w:rPr>
          <w:b/>
        </w:rPr>
        <w:t>8. Jogurt owocowy 150ml Ilość 300szt</w:t>
      </w:r>
      <w:r w:rsidR="00210BA8" w:rsidRPr="00210BA8">
        <w:rPr>
          <w:b/>
        </w:rPr>
        <w:t>/ rok</w:t>
      </w:r>
    </w:p>
    <w:p w:rsidR="00FC370B" w:rsidRDefault="00FC370B" w:rsidP="00210BA8">
      <w:pPr>
        <w:pStyle w:val="NormalnyWeb"/>
        <w:spacing w:before="0" w:beforeAutospacing="0" w:after="0"/>
        <w:jc w:val="both"/>
      </w:pPr>
      <w:r w:rsidRPr="00210BA8">
        <w:t>Produkt mleczarski, widoczne cząstki owoców, barwa -charakterystyczna dla użytych dodatków, smak i zapach - czysty, lekko kwaśny, słodki z posmakiem użytych</w:t>
      </w:r>
      <w:r w:rsidR="00210BA8">
        <w:t xml:space="preserve"> </w:t>
      </w:r>
      <w:r w:rsidRPr="00210BA8">
        <w:t>dodatków, konsystencja - jednolita, gęsta</w:t>
      </w:r>
    </w:p>
    <w:p w:rsidR="00180FDD" w:rsidRPr="00234874" w:rsidRDefault="00FD22D9" w:rsidP="00AE19F0">
      <w:pPr>
        <w:pStyle w:val="NormalnyWeb"/>
        <w:spacing w:before="0" w:beforeAutospacing="0" w:after="0"/>
        <w:jc w:val="both"/>
      </w:pPr>
      <w:r>
        <w:t>T</w:t>
      </w:r>
      <w:r w:rsidRPr="00210BA8">
        <w:t>ermin przydatności do spożycia liczony od dnia dostawy do mag</w:t>
      </w:r>
      <w:r>
        <w:t>azynu zamawiającego min. 20 dni.</w:t>
      </w:r>
      <w:bookmarkStart w:id="2" w:name="RANGE!A1:I22"/>
      <w:bookmarkEnd w:id="2"/>
    </w:p>
    <w:p w:rsidR="00576682" w:rsidRDefault="00576682" w:rsidP="00576682">
      <w:pPr>
        <w:pStyle w:val="NormalnyWeb"/>
        <w:pageBreakBefore/>
        <w:spacing w:after="0"/>
        <w:jc w:val="right"/>
        <w:rPr>
          <w:b/>
          <w:bCs/>
          <w:u w:val="single"/>
        </w:rPr>
      </w:pPr>
      <w:r w:rsidRPr="00234874">
        <w:rPr>
          <w:b/>
          <w:bCs/>
          <w:u w:val="single"/>
        </w:rPr>
        <w:lastRenderedPageBreak/>
        <w:t>Załącznik nr 4</w:t>
      </w:r>
    </w:p>
    <w:p w:rsidR="00576682" w:rsidRDefault="00576682" w:rsidP="00576682">
      <w:pPr>
        <w:pStyle w:val="NormalnyWeb"/>
        <w:spacing w:after="0"/>
        <w:jc w:val="right"/>
      </w:pPr>
      <w:r>
        <w:rPr>
          <w:color w:val="FF0000"/>
        </w:rPr>
        <w:t>Wypełniony należy złożyć do oferty.</w:t>
      </w:r>
    </w:p>
    <w:p w:rsidR="00234874" w:rsidRPr="00234874" w:rsidRDefault="00234874" w:rsidP="00576682">
      <w:pPr>
        <w:spacing w:after="0" w:line="240" w:lineRule="auto"/>
        <w:rPr>
          <w:rFonts w:ascii="Times New Roman" w:eastAsia="Times New Roman" w:hAnsi="Times New Roman" w:cs="Times New Roman"/>
          <w:sz w:val="24"/>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790D10">
      <w:pPr>
        <w:spacing w:after="0" w:line="240" w:lineRule="auto"/>
        <w:ind w:left="5245"/>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Zamawiający:</w:t>
      </w:r>
    </w:p>
    <w:p w:rsidR="00234874" w:rsidRPr="00234874" w:rsidRDefault="00234874" w:rsidP="00790D10">
      <w:pPr>
        <w:spacing w:after="0" w:line="240" w:lineRule="auto"/>
        <w:ind w:left="5245"/>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SAMODZIELNY PUBLICZNY</w:t>
      </w:r>
    </w:p>
    <w:p w:rsidR="00234874" w:rsidRPr="00234874" w:rsidRDefault="00234874" w:rsidP="00790D10">
      <w:pPr>
        <w:spacing w:after="0" w:line="240" w:lineRule="auto"/>
        <w:ind w:left="5245"/>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ZESPÓŁ ZAKŁADÓW OPIEKI ZDROWOTNEJ</w:t>
      </w:r>
    </w:p>
    <w:p w:rsidR="00234874" w:rsidRPr="00234874" w:rsidRDefault="00234874" w:rsidP="00790D10">
      <w:pPr>
        <w:spacing w:after="0" w:line="240" w:lineRule="auto"/>
        <w:ind w:left="5245"/>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Powiatowy Szpital Specjalistyczny w Stalowej Woli</w:t>
      </w:r>
    </w:p>
    <w:p w:rsidR="00234874" w:rsidRPr="00234874" w:rsidRDefault="00234874" w:rsidP="00790D10">
      <w:pPr>
        <w:spacing w:after="0" w:line="240" w:lineRule="auto"/>
        <w:ind w:left="5245"/>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ul. Staszica 4, 37 – 450 Stalowa Wola</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Wykonawca:</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i/>
          <w:iCs/>
          <w:sz w:val="24"/>
          <w:szCs w:val="24"/>
          <w:lang w:eastAsia="pl-PL"/>
        </w:rPr>
        <w:t>(pełna nazwa/firma, adres, w</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i/>
          <w:iCs/>
          <w:sz w:val="24"/>
          <w:szCs w:val="24"/>
          <w:lang w:eastAsia="pl-PL"/>
        </w:rPr>
        <w:t>zależności od podmiotu: NIP/PESEL,</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i/>
          <w:iCs/>
          <w:sz w:val="24"/>
          <w:szCs w:val="24"/>
          <w:lang w:eastAsia="pl-PL"/>
        </w:rPr>
        <w:t>KRS/CEiDG)</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reprezentowany przez:</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i/>
          <w:iCs/>
          <w:sz w:val="24"/>
          <w:szCs w:val="24"/>
          <w:lang w:eastAsia="pl-PL"/>
        </w:rPr>
        <w:t>(imię, nazwisko, stanowisko/podstawa</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i/>
          <w:iCs/>
          <w:sz w:val="24"/>
          <w:szCs w:val="24"/>
          <w:lang w:eastAsia="pl-PL"/>
        </w:rPr>
        <w:t>do reprezentacji)</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Default="00234874" w:rsidP="00790D10">
      <w:pPr>
        <w:spacing w:after="0" w:line="240" w:lineRule="auto"/>
        <w:jc w:val="center"/>
        <w:rPr>
          <w:rFonts w:ascii="Times New Roman" w:eastAsia="Times New Roman" w:hAnsi="Times New Roman" w:cs="Times New Roman"/>
          <w:b/>
          <w:bCs/>
          <w:i/>
          <w:iCs/>
          <w:sz w:val="32"/>
          <w:szCs w:val="32"/>
          <w:lang w:eastAsia="pl-PL"/>
        </w:rPr>
      </w:pPr>
      <w:r w:rsidRPr="00234874">
        <w:rPr>
          <w:rFonts w:ascii="Times New Roman" w:eastAsia="Times New Roman" w:hAnsi="Times New Roman" w:cs="Times New Roman"/>
          <w:b/>
          <w:bCs/>
          <w:i/>
          <w:iCs/>
          <w:sz w:val="32"/>
          <w:szCs w:val="32"/>
          <w:lang w:eastAsia="pl-PL"/>
        </w:rPr>
        <w:t>OŚWIADCZENIE</w:t>
      </w:r>
    </w:p>
    <w:p w:rsidR="00324EEA" w:rsidRPr="00AE19F0" w:rsidRDefault="00324EEA" w:rsidP="00790D10">
      <w:pPr>
        <w:spacing w:after="0" w:line="240" w:lineRule="auto"/>
        <w:jc w:val="center"/>
        <w:rPr>
          <w:rFonts w:ascii="Times New Roman" w:eastAsia="Times New Roman" w:hAnsi="Times New Roman" w:cs="Times New Roman"/>
          <w:b/>
          <w:sz w:val="24"/>
          <w:szCs w:val="24"/>
          <w:lang w:eastAsia="pl-PL"/>
        </w:rPr>
      </w:pPr>
      <w:r w:rsidRPr="00AE19F0">
        <w:rPr>
          <w:rFonts w:ascii="Times New Roman" w:eastAsia="Times New Roman" w:hAnsi="Times New Roman" w:cs="Times New Roman"/>
          <w:b/>
          <w:color w:val="000000"/>
          <w:sz w:val="24"/>
          <w:szCs w:val="24"/>
          <w:lang w:eastAsia="pl-PL"/>
        </w:rPr>
        <w:t>„Cykliczne dostawy artykułów mleczarskich dla potrzeb Powiatowego Szpitala Specjalistycznego w Stalowej Woli”</w:t>
      </w:r>
    </w:p>
    <w:p w:rsidR="0094141B" w:rsidRPr="00CA4C5B" w:rsidRDefault="00FD22D9" w:rsidP="0094141B">
      <w:pPr>
        <w:pStyle w:val="NormalnyWeb"/>
        <w:spacing w:after="0"/>
        <w:jc w:val="both"/>
        <w:rPr>
          <w:color w:val="000000"/>
        </w:rPr>
      </w:pPr>
      <w:r>
        <w:rPr>
          <w:color w:val="000000"/>
        </w:rPr>
        <w:t>Oświadczam, że oferowany p</w:t>
      </w:r>
      <w:r w:rsidR="0094141B" w:rsidRPr="00CA4C5B">
        <w:rPr>
          <w:color w:val="000000"/>
        </w:rPr>
        <w:t xml:space="preserve">rzedmiot zamówienia, sposób jego przewozu , jak również sposób i rodzaj opakowania </w:t>
      </w:r>
      <w:r w:rsidR="0094141B">
        <w:rPr>
          <w:color w:val="000000"/>
        </w:rPr>
        <w:t>spełnia</w:t>
      </w:r>
      <w:r w:rsidR="0094141B" w:rsidRPr="00CA4C5B">
        <w:rPr>
          <w:color w:val="000000"/>
        </w:rPr>
        <w:t xml:space="preserve"> wymagania obowiązujących krajowych i unijnyc</w:t>
      </w:r>
      <w:r w:rsidR="0094141B">
        <w:rPr>
          <w:color w:val="000000"/>
        </w:rPr>
        <w:t xml:space="preserve">h przepisów prawa żywnościowego w tym </w:t>
      </w:r>
      <w:r>
        <w:rPr>
          <w:color w:val="000000"/>
        </w:rPr>
        <w:t>m.in.</w:t>
      </w:r>
      <w:r w:rsidR="0094141B">
        <w:rPr>
          <w:color w:val="000000"/>
        </w:rPr>
        <w:t>:</w:t>
      </w:r>
    </w:p>
    <w:p w:rsidR="0094141B" w:rsidRPr="00234874" w:rsidRDefault="0094141B" w:rsidP="00234874">
      <w:pPr>
        <w:spacing w:after="0" w:line="240" w:lineRule="auto"/>
        <w:ind w:firstLine="284"/>
        <w:jc w:val="both"/>
        <w:rPr>
          <w:rFonts w:ascii="Times New Roman" w:eastAsia="Times New Roman" w:hAnsi="Times New Roman" w:cs="Times New Roman"/>
          <w:sz w:val="24"/>
          <w:szCs w:val="24"/>
          <w:lang w:eastAsia="pl-PL"/>
        </w:rPr>
      </w:pPr>
    </w:p>
    <w:p w:rsidR="00234874" w:rsidRPr="00A06362" w:rsidRDefault="00234874" w:rsidP="00234874">
      <w:pPr>
        <w:spacing w:after="0" w:line="240" w:lineRule="auto"/>
        <w:ind w:left="136" w:hanging="136"/>
        <w:jc w:val="both"/>
        <w:rPr>
          <w:rFonts w:ascii="Times New Roman" w:eastAsia="Times New Roman" w:hAnsi="Times New Roman" w:cs="Times New Roman"/>
          <w:sz w:val="24"/>
          <w:szCs w:val="24"/>
          <w:lang w:eastAsia="pl-PL"/>
        </w:rPr>
      </w:pPr>
      <w:r w:rsidRPr="00A06362">
        <w:rPr>
          <w:rFonts w:ascii="Times New Roman" w:eastAsia="Times New Roman" w:hAnsi="Times New Roman" w:cs="Times New Roman"/>
          <w:sz w:val="24"/>
          <w:szCs w:val="24"/>
          <w:lang w:eastAsia="pl-PL"/>
        </w:rPr>
        <w:t>- wymogi określone w ustawie z 25 sierpnia 2006r. o bezpieczeństwie żywności i żywienia (Dz. U. z 2017r. Poz. 149),</w:t>
      </w:r>
    </w:p>
    <w:p w:rsidR="00234874" w:rsidRPr="00234874" w:rsidRDefault="00234874" w:rsidP="00234874">
      <w:pPr>
        <w:spacing w:after="0" w:line="240" w:lineRule="auto"/>
        <w:ind w:left="136" w:hanging="136"/>
        <w:jc w:val="both"/>
        <w:rPr>
          <w:rFonts w:ascii="Times New Roman" w:eastAsia="Times New Roman" w:hAnsi="Times New Roman" w:cs="Times New Roman"/>
          <w:sz w:val="24"/>
          <w:szCs w:val="24"/>
          <w:lang w:eastAsia="pl-PL"/>
        </w:rPr>
      </w:pPr>
      <w:r w:rsidRPr="00A06362">
        <w:rPr>
          <w:rFonts w:ascii="Times New Roman" w:eastAsia="Times New Roman" w:hAnsi="Times New Roman" w:cs="Times New Roman"/>
          <w:sz w:val="24"/>
          <w:szCs w:val="24"/>
          <w:lang w:eastAsia="pl-PL"/>
        </w:rPr>
        <w:t>- oraz musi być opakowany zgodnie z Rozporządzeniem Ministra Rolnictwa i Rozwoju Wsi z dnia 23 grudnia 2014 r. w sprawie znakowania poszczególnych rodzajów środków spożywczych</w:t>
      </w:r>
      <w:r w:rsidRPr="00A06362">
        <w:rPr>
          <w:rFonts w:ascii="Times New Roman" w:eastAsia="Times New Roman" w:hAnsi="Times New Roman" w:cs="Times New Roman"/>
          <w:b/>
          <w:bCs/>
          <w:sz w:val="24"/>
          <w:szCs w:val="24"/>
          <w:lang w:eastAsia="pl-PL"/>
        </w:rPr>
        <w:t xml:space="preserve"> </w:t>
      </w:r>
      <w:r w:rsidRPr="00A06362">
        <w:rPr>
          <w:rFonts w:ascii="Times New Roman" w:eastAsia="Times New Roman" w:hAnsi="Times New Roman" w:cs="Times New Roman"/>
          <w:sz w:val="24"/>
          <w:szCs w:val="24"/>
          <w:lang w:eastAsia="pl-PL"/>
        </w:rPr>
        <w:t>(Dz. U. z 2015r. poz. 29).</w:t>
      </w:r>
    </w:p>
    <w:p w:rsidR="00234874" w:rsidRPr="00234874" w:rsidRDefault="00234874" w:rsidP="00234874">
      <w:pPr>
        <w:spacing w:after="0" w:line="240" w:lineRule="auto"/>
        <w:ind w:left="136" w:hanging="136"/>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 xml:space="preserve">- oraz wymagania ujęte w opisie przedmiotu zamówienia- Załącznik nr </w:t>
      </w:r>
      <w:r w:rsidR="00AE19F0">
        <w:rPr>
          <w:rFonts w:ascii="Times New Roman" w:eastAsia="Times New Roman" w:hAnsi="Times New Roman" w:cs="Times New Roman"/>
          <w:b/>
          <w:bCs/>
          <w:sz w:val="24"/>
          <w:szCs w:val="24"/>
          <w:lang w:eastAsia="pl-PL"/>
        </w:rPr>
        <w:t>3</w:t>
      </w:r>
    </w:p>
    <w:p w:rsidR="003E7639" w:rsidRPr="00234874" w:rsidRDefault="003E7639"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 </w:t>
      </w:r>
      <w:r w:rsidRPr="00234874">
        <w:rPr>
          <w:rFonts w:ascii="Times New Roman" w:eastAsia="Times New Roman" w:hAnsi="Times New Roman" w:cs="Times New Roman"/>
          <w:i/>
          <w:iCs/>
          <w:sz w:val="24"/>
          <w:szCs w:val="24"/>
          <w:lang w:eastAsia="pl-PL"/>
        </w:rPr>
        <w:t xml:space="preserve">(miejscowość), </w:t>
      </w:r>
      <w:r w:rsidRPr="00234874">
        <w:rPr>
          <w:rFonts w:ascii="Times New Roman" w:eastAsia="Times New Roman" w:hAnsi="Times New Roman" w:cs="Times New Roman"/>
          <w:sz w:val="24"/>
          <w:szCs w:val="24"/>
          <w:lang w:eastAsia="pl-PL"/>
        </w:rPr>
        <w:t>dnia ………….……. r. …………………………………</w:t>
      </w:r>
    </w:p>
    <w:p w:rsidR="00234874" w:rsidRPr="00234874" w:rsidRDefault="00234874" w:rsidP="00576682">
      <w:pPr>
        <w:spacing w:after="0" w:line="240" w:lineRule="auto"/>
        <w:ind w:left="6521"/>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16"/>
          <w:szCs w:val="16"/>
          <w:lang w:eastAsia="pl-PL"/>
        </w:rPr>
        <w:t>Podpisy osób uprawnionych</w:t>
      </w:r>
    </w:p>
    <w:p w:rsidR="00576682" w:rsidRDefault="00234874" w:rsidP="00576682">
      <w:pPr>
        <w:pStyle w:val="NormalnyWeb"/>
        <w:pageBreakBefore/>
        <w:spacing w:after="0"/>
        <w:jc w:val="right"/>
        <w:rPr>
          <w:b/>
          <w:bCs/>
          <w:u w:val="single"/>
        </w:rPr>
      </w:pPr>
      <w:r w:rsidRPr="00234874">
        <w:rPr>
          <w:b/>
          <w:bCs/>
          <w:u w:val="single"/>
        </w:rPr>
        <w:lastRenderedPageBreak/>
        <w:t>Załącznik nr 5</w:t>
      </w:r>
      <w:r w:rsidR="00576682">
        <w:rPr>
          <w:b/>
          <w:bCs/>
          <w:u w:val="single"/>
        </w:rPr>
        <w:t xml:space="preserve"> </w:t>
      </w:r>
    </w:p>
    <w:p w:rsidR="00576682" w:rsidRDefault="00576682" w:rsidP="00576682">
      <w:pPr>
        <w:pStyle w:val="NormalnyWeb"/>
        <w:spacing w:after="0"/>
        <w:jc w:val="right"/>
      </w:pPr>
      <w:r>
        <w:rPr>
          <w:color w:val="FF0000"/>
        </w:rPr>
        <w:t>Wypełniony należy złożyć w terminie 3 dni po otwarciu ofert i upublicznieniu informacji z otwarcia ofert w oparciu o art. 24 ust1 pkt 23 ustawy pzp.</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9837D5">
      <w:pPr>
        <w:spacing w:after="0" w:line="240" w:lineRule="auto"/>
        <w:ind w:left="5529"/>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Zamawiający:</w:t>
      </w:r>
    </w:p>
    <w:p w:rsidR="00234874" w:rsidRPr="00234874" w:rsidRDefault="00234874" w:rsidP="009837D5">
      <w:pPr>
        <w:spacing w:after="0" w:line="240" w:lineRule="auto"/>
        <w:ind w:left="5529"/>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SAMODZIELNY PUBLICZNY</w:t>
      </w:r>
    </w:p>
    <w:p w:rsidR="00234874" w:rsidRPr="00234874" w:rsidRDefault="00234874" w:rsidP="009837D5">
      <w:pPr>
        <w:spacing w:after="0" w:line="240" w:lineRule="auto"/>
        <w:ind w:left="5529"/>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ZESPÓŁ ZAKŁADÓW OPIEKI ZDROWOTNEJ</w:t>
      </w:r>
    </w:p>
    <w:p w:rsidR="00234874" w:rsidRPr="00234874" w:rsidRDefault="00234874" w:rsidP="009837D5">
      <w:pPr>
        <w:spacing w:after="0" w:line="240" w:lineRule="auto"/>
        <w:ind w:left="5529"/>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Powiatowy Szpital Specjalistyczny w Stalowej Woli</w:t>
      </w:r>
    </w:p>
    <w:p w:rsidR="00234874" w:rsidRPr="00234874" w:rsidRDefault="00234874" w:rsidP="009837D5">
      <w:pPr>
        <w:spacing w:after="0" w:line="240" w:lineRule="auto"/>
        <w:ind w:left="5529"/>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ul. Staszica 4, 37 – 450 Stalowa Wola</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Wykonawca:</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i/>
          <w:iCs/>
          <w:sz w:val="24"/>
          <w:szCs w:val="24"/>
          <w:lang w:eastAsia="pl-PL"/>
        </w:rPr>
        <w:t>(pełna nazwa/firma, adres, w</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i/>
          <w:iCs/>
          <w:sz w:val="24"/>
          <w:szCs w:val="24"/>
          <w:lang w:eastAsia="pl-PL"/>
        </w:rPr>
        <w:t>zależności od podmiotu: NIP/PESEL,</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i/>
          <w:iCs/>
          <w:sz w:val="24"/>
          <w:szCs w:val="24"/>
          <w:lang w:eastAsia="pl-PL"/>
        </w:rPr>
        <w:t>KRS/CEiDG)</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reprezentowany przez:</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i/>
          <w:iCs/>
          <w:sz w:val="24"/>
          <w:szCs w:val="24"/>
          <w:lang w:eastAsia="pl-PL"/>
        </w:rPr>
        <w:t>(imię, nazwisko, stanowisko/podstawa</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i/>
          <w:iCs/>
          <w:sz w:val="24"/>
          <w:szCs w:val="24"/>
          <w:lang w:eastAsia="pl-PL"/>
        </w:rPr>
        <w:t>do reprezentacji)</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9837D5">
      <w:pPr>
        <w:spacing w:after="0" w:line="240" w:lineRule="auto"/>
        <w:jc w:val="center"/>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Oświadczenie Wykonawcy</w:t>
      </w:r>
    </w:p>
    <w:p w:rsidR="00234874" w:rsidRPr="00234874" w:rsidRDefault="00234874" w:rsidP="000950C4">
      <w:pPr>
        <w:spacing w:after="0" w:line="240" w:lineRule="auto"/>
        <w:jc w:val="center"/>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u w:val="single"/>
          <w:lang w:eastAsia="pl-PL"/>
        </w:rPr>
        <w:t>DOTYCZĄCE PRZYNALEŻNOŚCI ALBO BRAKU PRZYNALEŻNOŚCI DO TEJ SAMEJ GRUPY KAPITAŁOWEJ</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w:t>
      </w:r>
    </w:p>
    <w:p w:rsidR="00234874" w:rsidRPr="00234874" w:rsidRDefault="00234874" w:rsidP="00E740B0">
      <w:pPr>
        <w:pStyle w:val="NormalnyWeb"/>
        <w:spacing w:after="0"/>
        <w:jc w:val="both"/>
      </w:pPr>
      <w:r w:rsidRPr="00234874">
        <w:t xml:space="preserve">Przystępując do postępowania przetargowego pod nazwą </w:t>
      </w:r>
      <w:r w:rsidR="00324EEA" w:rsidRPr="00324EEA">
        <w:rPr>
          <w:b/>
          <w:color w:val="000000"/>
        </w:rPr>
        <w:t>„Cykliczne dostawy artykułów mleczarskich dla potrzeb Powiatowego Szpitala Specjalistycznego w Stalowej Woli”</w:t>
      </w:r>
      <w:r w:rsidR="00324EEA">
        <w:rPr>
          <w:color w:val="000000"/>
        </w:rPr>
        <w:t xml:space="preserve"> </w:t>
      </w:r>
      <w:r w:rsidRPr="00234874">
        <w:rPr>
          <w:color w:val="000000"/>
        </w:rPr>
        <w:t xml:space="preserve">,oświadczamy, że </w:t>
      </w:r>
      <w:r w:rsidRPr="00234874">
        <w:rPr>
          <w:b/>
          <w:bCs/>
        </w:rPr>
        <w:t>NALEŻYMY / NIE NALEŻYMY</w:t>
      </w:r>
      <w:r w:rsidRPr="00DF079B">
        <w:rPr>
          <w:b/>
          <w:bCs/>
          <w:color w:val="000000" w:themeColor="text1"/>
        </w:rPr>
        <w:t>*</w:t>
      </w:r>
      <w:r w:rsidR="00E740B0" w:rsidRPr="00DF079B">
        <w:rPr>
          <w:b/>
          <w:bCs/>
          <w:color w:val="000000" w:themeColor="text1"/>
        </w:rPr>
        <w:t xml:space="preserve"> </w:t>
      </w:r>
      <w:r w:rsidR="00E740B0" w:rsidRPr="00DF079B">
        <w:rPr>
          <w:color w:val="000000" w:themeColor="text1"/>
        </w:rPr>
        <w:t>z innym wykonawcą, który złożył ofertę w tym postępowaniu</w:t>
      </w:r>
      <w:r w:rsidRPr="00DF079B">
        <w:rPr>
          <w:color w:val="000000" w:themeColor="text1"/>
        </w:rPr>
        <w:t xml:space="preserve"> do tej samej grupy kapitało</w:t>
      </w:r>
      <w:r w:rsidRPr="00234874">
        <w:t xml:space="preserve">wej, w rozumieniu ustawy z dnia 16 lutego 2007 r. o ochronie konkurencji i konsumentów </w:t>
      </w:r>
      <w:r w:rsidRPr="00234874">
        <w:rPr>
          <w:color w:val="000000"/>
        </w:rPr>
        <w:t>(Dz. U. z 2017 r. poz. 229 z późn. zm.),</w:t>
      </w:r>
      <w:r w:rsidRPr="00234874">
        <w:t xml:space="preserve"> o której mowa w art. 24 ust. 1 pkt 23 ustawy Prawo zamówień publicznych</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 przypadku przynależności do tej samej grupy kapitałowej wykonawca może złożyć wraz z oświadczeniem dokumenty bądź informacje potwierdzające, że powiązania z innym wykonawcą nie prowadzą do zakłócenia konkurencji w postępowaniu o udzielenie zamówienia.</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r w:rsidRPr="00234874">
        <w:rPr>
          <w:rFonts w:ascii="Times New Roman" w:eastAsia="Times New Roman" w:hAnsi="Times New Roman" w:cs="Times New Roman"/>
          <w:i/>
          <w:iCs/>
          <w:sz w:val="24"/>
          <w:szCs w:val="24"/>
          <w:lang w:eastAsia="pl-PL"/>
        </w:rPr>
        <w:t xml:space="preserve">(miejscowość), </w:t>
      </w:r>
      <w:r w:rsidRPr="00234874">
        <w:rPr>
          <w:rFonts w:ascii="Times New Roman" w:eastAsia="Times New Roman" w:hAnsi="Times New Roman" w:cs="Times New Roman"/>
          <w:sz w:val="24"/>
          <w:szCs w:val="24"/>
          <w:lang w:eastAsia="pl-PL"/>
        </w:rPr>
        <w:t>dnia ………….……. r. ………………………………</w:t>
      </w:r>
    </w:p>
    <w:p w:rsidR="00234874" w:rsidRPr="00234874" w:rsidRDefault="00234874" w:rsidP="00234874">
      <w:pPr>
        <w:spacing w:after="0" w:line="240" w:lineRule="auto"/>
        <w:ind w:left="680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i/>
          <w:iCs/>
          <w:sz w:val="24"/>
          <w:szCs w:val="24"/>
          <w:lang w:eastAsia="pl-PL"/>
        </w:rPr>
        <w:t>(podpis)</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i/>
          <w:iCs/>
          <w:sz w:val="24"/>
          <w:szCs w:val="24"/>
          <w:lang w:eastAsia="pl-PL"/>
        </w:rPr>
        <w:t>*niepotrzebne skreślić</w:t>
      </w:r>
    </w:p>
    <w:p w:rsidR="00234874" w:rsidRDefault="00234874" w:rsidP="004069B7">
      <w:pPr>
        <w:pageBreakBefore/>
        <w:spacing w:after="0" w:line="240" w:lineRule="auto"/>
        <w:jc w:val="right"/>
        <w:rPr>
          <w:rFonts w:ascii="Times New Roman" w:eastAsia="Times New Roman" w:hAnsi="Times New Roman" w:cs="Times New Roman"/>
          <w:b/>
          <w:bCs/>
          <w:sz w:val="24"/>
          <w:szCs w:val="24"/>
          <w:u w:val="single"/>
          <w:lang w:eastAsia="pl-PL"/>
        </w:rPr>
      </w:pPr>
      <w:r w:rsidRPr="00234874">
        <w:rPr>
          <w:rFonts w:ascii="Times New Roman" w:eastAsia="Times New Roman" w:hAnsi="Times New Roman" w:cs="Times New Roman"/>
          <w:b/>
          <w:bCs/>
          <w:sz w:val="24"/>
          <w:szCs w:val="24"/>
          <w:u w:val="single"/>
          <w:lang w:eastAsia="pl-PL"/>
        </w:rPr>
        <w:lastRenderedPageBreak/>
        <w:t>Załącznik nr 6</w:t>
      </w:r>
    </w:p>
    <w:p w:rsidR="00A21C62" w:rsidRDefault="00A21C62" w:rsidP="004069B7">
      <w:pPr>
        <w:pStyle w:val="NormalnyWeb"/>
        <w:spacing w:before="0" w:beforeAutospacing="0" w:after="0"/>
        <w:jc w:val="right"/>
      </w:pPr>
      <w:r>
        <w:rPr>
          <w:color w:val="FF0000"/>
        </w:rPr>
        <w:t>Wypełniony należy złożyć do oferty.</w:t>
      </w:r>
    </w:p>
    <w:p w:rsidR="00A21C62" w:rsidRPr="00234874" w:rsidRDefault="00A21C62" w:rsidP="004069B7">
      <w:pPr>
        <w:spacing w:after="0" w:line="240" w:lineRule="auto"/>
        <w:rPr>
          <w:rFonts w:ascii="Times New Roman" w:eastAsia="Times New Roman" w:hAnsi="Times New Roman" w:cs="Times New Roman"/>
          <w:sz w:val="24"/>
          <w:szCs w:val="24"/>
          <w:lang w:eastAsia="pl-PL"/>
        </w:rPr>
      </w:pPr>
    </w:p>
    <w:p w:rsidR="00234874" w:rsidRPr="00234874" w:rsidRDefault="00234874" w:rsidP="00790D10">
      <w:pPr>
        <w:spacing w:after="0" w:line="240" w:lineRule="auto"/>
        <w:ind w:left="5670"/>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Zamawiający:</w:t>
      </w:r>
    </w:p>
    <w:p w:rsidR="00234874" w:rsidRPr="00240FF3" w:rsidRDefault="00234874" w:rsidP="00790D10">
      <w:pPr>
        <w:spacing w:after="0" w:line="240" w:lineRule="auto"/>
        <w:ind w:left="5670"/>
        <w:rPr>
          <w:rFonts w:ascii="Times New Roman" w:eastAsia="Times New Roman" w:hAnsi="Times New Roman" w:cs="Times New Roman"/>
          <w:lang w:eastAsia="pl-PL"/>
        </w:rPr>
      </w:pPr>
      <w:r w:rsidRPr="00240FF3">
        <w:rPr>
          <w:rFonts w:ascii="Times New Roman" w:eastAsia="Times New Roman" w:hAnsi="Times New Roman" w:cs="Times New Roman"/>
          <w:b/>
          <w:bCs/>
          <w:lang w:eastAsia="pl-PL"/>
        </w:rPr>
        <w:t>SAMODZIELNY PUBLICZNY</w:t>
      </w:r>
    </w:p>
    <w:p w:rsidR="00234874" w:rsidRPr="00240FF3" w:rsidRDefault="00234874" w:rsidP="00790D10">
      <w:pPr>
        <w:spacing w:after="0" w:line="240" w:lineRule="auto"/>
        <w:ind w:left="5670"/>
        <w:rPr>
          <w:rFonts w:ascii="Times New Roman" w:eastAsia="Times New Roman" w:hAnsi="Times New Roman" w:cs="Times New Roman"/>
          <w:lang w:eastAsia="pl-PL"/>
        </w:rPr>
      </w:pPr>
      <w:r w:rsidRPr="00240FF3">
        <w:rPr>
          <w:rFonts w:ascii="Times New Roman" w:eastAsia="Times New Roman" w:hAnsi="Times New Roman" w:cs="Times New Roman"/>
          <w:b/>
          <w:bCs/>
          <w:lang w:eastAsia="pl-PL"/>
        </w:rPr>
        <w:t>ZESPÓŁ ZAKŁADÓW OPIEKI ZDROWOTNEJ</w:t>
      </w:r>
    </w:p>
    <w:p w:rsidR="00234874" w:rsidRPr="00240FF3" w:rsidRDefault="00234874" w:rsidP="00790D10">
      <w:pPr>
        <w:spacing w:after="0" w:line="240" w:lineRule="auto"/>
        <w:ind w:left="5670"/>
        <w:rPr>
          <w:rFonts w:ascii="Times New Roman" w:eastAsia="Times New Roman" w:hAnsi="Times New Roman" w:cs="Times New Roman"/>
          <w:lang w:eastAsia="pl-PL"/>
        </w:rPr>
      </w:pPr>
      <w:r w:rsidRPr="00240FF3">
        <w:rPr>
          <w:rFonts w:ascii="Times New Roman" w:eastAsia="Times New Roman" w:hAnsi="Times New Roman" w:cs="Times New Roman"/>
          <w:b/>
          <w:bCs/>
          <w:lang w:eastAsia="pl-PL"/>
        </w:rPr>
        <w:t>Powiatowy Szpital Specjalistyczny w Stalowej Woli</w:t>
      </w:r>
    </w:p>
    <w:p w:rsidR="00234874" w:rsidRPr="00240FF3" w:rsidRDefault="00234874" w:rsidP="00790D10">
      <w:pPr>
        <w:spacing w:after="0" w:line="240" w:lineRule="auto"/>
        <w:ind w:left="5670"/>
        <w:rPr>
          <w:rFonts w:ascii="Times New Roman" w:eastAsia="Times New Roman" w:hAnsi="Times New Roman" w:cs="Times New Roman"/>
          <w:lang w:eastAsia="pl-PL"/>
        </w:rPr>
      </w:pPr>
      <w:r w:rsidRPr="00240FF3">
        <w:rPr>
          <w:rFonts w:ascii="Times New Roman" w:eastAsia="Times New Roman" w:hAnsi="Times New Roman" w:cs="Times New Roman"/>
          <w:b/>
          <w:bCs/>
          <w:lang w:eastAsia="pl-PL"/>
        </w:rPr>
        <w:t>ul. Staszica 4, 37 – 450 Stalowa Wola</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Wykonawca:</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p>
    <w:p w:rsidR="00234874" w:rsidRPr="00234874" w:rsidRDefault="00234874" w:rsidP="00234874">
      <w:pPr>
        <w:spacing w:after="0" w:line="240" w:lineRule="auto"/>
        <w:ind w:right="5954"/>
        <w:jc w:val="both"/>
        <w:rPr>
          <w:rFonts w:ascii="Times New Roman" w:eastAsia="Times New Roman" w:hAnsi="Times New Roman" w:cs="Times New Roman"/>
          <w:sz w:val="24"/>
          <w:szCs w:val="24"/>
          <w:lang w:eastAsia="pl-PL"/>
        </w:rPr>
      </w:pPr>
      <w:r w:rsidRPr="00234874">
        <w:rPr>
          <w:rFonts w:ascii="Arial" w:eastAsia="Times New Roman" w:hAnsi="Arial" w:cs="Arial"/>
          <w:i/>
          <w:iCs/>
          <w:sz w:val="16"/>
          <w:szCs w:val="16"/>
          <w:lang w:eastAsia="pl-PL"/>
        </w:rPr>
        <w:t>(pełna nazwa/firma, adres, w zależności od podmiotu: NIP/PESEL, KRS/CEiDG)</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sz w:val="20"/>
          <w:szCs w:val="20"/>
          <w:u w:val="single"/>
          <w:lang w:eastAsia="pl-PL"/>
        </w:rPr>
        <w:t>reprezentowany przez:</w:t>
      </w:r>
    </w:p>
    <w:p w:rsidR="00234874" w:rsidRPr="00234874" w:rsidRDefault="00234874" w:rsidP="00234874">
      <w:pPr>
        <w:spacing w:after="0" w:line="240" w:lineRule="auto"/>
        <w:ind w:right="595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p>
    <w:p w:rsidR="00234874" w:rsidRPr="00234874" w:rsidRDefault="00234874" w:rsidP="00234874">
      <w:pPr>
        <w:spacing w:after="0" w:line="240" w:lineRule="auto"/>
        <w:ind w:right="5954"/>
        <w:jc w:val="both"/>
        <w:rPr>
          <w:rFonts w:ascii="Times New Roman" w:eastAsia="Times New Roman" w:hAnsi="Times New Roman" w:cs="Times New Roman"/>
          <w:sz w:val="24"/>
          <w:szCs w:val="24"/>
          <w:lang w:eastAsia="pl-PL"/>
        </w:rPr>
      </w:pPr>
      <w:r w:rsidRPr="00234874">
        <w:rPr>
          <w:rFonts w:ascii="Arial" w:eastAsia="Times New Roman" w:hAnsi="Arial" w:cs="Arial"/>
          <w:i/>
          <w:iCs/>
          <w:sz w:val="16"/>
          <w:szCs w:val="16"/>
          <w:lang w:eastAsia="pl-PL"/>
        </w:rPr>
        <w:t>(imię, nazwisko, stanowisko/podstawa do reprezentacji)</w:t>
      </w:r>
    </w:p>
    <w:p w:rsidR="00234874" w:rsidRDefault="00234874" w:rsidP="00234874">
      <w:pPr>
        <w:spacing w:after="0" w:line="240" w:lineRule="auto"/>
        <w:jc w:val="both"/>
        <w:rPr>
          <w:rFonts w:ascii="Times New Roman" w:eastAsia="Times New Roman" w:hAnsi="Times New Roman" w:cs="Times New Roman"/>
          <w:sz w:val="24"/>
          <w:szCs w:val="24"/>
          <w:lang w:eastAsia="pl-PL"/>
        </w:rPr>
      </w:pPr>
    </w:p>
    <w:p w:rsidR="000805D2" w:rsidRPr="00234874" w:rsidRDefault="000805D2"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5E5AFF" w:rsidRDefault="00234874" w:rsidP="0087244E">
      <w:pPr>
        <w:suppressAutoHyphens/>
        <w:spacing w:after="120" w:line="360" w:lineRule="auto"/>
        <w:jc w:val="center"/>
        <w:rPr>
          <w:rFonts w:ascii="Arial" w:eastAsia="Times New Roman" w:hAnsi="Arial" w:cs="Arial"/>
          <w:b/>
          <w:sz w:val="21"/>
          <w:szCs w:val="21"/>
          <w:lang w:eastAsia="ar-SA"/>
        </w:rPr>
      </w:pPr>
      <w:r w:rsidRPr="005E5AFF">
        <w:rPr>
          <w:rFonts w:ascii="Arial" w:eastAsia="Times New Roman" w:hAnsi="Arial" w:cs="Arial"/>
          <w:b/>
          <w:sz w:val="21"/>
          <w:szCs w:val="21"/>
          <w:lang w:eastAsia="ar-SA"/>
        </w:rPr>
        <w:t>Oświadczenie wykonawcy</w:t>
      </w:r>
    </w:p>
    <w:p w:rsidR="00234874" w:rsidRPr="005E5AFF" w:rsidRDefault="00234874" w:rsidP="0087244E">
      <w:pPr>
        <w:suppressAutoHyphens/>
        <w:spacing w:after="0" w:line="360" w:lineRule="auto"/>
        <w:jc w:val="center"/>
        <w:rPr>
          <w:rFonts w:ascii="Arial" w:eastAsia="Times New Roman" w:hAnsi="Arial" w:cs="Arial"/>
          <w:b/>
          <w:sz w:val="21"/>
          <w:szCs w:val="21"/>
          <w:lang w:eastAsia="ar-SA"/>
        </w:rPr>
      </w:pPr>
      <w:r w:rsidRPr="005E5AFF">
        <w:rPr>
          <w:rFonts w:ascii="Arial" w:eastAsia="Times New Roman" w:hAnsi="Arial" w:cs="Arial"/>
          <w:b/>
          <w:sz w:val="21"/>
          <w:szCs w:val="21"/>
          <w:lang w:eastAsia="ar-SA"/>
        </w:rPr>
        <w:t>składane na podstawie art. 25a ust. 1 ustawy z dnia 29 stycznia 2004 r.</w:t>
      </w:r>
    </w:p>
    <w:p w:rsidR="00234874" w:rsidRPr="005E5AFF" w:rsidRDefault="00234874" w:rsidP="0087244E">
      <w:pPr>
        <w:suppressAutoHyphens/>
        <w:spacing w:after="0" w:line="360" w:lineRule="auto"/>
        <w:jc w:val="center"/>
        <w:rPr>
          <w:rFonts w:ascii="Arial" w:eastAsia="Times New Roman" w:hAnsi="Arial" w:cs="Arial"/>
          <w:b/>
          <w:sz w:val="21"/>
          <w:szCs w:val="21"/>
          <w:lang w:eastAsia="ar-SA"/>
        </w:rPr>
      </w:pPr>
      <w:r w:rsidRPr="005E5AFF">
        <w:rPr>
          <w:rFonts w:ascii="Arial" w:eastAsia="Times New Roman" w:hAnsi="Arial" w:cs="Arial"/>
          <w:b/>
          <w:sz w:val="21"/>
          <w:szCs w:val="21"/>
          <w:lang w:eastAsia="ar-SA"/>
        </w:rPr>
        <w:t>Prawo zamówień publicznych (dalej jako: ustawa Pzp),</w:t>
      </w:r>
    </w:p>
    <w:p w:rsidR="00234874" w:rsidRPr="0087244E" w:rsidRDefault="00234874" w:rsidP="0087244E">
      <w:pPr>
        <w:suppressAutoHyphens/>
        <w:spacing w:before="120" w:after="0" w:line="360" w:lineRule="auto"/>
        <w:jc w:val="center"/>
        <w:rPr>
          <w:rFonts w:ascii="Arial" w:eastAsia="Times New Roman" w:hAnsi="Arial" w:cs="Arial"/>
          <w:b/>
          <w:sz w:val="24"/>
          <w:szCs w:val="24"/>
          <w:u w:val="single"/>
          <w:lang w:eastAsia="ar-SA"/>
        </w:rPr>
      </w:pPr>
      <w:r w:rsidRPr="0087244E">
        <w:rPr>
          <w:rFonts w:ascii="Arial" w:eastAsia="Times New Roman" w:hAnsi="Arial" w:cs="Arial"/>
          <w:b/>
          <w:sz w:val="24"/>
          <w:szCs w:val="24"/>
          <w:u w:val="single"/>
          <w:lang w:eastAsia="ar-SA"/>
        </w:rPr>
        <w:t>DOTYCZĄCE SPEŁNIANIA WARUNKÓW UDZIAŁU W POSTĘPOWANIU</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87244E" w:rsidRDefault="00234874" w:rsidP="00234874">
      <w:pPr>
        <w:spacing w:after="0" w:line="240" w:lineRule="auto"/>
        <w:ind w:firstLine="709"/>
        <w:jc w:val="both"/>
        <w:rPr>
          <w:rFonts w:ascii="Arial" w:eastAsia="Times New Roman" w:hAnsi="Arial" w:cs="Arial"/>
          <w:sz w:val="21"/>
          <w:szCs w:val="21"/>
          <w:lang w:eastAsia="ar-SA"/>
        </w:rPr>
      </w:pPr>
      <w:r w:rsidRPr="0087244E">
        <w:rPr>
          <w:rFonts w:ascii="Arial" w:eastAsia="Times New Roman" w:hAnsi="Arial" w:cs="Arial"/>
          <w:sz w:val="21"/>
          <w:szCs w:val="21"/>
          <w:lang w:eastAsia="ar-SA"/>
        </w:rPr>
        <w:t xml:space="preserve">Na potrzeby postępowania o udzielenie zamówienia publicznego </w:t>
      </w:r>
      <w:r w:rsidRPr="0087244E">
        <w:rPr>
          <w:rFonts w:ascii="Arial" w:eastAsia="Times New Roman" w:hAnsi="Arial" w:cs="Arial"/>
          <w:sz w:val="21"/>
          <w:szCs w:val="21"/>
          <w:lang w:eastAsia="ar-SA"/>
        </w:rPr>
        <w:br/>
      </w:r>
      <w:r w:rsidR="00324EEA" w:rsidRPr="00324EEA">
        <w:rPr>
          <w:rFonts w:ascii="Arial" w:eastAsia="Times New Roman" w:hAnsi="Arial" w:cs="Arial"/>
          <w:b/>
          <w:sz w:val="21"/>
          <w:szCs w:val="21"/>
          <w:lang w:eastAsia="ar-SA"/>
        </w:rPr>
        <w:t>„Cykliczne dostawy artykułów mleczarskich dla potrzeb Powiatowego Szpitala Specjalistycznego w Stalowej Woli”</w:t>
      </w:r>
      <w:r w:rsidR="00324EEA">
        <w:rPr>
          <w:rFonts w:ascii="Times New Roman" w:eastAsia="Times New Roman" w:hAnsi="Times New Roman" w:cs="Times New Roman"/>
          <w:color w:val="000000"/>
          <w:sz w:val="24"/>
          <w:szCs w:val="24"/>
          <w:lang w:eastAsia="pl-PL"/>
        </w:rPr>
        <w:t xml:space="preserve"> </w:t>
      </w:r>
      <w:r w:rsidRPr="0087244E">
        <w:rPr>
          <w:rFonts w:ascii="Arial" w:eastAsia="Times New Roman" w:hAnsi="Arial" w:cs="Arial"/>
          <w:sz w:val="21"/>
          <w:szCs w:val="21"/>
          <w:lang w:eastAsia="ar-SA"/>
        </w:rPr>
        <w:t xml:space="preserve">prowadzonego przez </w:t>
      </w:r>
      <w:r w:rsidRPr="0087244E">
        <w:rPr>
          <w:rFonts w:ascii="Arial" w:eastAsia="Times New Roman" w:hAnsi="Arial" w:cs="Arial"/>
          <w:b/>
          <w:sz w:val="21"/>
          <w:szCs w:val="21"/>
          <w:lang w:eastAsia="ar-SA"/>
        </w:rPr>
        <w:t>Samodzielny Publiczny Zespół Zakładów Opieki Zdrowotnej Powiatowy Szpital Specjalistyczny w Stalowej Woli, ul. Staszica 4, 37 – 450 Stalowa Wola</w:t>
      </w:r>
      <w:r w:rsidRPr="0087244E">
        <w:rPr>
          <w:rFonts w:ascii="Arial" w:eastAsia="Times New Roman" w:hAnsi="Arial" w:cs="Arial"/>
          <w:sz w:val="21"/>
          <w:szCs w:val="21"/>
          <w:lang w:eastAsia="ar-SA"/>
        </w:rPr>
        <w:t xml:space="preserve"> oświadczam, co następuje:</w:t>
      </w:r>
    </w:p>
    <w:p w:rsidR="00234874" w:rsidRDefault="00234874" w:rsidP="00234874">
      <w:pPr>
        <w:spacing w:after="0" w:line="240" w:lineRule="auto"/>
        <w:ind w:firstLine="709"/>
        <w:jc w:val="both"/>
        <w:rPr>
          <w:rFonts w:ascii="Times New Roman" w:eastAsia="Times New Roman" w:hAnsi="Times New Roman" w:cs="Times New Roman"/>
          <w:sz w:val="24"/>
          <w:szCs w:val="24"/>
          <w:lang w:eastAsia="pl-PL"/>
        </w:rPr>
      </w:pPr>
    </w:p>
    <w:p w:rsidR="000805D2" w:rsidRPr="00234874" w:rsidRDefault="000805D2" w:rsidP="00234874">
      <w:pPr>
        <w:spacing w:after="0" w:line="240" w:lineRule="auto"/>
        <w:ind w:firstLine="709"/>
        <w:jc w:val="both"/>
        <w:rPr>
          <w:rFonts w:ascii="Times New Roman" w:eastAsia="Times New Roman" w:hAnsi="Times New Roman" w:cs="Times New Roman"/>
          <w:sz w:val="24"/>
          <w:szCs w:val="24"/>
          <w:lang w:eastAsia="pl-PL"/>
        </w:rPr>
      </w:pPr>
    </w:p>
    <w:p w:rsidR="00234874" w:rsidRPr="00234874" w:rsidRDefault="00234874" w:rsidP="0087244E">
      <w:pPr>
        <w:shd w:val="clear" w:color="auto" w:fill="BFBFBF"/>
        <w:spacing w:after="0" w:line="240" w:lineRule="auto"/>
        <w:jc w:val="center"/>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INFORMACJA DOTYCZĄCA WYKONAWCY:</w:t>
      </w:r>
    </w:p>
    <w:p w:rsidR="00234874" w:rsidRPr="0087244E" w:rsidRDefault="00234874" w:rsidP="00234874">
      <w:pPr>
        <w:spacing w:after="0" w:line="240" w:lineRule="auto"/>
        <w:jc w:val="both"/>
        <w:rPr>
          <w:rFonts w:ascii="Arial" w:eastAsia="Times New Roman" w:hAnsi="Arial" w:cs="Arial"/>
          <w:sz w:val="21"/>
          <w:szCs w:val="21"/>
          <w:lang w:eastAsia="ar-SA"/>
        </w:rPr>
      </w:pPr>
    </w:p>
    <w:p w:rsidR="00234874" w:rsidRDefault="00234874" w:rsidP="00234874">
      <w:pPr>
        <w:spacing w:after="0" w:line="240" w:lineRule="auto"/>
        <w:jc w:val="both"/>
        <w:rPr>
          <w:rFonts w:ascii="Arial" w:eastAsia="Times New Roman" w:hAnsi="Arial" w:cs="Arial"/>
          <w:sz w:val="21"/>
          <w:szCs w:val="21"/>
          <w:lang w:eastAsia="ar-SA"/>
        </w:rPr>
      </w:pPr>
      <w:r w:rsidRPr="000A0EC8">
        <w:rPr>
          <w:rFonts w:ascii="Arial" w:eastAsia="Times New Roman" w:hAnsi="Arial" w:cs="Arial"/>
          <w:sz w:val="21"/>
          <w:szCs w:val="21"/>
          <w:lang w:eastAsia="ar-SA"/>
        </w:rPr>
        <w:t xml:space="preserve">Oświadczam, że spełniam warunki udziału w postępowaniu określone przez zamawiającego w  </w:t>
      </w:r>
      <w:r w:rsidR="000A0EC8" w:rsidRPr="001D655C">
        <w:rPr>
          <w:rFonts w:ascii="Arial" w:eastAsia="Times New Roman" w:hAnsi="Arial" w:cs="Arial"/>
          <w:sz w:val="21"/>
          <w:szCs w:val="21"/>
          <w:lang w:eastAsia="ar-SA"/>
        </w:rPr>
        <w:t>Rozdz. XI pkt. 2 SIWZ</w:t>
      </w:r>
      <w:r w:rsidR="000A0EC8" w:rsidRPr="00724E32">
        <w:rPr>
          <w:rFonts w:ascii="Arial" w:eastAsia="Times New Roman" w:hAnsi="Arial" w:cs="Arial"/>
          <w:i/>
          <w:sz w:val="16"/>
          <w:szCs w:val="16"/>
          <w:lang w:eastAsia="ar-SA"/>
        </w:rPr>
        <w:t xml:space="preserve"> (</w:t>
      </w:r>
      <w:r w:rsidR="0087244E" w:rsidRPr="00724E32">
        <w:rPr>
          <w:rFonts w:ascii="Arial" w:eastAsia="Times New Roman" w:hAnsi="Arial" w:cs="Arial"/>
          <w:i/>
          <w:sz w:val="16"/>
          <w:szCs w:val="16"/>
          <w:lang w:eastAsia="ar-SA"/>
        </w:rPr>
        <w:t>wskazać dokument i</w:t>
      </w:r>
      <w:r w:rsidR="0087244E" w:rsidRPr="0087244E">
        <w:rPr>
          <w:rFonts w:ascii="Arial" w:eastAsia="Times New Roman" w:hAnsi="Arial" w:cs="Arial"/>
          <w:i/>
          <w:sz w:val="16"/>
          <w:szCs w:val="16"/>
          <w:lang w:eastAsia="ar-SA"/>
        </w:rPr>
        <w:t xml:space="preserve"> właściwą jednostkę redakcyjną dokumentu, w której określono warunki udziału w postępowaniu)</w:t>
      </w:r>
    </w:p>
    <w:p w:rsidR="0087244E" w:rsidRPr="0087244E" w:rsidRDefault="0087244E" w:rsidP="00234874">
      <w:pPr>
        <w:spacing w:after="0" w:line="240" w:lineRule="auto"/>
        <w:jc w:val="both"/>
        <w:rPr>
          <w:rFonts w:ascii="Arial" w:eastAsia="Times New Roman" w:hAnsi="Arial" w:cs="Arial"/>
          <w:sz w:val="21"/>
          <w:szCs w:val="21"/>
          <w:lang w:eastAsia="ar-SA"/>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r w:rsidRPr="00234874">
        <w:rPr>
          <w:rFonts w:ascii="Arial" w:eastAsia="Times New Roman" w:hAnsi="Arial" w:cs="Arial"/>
          <w:sz w:val="20"/>
          <w:szCs w:val="20"/>
          <w:lang w:eastAsia="pl-PL"/>
        </w:rPr>
        <w:t xml:space="preserve">.……. </w:t>
      </w:r>
      <w:r w:rsidRPr="00234874">
        <w:rPr>
          <w:rFonts w:ascii="Arial" w:eastAsia="Times New Roman" w:hAnsi="Arial" w:cs="Arial"/>
          <w:i/>
          <w:iCs/>
          <w:sz w:val="16"/>
          <w:szCs w:val="16"/>
          <w:lang w:eastAsia="pl-PL"/>
        </w:rPr>
        <w:t>(miejscowość),</w:t>
      </w:r>
      <w:r w:rsidRPr="00234874">
        <w:rPr>
          <w:rFonts w:ascii="Arial" w:eastAsia="Times New Roman" w:hAnsi="Arial" w:cs="Arial"/>
          <w:i/>
          <w:iCs/>
          <w:sz w:val="18"/>
          <w:szCs w:val="18"/>
          <w:lang w:eastAsia="pl-PL"/>
        </w:rPr>
        <w:t xml:space="preserve"> </w:t>
      </w:r>
      <w:r w:rsidRPr="00234874">
        <w:rPr>
          <w:rFonts w:ascii="Arial" w:eastAsia="Times New Roman" w:hAnsi="Arial" w:cs="Arial"/>
          <w:sz w:val="20"/>
          <w:szCs w:val="20"/>
          <w:lang w:eastAsia="pl-PL"/>
        </w:rPr>
        <w:t>dnia ………….……. r.…………………………………………</w:t>
      </w:r>
    </w:p>
    <w:p w:rsidR="00234874" w:rsidRPr="00234874" w:rsidRDefault="00234874" w:rsidP="00790D10">
      <w:pPr>
        <w:spacing w:after="0" w:line="240" w:lineRule="auto"/>
        <w:ind w:left="6197"/>
        <w:jc w:val="both"/>
        <w:rPr>
          <w:rFonts w:ascii="Times New Roman" w:eastAsia="Times New Roman" w:hAnsi="Times New Roman" w:cs="Times New Roman"/>
          <w:sz w:val="24"/>
          <w:szCs w:val="24"/>
          <w:lang w:eastAsia="pl-PL"/>
        </w:rPr>
      </w:pPr>
      <w:r w:rsidRPr="00234874">
        <w:rPr>
          <w:rFonts w:ascii="Arial" w:eastAsia="Times New Roman" w:hAnsi="Arial" w:cs="Arial"/>
          <w:i/>
          <w:iCs/>
          <w:sz w:val="16"/>
          <w:szCs w:val="16"/>
          <w:lang w:eastAsia="pl-PL"/>
        </w:rPr>
        <w:t>(podpis)</w:t>
      </w:r>
    </w:p>
    <w:p w:rsidR="00234874" w:rsidRDefault="00234874" w:rsidP="00234874">
      <w:pPr>
        <w:spacing w:after="0" w:line="240" w:lineRule="auto"/>
        <w:jc w:val="both"/>
        <w:rPr>
          <w:rFonts w:ascii="Times New Roman" w:eastAsia="Times New Roman" w:hAnsi="Times New Roman" w:cs="Times New Roman"/>
          <w:sz w:val="24"/>
          <w:szCs w:val="24"/>
          <w:lang w:eastAsia="pl-PL"/>
        </w:rPr>
      </w:pPr>
    </w:p>
    <w:p w:rsidR="000805D2" w:rsidRPr="00234874" w:rsidRDefault="000805D2"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87244E">
      <w:pPr>
        <w:shd w:val="clear" w:color="auto" w:fill="BFBFBF"/>
        <w:spacing w:after="0" w:line="240" w:lineRule="auto"/>
        <w:jc w:val="center"/>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INFORMACJA W ZWIĄZKU Z POLEGANIEM NA ZASOBACH INNYCH PODMIOTÓW</w:t>
      </w:r>
      <w:r w:rsidRPr="00234874">
        <w:rPr>
          <w:rFonts w:ascii="Arial" w:eastAsia="Times New Roman" w:hAnsi="Arial" w:cs="Arial"/>
          <w:sz w:val="20"/>
          <w:szCs w:val="20"/>
          <w:lang w:eastAsia="pl-PL"/>
        </w:rPr>
        <w:t>:</w:t>
      </w:r>
    </w:p>
    <w:p w:rsidR="0087244E" w:rsidRDefault="0087244E" w:rsidP="00234874">
      <w:pPr>
        <w:spacing w:after="0" w:line="240" w:lineRule="auto"/>
        <w:jc w:val="both"/>
        <w:rPr>
          <w:rFonts w:ascii="Arial" w:eastAsia="Times New Roman" w:hAnsi="Arial" w:cs="Arial"/>
          <w:sz w:val="20"/>
          <w:szCs w:val="20"/>
          <w:lang w:eastAsia="pl-PL"/>
        </w:rPr>
      </w:pPr>
    </w:p>
    <w:p w:rsidR="00234874" w:rsidRPr="0087244E" w:rsidRDefault="00234874" w:rsidP="00234874">
      <w:pPr>
        <w:spacing w:after="0" w:line="240" w:lineRule="auto"/>
        <w:jc w:val="both"/>
        <w:rPr>
          <w:rFonts w:ascii="Arial" w:eastAsia="Times New Roman" w:hAnsi="Arial" w:cs="Arial"/>
          <w:sz w:val="21"/>
          <w:szCs w:val="21"/>
          <w:lang w:eastAsia="ar-SA"/>
        </w:rPr>
      </w:pPr>
      <w:r w:rsidRPr="0087244E">
        <w:rPr>
          <w:rFonts w:ascii="Arial" w:eastAsia="Times New Roman" w:hAnsi="Arial" w:cs="Arial"/>
          <w:sz w:val="21"/>
          <w:szCs w:val="21"/>
          <w:lang w:eastAsia="ar-SA"/>
        </w:rPr>
        <w:t>Oświadczam, że w celu wykazania spełniania warunków udziału w postępowaniu, określonych przez zamawiającego w…………</w:t>
      </w:r>
      <w:r w:rsidRPr="007F6612">
        <w:rPr>
          <w:rFonts w:ascii="Arial" w:eastAsia="Times New Roman" w:hAnsi="Arial" w:cs="Arial"/>
          <w:sz w:val="21"/>
          <w:szCs w:val="21"/>
          <w:lang w:eastAsia="ar-SA"/>
        </w:rPr>
        <w:t xml:space="preserve">……………………………………………...……….. </w:t>
      </w:r>
      <w:r w:rsidRPr="00724E32">
        <w:rPr>
          <w:rFonts w:ascii="Arial" w:eastAsia="Times New Roman" w:hAnsi="Arial" w:cs="Arial"/>
          <w:i/>
          <w:sz w:val="16"/>
          <w:szCs w:val="16"/>
          <w:lang w:eastAsia="ar-SA"/>
        </w:rPr>
        <w:t>(wskazać dokument i właściwą jednostkę redakcyjną dokumentu,</w:t>
      </w:r>
      <w:r w:rsidRPr="0087244E">
        <w:rPr>
          <w:rFonts w:ascii="Arial" w:eastAsia="Times New Roman" w:hAnsi="Arial" w:cs="Arial"/>
          <w:i/>
          <w:sz w:val="16"/>
          <w:szCs w:val="16"/>
          <w:lang w:eastAsia="ar-SA"/>
        </w:rPr>
        <w:t xml:space="preserve"> w której określono warunki udziału w postępowaniu)</w:t>
      </w:r>
      <w:r w:rsidRPr="0087244E">
        <w:rPr>
          <w:rFonts w:ascii="Arial" w:eastAsia="Times New Roman" w:hAnsi="Arial" w:cs="Arial"/>
          <w:sz w:val="21"/>
          <w:szCs w:val="21"/>
          <w:lang w:eastAsia="ar-SA"/>
        </w:rPr>
        <w:t>, polegam na zasobach następującego/ych podmiotu/ów: ……………………………………………………………………….</w:t>
      </w:r>
    </w:p>
    <w:p w:rsidR="00234874" w:rsidRPr="0087244E" w:rsidRDefault="00234874" w:rsidP="00234874">
      <w:pPr>
        <w:spacing w:after="0" w:line="240" w:lineRule="auto"/>
        <w:jc w:val="both"/>
        <w:rPr>
          <w:rFonts w:ascii="Arial" w:eastAsia="Times New Roman" w:hAnsi="Arial" w:cs="Arial"/>
          <w:sz w:val="21"/>
          <w:szCs w:val="21"/>
          <w:lang w:eastAsia="ar-SA"/>
        </w:rPr>
      </w:pPr>
      <w:r w:rsidRPr="0087244E">
        <w:rPr>
          <w:rFonts w:ascii="Arial" w:eastAsia="Times New Roman" w:hAnsi="Arial" w:cs="Arial"/>
          <w:sz w:val="21"/>
          <w:szCs w:val="21"/>
          <w:lang w:eastAsia="ar-SA"/>
        </w:rPr>
        <w:lastRenderedPageBreak/>
        <w:t>..……………………………………………………………………………………………………………….…………………………………….., w następującym zakresie: …………………………………………</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87244E">
        <w:rPr>
          <w:rFonts w:ascii="Arial" w:eastAsia="Times New Roman" w:hAnsi="Arial" w:cs="Arial"/>
          <w:sz w:val="21"/>
          <w:szCs w:val="21"/>
          <w:lang w:eastAsia="ar-SA"/>
        </w:rPr>
        <w:t>…………………………………………………………………………………………………………………</w:t>
      </w:r>
      <w:r w:rsidRPr="00234874">
        <w:rPr>
          <w:rFonts w:ascii="Times New Roman" w:eastAsia="Times New Roman" w:hAnsi="Times New Roman" w:cs="Times New Roman"/>
          <w:sz w:val="24"/>
          <w:szCs w:val="24"/>
          <w:lang w:eastAsia="pl-PL"/>
        </w:rPr>
        <w:t xml:space="preserve"> </w:t>
      </w:r>
      <w:r w:rsidRPr="00234874">
        <w:rPr>
          <w:rFonts w:ascii="Arial" w:eastAsia="Times New Roman" w:hAnsi="Arial" w:cs="Arial"/>
          <w:i/>
          <w:iCs/>
          <w:sz w:val="16"/>
          <w:szCs w:val="16"/>
          <w:lang w:eastAsia="pl-PL"/>
        </w:rPr>
        <w:t>(wskazać podmiot i określić odpowiedni zakres dla wskazanego podmiotu).</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r w:rsidRPr="00234874">
        <w:rPr>
          <w:rFonts w:ascii="Arial" w:eastAsia="Times New Roman" w:hAnsi="Arial" w:cs="Arial"/>
          <w:sz w:val="20"/>
          <w:szCs w:val="20"/>
          <w:lang w:eastAsia="pl-PL"/>
        </w:rPr>
        <w:t xml:space="preserve">.……. </w:t>
      </w:r>
      <w:r w:rsidRPr="00234874">
        <w:rPr>
          <w:rFonts w:ascii="Arial" w:eastAsia="Times New Roman" w:hAnsi="Arial" w:cs="Arial"/>
          <w:i/>
          <w:iCs/>
          <w:sz w:val="16"/>
          <w:szCs w:val="16"/>
          <w:lang w:eastAsia="pl-PL"/>
        </w:rPr>
        <w:t>(miejscowość),</w:t>
      </w:r>
      <w:r w:rsidRPr="00234874">
        <w:rPr>
          <w:rFonts w:ascii="Arial" w:eastAsia="Times New Roman" w:hAnsi="Arial" w:cs="Arial"/>
          <w:i/>
          <w:iCs/>
          <w:sz w:val="18"/>
          <w:szCs w:val="18"/>
          <w:lang w:eastAsia="pl-PL"/>
        </w:rPr>
        <w:t xml:space="preserve"> </w:t>
      </w:r>
      <w:r w:rsidRPr="00234874">
        <w:rPr>
          <w:rFonts w:ascii="Arial" w:eastAsia="Times New Roman" w:hAnsi="Arial" w:cs="Arial"/>
          <w:sz w:val="20"/>
          <w:szCs w:val="20"/>
          <w:lang w:eastAsia="pl-PL"/>
        </w:rPr>
        <w:t>dnia ………….……. r.…………………………………………</w:t>
      </w:r>
    </w:p>
    <w:p w:rsidR="00234874" w:rsidRPr="00234874" w:rsidRDefault="00234874" w:rsidP="00234874">
      <w:pPr>
        <w:spacing w:after="0" w:line="240" w:lineRule="auto"/>
        <w:ind w:left="6209"/>
        <w:jc w:val="both"/>
        <w:rPr>
          <w:rFonts w:ascii="Times New Roman" w:eastAsia="Times New Roman" w:hAnsi="Times New Roman" w:cs="Times New Roman"/>
          <w:sz w:val="24"/>
          <w:szCs w:val="24"/>
          <w:lang w:eastAsia="pl-PL"/>
        </w:rPr>
      </w:pPr>
      <w:r w:rsidRPr="00234874">
        <w:rPr>
          <w:rFonts w:ascii="Arial" w:eastAsia="Times New Roman" w:hAnsi="Arial" w:cs="Arial"/>
          <w:i/>
          <w:iCs/>
          <w:sz w:val="16"/>
          <w:szCs w:val="16"/>
          <w:lang w:eastAsia="pl-PL"/>
        </w:rPr>
        <w:t>(podpis)</w:t>
      </w:r>
    </w:p>
    <w:p w:rsidR="00234874" w:rsidRDefault="00234874" w:rsidP="00234874">
      <w:pPr>
        <w:spacing w:after="0" w:line="240" w:lineRule="auto"/>
        <w:jc w:val="both"/>
        <w:rPr>
          <w:rFonts w:ascii="Times New Roman" w:eastAsia="Times New Roman" w:hAnsi="Times New Roman" w:cs="Times New Roman"/>
          <w:sz w:val="24"/>
          <w:szCs w:val="24"/>
          <w:lang w:eastAsia="pl-PL"/>
        </w:rPr>
      </w:pPr>
    </w:p>
    <w:p w:rsidR="000805D2" w:rsidRPr="00234874" w:rsidRDefault="000805D2"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0805D2">
      <w:pPr>
        <w:shd w:val="clear" w:color="auto" w:fill="BFBFBF"/>
        <w:spacing w:after="0" w:line="240" w:lineRule="auto"/>
        <w:jc w:val="center"/>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OŚWIADCZENIE DOTYCZĄCE PODANYCH INFORMACJI:</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0805D2" w:rsidRDefault="00234874" w:rsidP="00234874">
      <w:pPr>
        <w:spacing w:after="0" w:line="240" w:lineRule="auto"/>
        <w:jc w:val="both"/>
        <w:rPr>
          <w:rFonts w:ascii="Arial" w:eastAsia="Times New Roman" w:hAnsi="Arial" w:cs="Arial"/>
          <w:sz w:val="21"/>
          <w:szCs w:val="21"/>
          <w:lang w:eastAsia="ar-SA"/>
        </w:rPr>
      </w:pPr>
      <w:r w:rsidRPr="000805D2">
        <w:rPr>
          <w:rFonts w:ascii="Arial" w:eastAsia="Times New Roman" w:hAnsi="Arial" w:cs="Arial"/>
          <w:sz w:val="21"/>
          <w:szCs w:val="21"/>
          <w:lang w:eastAsia="ar-SA"/>
        </w:rPr>
        <w:t xml:space="preserve">Oświadczam, że wszystkie informacje podane w powyższych oświadczeniach są aktualne </w:t>
      </w:r>
      <w:r w:rsidRPr="000805D2">
        <w:rPr>
          <w:rFonts w:ascii="Arial" w:eastAsia="Times New Roman" w:hAnsi="Arial" w:cs="Arial"/>
          <w:sz w:val="21"/>
          <w:szCs w:val="21"/>
          <w:lang w:eastAsia="ar-SA"/>
        </w:rPr>
        <w:br/>
        <w:t>i zgodne z prawdą oraz zostały przedstawione z pełną świadomością konsekwencji wprowadzenia zamawiającego w błąd przy przedstawianiu informacji.</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Default="00234874" w:rsidP="00234874">
      <w:pPr>
        <w:spacing w:after="0" w:line="240" w:lineRule="auto"/>
        <w:jc w:val="both"/>
        <w:rPr>
          <w:rFonts w:ascii="Times New Roman" w:eastAsia="Times New Roman" w:hAnsi="Times New Roman" w:cs="Times New Roman"/>
          <w:sz w:val="24"/>
          <w:szCs w:val="24"/>
          <w:lang w:eastAsia="pl-PL"/>
        </w:rPr>
      </w:pPr>
    </w:p>
    <w:p w:rsidR="000805D2" w:rsidRPr="00234874" w:rsidRDefault="000805D2"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r w:rsidRPr="00234874">
        <w:rPr>
          <w:rFonts w:ascii="Arial" w:eastAsia="Times New Roman" w:hAnsi="Arial" w:cs="Arial"/>
          <w:sz w:val="20"/>
          <w:szCs w:val="20"/>
          <w:lang w:eastAsia="pl-PL"/>
        </w:rPr>
        <w:t xml:space="preserve">.……. </w:t>
      </w:r>
      <w:r w:rsidRPr="00234874">
        <w:rPr>
          <w:rFonts w:ascii="Arial" w:eastAsia="Times New Roman" w:hAnsi="Arial" w:cs="Arial"/>
          <w:i/>
          <w:iCs/>
          <w:sz w:val="16"/>
          <w:szCs w:val="16"/>
          <w:lang w:eastAsia="pl-PL"/>
        </w:rPr>
        <w:t>(miejscowość),</w:t>
      </w:r>
      <w:r w:rsidRPr="00234874">
        <w:rPr>
          <w:rFonts w:ascii="Arial" w:eastAsia="Times New Roman" w:hAnsi="Arial" w:cs="Arial"/>
          <w:i/>
          <w:iCs/>
          <w:sz w:val="18"/>
          <w:szCs w:val="18"/>
          <w:lang w:eastAsia="pl-PL"/>
        </w:rPr>
        <w:t xml:space="preserve"> </w:t>
      </w:r>
      <w:r w:rsidRPr="00234874">
        <w:rPr>
          <w:rFonts w:ascii="Arial" w:eastAsia="Times New Roman" w:hAnsi="Arial" w:cs="Arial"/>
          <w:sz w:val="20"/>
          <w:szCs w:val="20"/>
          <w:lang w:eastAsia="pl-PL"/>
        </w:rPr>
        <w:t>dnia ………….……. r.…………………………………………</w:t>
      </w:r>
    </w:p>
    <w:p w:rsidR="00234874" w:rsidRPr="00234874" w:rsidRDefault="00234874" w:rsidP="00234874">
      <w:pPr>
        <w:spacing w:after="0" w:line="240" w:lineRule="auto"/>
        <w:ind w:left="6390"/>
        <w:jc w:val="both"/>
        <w:rPr>
          <w:rFonts w:ascii="Times New Roman" w:eastAsia="Times New Roman" w:hAnsi="Times New Roman" w:cs="Times New Roman"/>
          <w:sz w:val="24"/>
          <w:szCs w:val="24"/>
          <w:lang w:eastAsia="pl-PL"/>
        </w:rPr>
      </w:pPr>
      <w:r w:rsidRPr="00234874">
        <w:rPr>
          <w:rFonts w:ascii="Arial" w:eastAsia="Times New Roman" w:hAnsi="Arial" w:cs="Arial"/>
          <w:i/>
          <w:iCs/>
          <w:sz w:val="16"/>
          <w:szCs w:val="16"/>
          <w:lang w:eastAsia="pl-PL"/>
        </w:rPr>
        <w:t>(podpis)</w:t>
      </w:r>
    </w:p>
    <w:p w:rsidR="00234874" w:rsidRDefault="00234874" w:rsidP="00790D10">
      <w:pPr>
        <w:pageBreakBefore/>
        <w:spacing w:after="0" w:line="240" w:lineRule="auto"/>
        <w:jc w:val="right"/>
        <w:rPr>
          <w:rFonts w:ascii="Times New Roman" w:eastAsia="Times New Roman" w:hAnsi="Times New Roman" w:cs="Times New Roman"/>
          <w:b/>
          <w:bCs/>
          <w:sz w:val="24"/>
          <w:szCs w:val="24"/>
          <w:u w:val="single"/>
          <w:lang w:eastAsia="pl-PL"/>
        </w:rPr>
      </w:pPr>
      <w:r w:rsidRPr="00234874">
        <w:rPr>
          <w:rFonts w:ascii="Times New Roman" w:eastAsia="Times New Roman" w:hAnsi="Times New Roman" w:cs="Times New Roman"/>
          <w:b/>
          <w:bCs/>
          <w:sz w:val="24"/>
          <w:szCs w:val="24"/>
          <w:u w:val="single"/>
          <w:lang w:eastAsia="pl-PL"/>
        </w:rPr>
        <w:lastRenderedPageBreak/>
        <w:t>Załącznik nr 7</w:t>
      </w:r>
    </w:p>
    <w:p w:rsidR="004069B7" w:rsidRDefault="004069B7" w:rsidP="004069B7">
      <w:pPr>
        <w:pStyle w:val="NormalnyWeb"/>
        <w:spacing w:after="0"/>
        <w:jc w:val="right"/>
      </w:pPr>
      <w:r>
        <w:rPr>
          <w:color w:val="FF0000"/>
        </w:rPr>
        <w:t>Wypełniony należy złożyć do oferty.</w:t>
      </w:r>
    </w:p>
    <w:p w:rsidR="004069B7" w:rsidRPr="00234874" w:rsidRDefault="004069B7" w:rsidP="004069B7">
      <w:pPr>
        <w:spacing w:after="0" w:line="240" w:lineRule="auto"/>
        <w:rPr>
          <w:rFonts w:ascii="Times New Roman" w:eastAsia="Times New Roman" w:hAnsi="Times New Roman" w:cs="Times New Roman"/>
          <w:sz w:val="24"/>
          <w:szCs w:val="24"/>
          <w:lang w:eastAsia="pl-PL"/>
        </w:rPr>
      </w:pPr>
    </w:p>
    <w:p w:rsidR="00234874" w:rsidRPr="00234874" w:rsidRDefault="00234874" w:rsidP="00790D10">
      <w:pPr>
        <w:spacing w:after="0" w:line="240" w:lineRule="auto"/>
        <w:ind w:left="5387"/>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Zamawiający:</w:t>
      </w:r>
    </w:p>
    <w:p w:rsidR="00234874" w:rsidRPr="00240FF3" w:rsidRDefault="00234874" w:rsidP="00790D10">
      <w:pPr>
        <w:spacing w:after="0" w:line="240" w:lineRule="auto"/>
        <w:ind w:left="5387"/>
        <w:rPr>
          <w:rFonts w:ascii="Times New Roman" w:eastAsia="Times New Roman" w:hAnsi="Times New Roman" w:cs="Times New Roman"/>
          <w:lang w:eastAsia="pl-PL"/>
        </w:rPr>
      </w:pPr>
      <w:r w:rsidRPr="00240FF3">
        <w:rPr>
          <w:rFonts w:ascii="Times New Roman" w:eastAsia="Times New Roman" w:hAnsi="Times New Roman" w:cs="Times New Roman"/>
          <w:b/>
          <w:bCs/>
          <w:lang w:eastAsia="pl-PL"/>
        </w:rPr>
        <w:t>SAMODZIELNY PUBLICZNY</w:t>
      </w:r>
    </w:p>
    <w:p w:rsidR="00234874" w:rsidRPr="00240FF3" w:rsidRDefault="00234874" w:rsidP="00790D10">
      <w:pPr>
        <w:spacing w:after="0" w:line="240" w:lineRule="auto"/>
        <w:ind w:left="5387"/>
        <w:rPr>
          <w:rFonts w:ascii="Times New Roman" w:eastAsia="Times New Roman" w:hAnsi="Times New Roman" w:cs="Times New Roman"/>
          <w:lang w:eastAsia="pl-PL"/>
        </w:rPr>
      </w:pPr>
      <w:r w:rsidRPr="00240FF3">
        <w:rPr>
          <w:rFonts w:ascii="Times New Roman" w:eastAsia="Times New Roman" w:hAnsi="Times New Roman" w:cs="Times New Roman"/>
          <w:b/>
          <w:bCs/>
          <w:lang w:eastAsia="pl-PL"/>
        </w:rPr>
        <w:t>ZESPÓŁ ZAKŁADÓW OPIEKI ZDROWOTNEJ</w:t>
      </w:r>
    </w:p>
    <w:p w:rsidR="00234874" w:rsidRPr="00240FF3" w:rsidRDefault="00234874" w:rsidP="00790D10">
      <w:pPr>
        <w:spacing w:after="0" w:line="240" w:lineRule="auto"/>
        <w:ind w:left="5387"/>
        <w:rPr>
          <w:rFonts w:ascii="Times New Roman" w:eastAsia="Times New Roman" w:hAnsi="Times New Roman" w:cs="Times New Roman"/>
          <w:lang w:eastAsia="pl-PL"/>
        </w:rPr>
      </w:pPr>
      <w:r w:rsidRPr="00240FF3">
        <w:rPr>
          <w:rFonts w:ascii="Times New Roman" w:eastAsia="Times New Roman" w:hAnsi="Times New Roman" w:cs="Times New Roman"/>
          <w:b/>
          <w:bCs/>
          <w:lang w:eastAsia="pl-PL"/>
        </w:rPr>
        <w:t>Powiatowy Szpital Specjalistyczny</w:t>
      </w:r>
    </w:p>
    <w:p w:rsidR="00234874" w:rsidRPr="00240FF3" w:rsidRDefault="00234874" w:rsidP="00790D10">
      <w:pPr>
        <w:spacing w:after="0" w:line="240" w:lineRule="auto"/>
        <w:ind w:left="5387"/>
        <w:rPr>
          <w:rFonts w:ascii="Times New Roman" w:eastAsia="Times New Roman" w:hAnsi="Times New Roman" w:cs="Times New Roman"/>
          <w:lang w:eastAsia="pl-PL"/>
        </w:rPr>
      </w:pPr>
      <w:r w:rsidRPr="00240FF3">
        <w:rPr>
          <w:rFonts w:ascii="Times New Roman" w:eastAsia="Times New Roman" w:hAnsi="Times New Roman" w:cs="Times New Roman"/>
          <w:b/>
          <w:bCs/>
          <w:lang w:eastAsia="pl-PL"/>
        </w:rPr>
        <w:t>w Stalowej Woli ul. Staszica 4, 37 – 450 Stalowa Wola</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Wykonawca:</w:t>
      </w:r>
    </w:p>
    <w:p w:rsidR="00234874" w:rsidRPr="00234874" w:rsidRDefault="00234874" w:rsidP="00234874">
      <w:pPr>
        <w:spacing w:after="0" w:line="240" w:lineRule="auto"/>
        <w:ind w:right="595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p>
    <w:p w:rsidR="00234874" w:rsidRPr="00234874" w:rsidRDefault="00234874" w:rsidP="00234874">
      <w:pPr>
        <w:spacing w:after="0" w:line="240" w:lineRule="auto"/>
        <w:ind w:right="5954"/>
        <w:jc w:val="both"/>
        <w:rPr>
          <w:rFonts w:ascii="Times New Roman" w:eastAsia="Times New Roman" w:hAnsi="Times New Roman" w:cs="Times New Roman"/>
          <w:sz w:val="24"/>
          <w:szCs w:val="24"/>
          <w:lang w:eastAsia="pl-PL"/>
        </w:rPr>
      </w:pPr>
      <w:r w:rsidRPr="00234874">
        <w:rPr>
          <w:rFonts w:ascii="Arial" w:eastAsia="Times New Roman" w:hAnsi="Arial" w:cs="Arial"/>
          <w:i/>
          <w:iCs/>
          <w:sz w:val="16"/>
          <w:szCs w:val="16"/>
          <w:lang w:eastAsia="pl-PL"/>
        </w:rPr>
        <w:t>(pełna nazwa/firma, adres, w zależności od podmiotu: NIP/PESEL, KRS/CEiDG)</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sz w:val="20"/>
          <w:szCs w:val="20"/>
          <w:u w:val="single"/>
          <w:lang w:eastAsia="pl-PL"/>
        </w:rPr>
        <w:t>reprezentowany przez:</w:t>
      </w:r>
    </w:p>
    <w:p w:rsidR="00234874" w:rsidRPr="00234874" w:rsidRDefault="00234874" w:rsidP="00234874">
      <w:pPr>
        <w:spacing w:after="0" w:line="240" w:lineRule="auto"/>
        <w:ind w:right="595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p>
    <w:p w:rsidR="00234874" w:rsidRPr="00234874" w:rsidRDefault="00234874" w:rsidP="00234874">
      <w:pPr>
        <w:spacing w:after="0" w:line="240" w:lineRule="auto"/>
        <w:ind w:right="5954"/>
        <w:jc w:val="both"/>
        <w:rPr>
          <w:rFonts w:ascii="Times New Roman" w:eastAsia="Times New Roman" w:hAnsi="Times New Roman" w:cs="Times New Roman"/>
          <w:sz w:val="24"/>
          <w:szCs w:val="24"/>
          <w:lang w:eastAsia="pl-PL"/>
        </w:rPr>
      </w:pPr>
      <w:r w:rsidRPr="00234874">
        <w:rPr>
          <w:rFonts w:ascii="Arial" w:eastAsia="Times New Roman" w:hAnsi="Arial" w:cs="Arial"/>
          <w:i/>
          <w:iCs/>
          <w:sz w:val="16"/>
          <w:szCs w:val="16"/>
          <w:lang w:eastAsia="pl-PL"/>
        </w:rPr>
        <w:t>(imię, nazwisko, stanowisko/podstawa do reprezentacji)</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4A4C65" w:rsidRDefault="00234874" w:rsidP="004A4C65">
      <w:pPr>
        <w:suppressAutoHyphens/>
        <w:spacing w:after="120" w:line="360" w:lineRule="auto"/>
        <w:jc w:val="center"/>
        <w:rPr>
          <w:rFonts w:ascii="Arial" w:eastAsia="Times New Roman" w:hAnsi="Arial" w:cs="Arial"/>
          <w:b/>
          <w:sz w:val="24"/>
          <w:szCs w:val="24"/>
          <w:u w:val="single"/>
          <w:lang w:eastAsia="ar-SA"/>
        </w:rPr>
      </w:pPr>
      <w:r w:rsidRPr="004A4C65">
        <w:rPr>
          <w:rFonts w:ascii="Arial" w:eastAsia="Times New Roman" w:hAnsi="Arial" w:cs="Arial"/>
          <w:b/>
          <w:sz w:val="24"/>
          <w:szCs w:val="24"/>
          <w:u w:val="single"/>
          <w:lang w:eastAsia="ar-SA"/>
        </w:rPr>
        <w:t>Oświadczenie wykonawcy</w:t>
      </w:r>
    </w:p>
    <w:p w:rsidR="00234874" w:rsidRPr="004A4C65" w:rsidRDefault="00234874" w:rsidP="004A4C65">
      <w:pPr>
        <w:suppressAutoHyphens/>
        <w:spacing w:after="0" w:line="360" w:lineRule="auto"/>
        <w:jc w:val="center"/>
        <w:rPr>
          <w:rFonts w:ascii="Arial" w:eastAsia="Times New Roman" w:hAnsi="Arial" w:cs="Arial"/>
          <w:b/>
          <w:sz w:val="20"/>
          <w:szCs w:val="20"/>
          <w:lang w:eastAsia="ar-SA"/>
        </w:rPr>
      </w:pPr>
      <w:r w:rsidRPr="004A4C65">
        <w:rPr>
          <w:rFonts w:ascii="Arial" w:eastAsia="Times New Roman" w:hAnsi="Arial" w:cs="Arial"/>
          <w:b/>
          <w:sz w:val="20"/>
          <w:szCs w:val="20"/>
          <w:lang w:eastAsia="ar-SA"/>
        </w:rPr>
        <w:t>składane na podstawie art. 25a ust. 1 ustawy z dnia 29 stycznia 2004 r.</w:t>
      </w:r>
    </w:p>
    <w:p w:rsidR="00234874" w:rsidRPr="004A4C65" w:rsidRDefault="00234874" w:rsidP="004A4C65">
      <w:pPr>
        <w:suppressAutoHyphens/>
        <w:spacing w:after="0" w:line="360" w:lineRule="auto"/>
        <w:jc w:val="center"/>
        <w:rPr>
          <w:rFonts w:ascii="Arial" w:eastAsia="Times New Roman" w:hAnsi="Arial" w:cs="Arial"/>
          <w:b/>
          <w:sz w:val="20"/>
          <w:szCs w:val="20"/>
          <w:lang w:eastAsia="ar-SA"/>
        </w:rPr>
      </w:pPr>
      <w:r w:rsidRPr="004A4C65">
        <w:rPr>
          <w:rFonts w:ascii="Arial" w:eastAsia="Times New Roman" w:hAnsi="Arial" w:cs="Arial"/>
          <w:b/>
          <w:sz w:val="20"/>
          <w:szCs w:val="20"/>
          <w:lang w:eastAsia="ar-SA"/>
        </w:rPr>
        <w:t>Prawo zamówień publicznych (dalej jako: ustawa Pzp),</w:t>
      </w:r>
    </w:p>
    <w:p w:rsidR="00C60B0E" w:rsidRPr="00E8321D" w:rsidRDefault="00C60B0E" w:rsidP="00790D10">
      <w:pPr>
        <w:spacing w:after="0" w:line="240" w:lineRule="auto"/>
        <w:jc w:val="center"/>
        <w:rPr>
          <w:rFonts w:ascii="Times New Roman" w:eastAsia="Times New Roman" w:hAnsi="Times New Roman" w:cs="Times New Roman"/>
          <w:sz w:val="24"/>
          <w:szCs w:val="24"/>
          <w:highlight w:val="yellow"/>
          <w:lang w:eastAsia="pl-PL"/>
        </w:rPr>
      </w:pPr>
    </w:p>
    <w:p w:rsidR="00234874" w:rsidRPr="004A4C65" w:rsidRDefault="00234874" w:rsidP="00790D10">
      <w:pPr>
        <w:spacing w:after="0" w:line="240" w:lineRule="auto"/>
        <w:jc w:val="center"/>
        <w:rPr>
          <w:rFonts w:ascii="Arial" w:eastAsia="Times New Roman" w:hAnsi="Arial" w:cs="Arial"/>
          <w:b/>
          <w:sz w:val="24"/>
          <w:szCs w:val="24"/>
          <w:u w:val="single"/>
          <w:lang w:eastAsia="ar-SA"/>
        </w:rPr>
      </w:pPr>
      <w:r w:rsidRPr="004A4C65">
        <w:rPr>
          <w:rFonts w:ascii="Arial" w:eastAsia="Times New Roman" w:hAnsi="Arial" w:cs="Arial"/>
          <w:b/>
          <w:sz w:val="24"/>
          <w:szCs w:val="24"/>
          <w:u w:val="single"/>
          <w:lang w:eastAsia="ar-SA"/>
        </w:rPr>
        <w:t>DOTYCZĄCE PRZESŁANEK WYKLUCZENIA Z POSTĘPOWANIA</w:t>
      </w:r>
    </w:p>
    <w:p w:rsidR="00234874" w:rsidRPr="004A4C65" w:rsidRDefault="00234874" w:rsidP="00234874">
      <w:pPr>
        <w:spacing w:after="0" w:line="240" w:lineRule="auto"/>
        <w:jc w:val="both"/>
        <w:rPr>
          <w:rFonts w:ascii="Arial" w:eastAsia="Times New Roman" w:hAnsi="Arial" w:cs="Arial"/>
          <w:sz w:val="21"/>
          <w:szCs w:val="21"/>
          <w:lang w:eastAsia="ar-SA"/>
        </w:rPr>
      </w:pPr>
    </w:p>
    <w:p w:rsidR="00234874" w:rsidRPr="004A4C65" w:rsidRDefault="00234874" w:rsidP="00234874">
      <w:pPr>
        <w:spacing w:after="0" w:line="240" w:lineRule="auto"/>
        <w:ind w:firstLine="709"/>
        <w:jc w:val="both"/>
        <w:rPr>
          <w:rFonts w:ascii="Arial" w:eastAsia="Times New Roman" w:hAnsi="Arial" w:cs="Arial"/>
          <w:sz w:val="21"/>
          <w:szCs w:val="21"/>
          <w:lang w:eastAsia="ar-SA"/>
        </w:rPr>
      </w:pPr>
      <w:r w:rsidRPr="004A4C65">
        <w:rPr>
          <w:rFonts w:ascii="Arial" w:eastAsia="Times New Roman" w:hAnsi="Arial" w:cs="Arial"/>
          <w:sz w:val="21"/>
          <w:szCs w:val="21"/>
          <w:lang w:eastAsia="ar-SA"/>
        </w:rPr>
        <w:t xml:space="preserve">Na potrzeby postępowania o udzielenie zamówienia publicznego </w:t>
      </w:r>
      <w:r w:rsidRPr="004A4C65">
        <w:rPr>
          <w:rFonts w:ascii="Arial" w:eastAsia="Times New Roman" w:hAnsi="Arial" w:cs="Arial"/>
          <w:sz w:val="21"/>
          <w:szCs w:val="21"/>
          <w:lang w:eastAsia="ar-SA"/>
        </w:rPr>
        <w:br/>
        <w:t xml:space="preserve">pn </w:t>
      </w:r>
      <w:r w:rsidR="00324EEA" w:rsidRPr="00324EEA">
        <w:rPr>
          <w:rFonts w:ascii="Arial" w:eastAsia="Times New Roman" w:hAnsi="Arial" w:cs="Arial"/>
          <w:b/>
          <w:sz w:val="21"/>
          <w:szCs w:val="21"/>
          <w:lang w:eastAsia="ar-SA"/>
        </w:rPr>
        <w:t>„Cykliczne dostawy artykułów mleczarskich dla potrzeb Powiatowego Szpitala Specjalistycznego w Stalowej Woli”</w:t>
      </w:r>
      <w:r w:rsidR="00324EEA">
        <w:rPr>
          <w:rFonts w:ascii="Times New Roman" w:eastAsia="Times New Roman" w:hAnsi="Times New Roman" w:cs="Times New Roman"/>
          <w:color w:val="000000"/>
          <w:sz w:val="24"/>
          <w:szCs w:val="24"/>
          <w:lang w:eastAsia="pl-PL"/>
        </w:rPr>
        <w:t xml:space="preserve"> </w:t>
      </w:r>
      <w:r w:rsidRPr="004A4C65">
        <w:rPr>
          <w:rFonts w:ascii="Arial" w:eastAsia="Times New Roman" w:hAnsi="Arial" w:cs="Arial"/>
          <w:sz w:val="21"/>
          <w:szCs w:val="21"/>
          <w:lang w:eastAsia="ar-SA"/>
        </w:rPr>
        <w:t xml:space="preserve">prowadzonego przez </w:t>
      </w:r>
      <w:r w:rsidRPr="004A4C65">
        <w:rPr>
          <w:rFonts w:ascii="Arial" w:eastAsia="Times New Roman" w:hAnsi="Arial" w:cs="Arial"/>
          <w:b/>
          <w:sz w:val="21"/>
          <w:szCs w:val="21"/>
          <w:lang w:eastAsia="ar-SA"/>
        </w:rPr>
        <w:t>Samodzielny Publiczny Zespół Zakładów Opieki Zdrowotnej Powiatowy Szpital Specjalistyczny w Stalowej Woli, ul. Staszica 4, 37 – 450 Stalowa Wola</w:t>
      </w:r>
      <w:r w:rsidRPr="004A4C65">
        <w:rPr>
          <w:rFonts w:ascii="Arial" w:eastAsia="Times New Roman" w:hAnsi="Arial" w:cs="Arial"/>
          <w:sz w:val="21"/>
          <w:szCs w:val="21"/>
          <w:lang w:eastAsia="ar-SA"/>
        </w:rPr>
        <w:t xml:space="preserve"> oświadczam, co następuje:</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4A4C65">
      <w:pPr>
        <w:shd w:val="clear" w:color="auto" w:fill="BFBFBF"/>
        <w:spacing w:after="0" w:line="240" w:lineRule="auto"/>
        <w:jc w:val="center"/>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OŚWIADCZENIA DOTYCZĄCE WYKONAWCY:</w:t>
      </w:r>
    </w:p>
    <w:p w:rsidR="00234874" w:rsidRPr="00234874" w:rsidRDefault="00234874" w:rsidP="00234874">
      <w:pPr>
        <w:spacing w:after="0" w:line="240" w:lineRule="auto"/>
        <w:ind w:left="720"/>
        <w:jc w:val="both"/>
        <w:rPr>
          <w:rFonts w:ascii="Times New Roman" w:eastAsia="Times New Roman" w:hAnsi="Times New Roman" w:cs="Times New Roman"/>
          <w:sz w:val="24"/>
          <w:szCs w:val="24"/>
          <w:lang w:eastAsia="pl-PL"/>
        </w:rPr>
      </w:pPr>
    </w:p>
    <w:p w:rsidR="00234874" w:rsidRDefault="00234874" w:rsidP="00EB6974">
      <w:pPr>
        <w:numPr>
          <w:ilvl w:val="0"/>
          <w:numId w:val="8"/>
        </w:numPr>
        <w:tabs>
          <w:tab w:val="clear" w:pos="720"/>
          <w:tab w:val="num" w:pos="426"/>
        </w:tabs>
        <w:spacing w:after="0" w:line="240" w:lineRule="auto"/>
        <w:ind w:left="426" w:hanging="426"/>
        <w:jc w:val="both"/>
        <w:rPr>
          <w:rFonts w:ascii="Arial" w:eastAsia="Times New Roman" w:hAnsi="Arial" w:cs="Arial"/>
          <w:sz w:val="21"/>
          <w:szCs w:val="21"/>
          <w:lang w:eastAsia="ar-SA"/>
        </w:rPr>
      </w:pPr>
      <w:r w:rsidRPr="004A4C65">
        <w:rPr>
          <w:rFonts w:ascii="Arial" w:eastAsia="Times New Roman" w:hAnsi="Arial" w:cs="Arial"/>
          <w:sz w:val="21"/>
          <w:szCs w:val="21"/>
          <w:lang w:eastAsia="ar-SA"/>
        </w:rPr>
        <w:t xml:space="preserve">Oświadczam, że nie podlegam wykluczeniu z postępowania na podstawie </w:t>
      </w:r>
      <w:r w:rsidRPr="004A4C65">
        <w:rPr>
          <w:rFonts w:ascii="Arial" w:eastAsia="Times New Roman" w:hAnsi="Arial" w:cs="Arial"/>
          <w:sz w:val="21"/>
          <w:szCs w:val="21"/>
          <w:lang w:eastAsia="ar-SA"/>
        </w:rPr>
        <w:br/>
        <w:t xml:space="preserve">art. 24 ust 1 pkt </w:t>
      </w:r>
      <w:r w:rsidR="00B32E88" w:rsidRPr="004A4C65">
        <w:rPr>
          <w:rFonts w:ascii="Arial" w:eastAsia="Times New Roman" w:hAnsi="Arial" w:cs="Arial"/>
          <w:sz w:val="21"/>
          <w:szCs w:val="21"/>
          <w:lang w:eastAsia="ar-SA"/>
        </w:rPr>
        <w:t>12-23</w:t>
      </w:r>
      <w:r w:rsidRPr="004A4C65">
        <w:rPr>
          <w:rFonts w:ascii="Arial" w:eastAsia="Times New Roman" w:hAnsi="Arial" w:cs="Arial"/>
          <w:sz w:val="21"/>
          <w:szCs w:val="21"/>
          <w:lang w:eastAsia="ar-SA"/>
        </w:rPr>
        <w:t xml:space="preserve"> ustawy Pzp.</w:t>
      </w:r>
    </w:p>
    <w:p w:rsidR="004A4C65" w:rsidRPr="004A4C65" w:rsidRDefault="004A4C65" w:rsidP="00EB6974">
      <w:pPr>
        <w:tabs>
          <w:tab w:val="num" w:pos="426"/>
        </w:tabs>
        <w:spacing w:after="0" w:line="240" w:lineRule="auto"/>
        <w:ind w:left="426" w:hanging="426"/>
        <w:jc w:val="both"/>
        <w:rPr>
          <w:rFonts w:ascii="Arial" w:eastAsia="Times New Roman" w:hAnsi="Arial" w:cs="Arial"/>
          <w:sz w:val="21"/>
          <w:szCs w:val="21"/>
          <w:lang w:eastAsia="ar-SA"/>
        </w:rPr>
      </w:pPr>
    </w:p>
    <w:p w:rsidR="004A4C65" w:rsidRPr="004A4C65" w:rsidRDefault="004A4C65" w:rsidP="00EB6974">
      <w:pPr>
        <w:pStyle w:val="Akapitzlist"/>
        <w:numPr>
          <w:ilvl w:val="0"/>
          <w:numId w:val="8"/>
        </w:numPr>
        <w:tabs>
          <w:tab w:val="clear" w:pos="720"/>
          <w:tab w:val="num" w:pos="426"/>
        </w:tabs>
        <w:spacing w:after="0" w:line="240" w:lineRule="auto"/>
        <w:ind w:left="426" w:hanging="426"/>
        <w:jc w:val="both"/>
        <w:rPr>
          <w:rFonts w:ascii="Arial" w:hAnsi="Arial" w:cs="Arial"/>
          <w:sz w:val="20"/>
        </w:rPr>
      </w:pPr>
      <w:r>
        <w:rPr>
          <w:rFonts w:ascii="Arial" w:hAnsi="Arial" w:cs="Arial"/>
          <w:sz w:val="16"/>
          <w:szCs w:val="16"/>
        </w:rPr>
        <w:t xml:space="preserve">[UWAGA: </w:t>
      </w:r>
      <w:r>
        <w:rPr>
          <w:rFonts w:ascii="Arial" w:hAnsi="Arial" w:cs="Arial"/>
          <w:i/>
          <w:sz w:val="16"/>
          <w:szCs w:val="16"/>
        </w:rPr>
        <w:t>zastosować tylko wtedy, gdy zamawiający przewidział wykluczenie wykonawcy z postępowania na podstawie ww. przepisu</w:t>
      </w:r>
      <w:r>
        <w:rPr>
          <w:rFonts w:ascii="Arial" w:hAnsi="Arial" w:cs="Arial"/>
          <w:sz w:val="16"/>
          <w:szCs w:val="16"/>
        </w:rPr>
        <w:t>]</w:t>
      </w:r>
    </w:p>
    <w:p w:rsidR="00234874" w:rsidRPr="006E0728" w:rsidRDefault="00234874" w:rsidP="00EB6974">
      <w:pPr>
        <w:pStyle w:val="Akapitzlist"/>
        <w:tabs>
          <w:tab w:val="num" w:pos="426"/>
        </w:tabs>
        <w:spacing w:after="0" w:line="240" w:lineRule="auto"/>
        <w:ind w:left="426" w:hanging="426"/>
        <w:jc w:val="both"/>
        <w:rPr>
          <w:rFonts w:ascii="Arial" w:eastAsia="Times New Roman" w:hAnsi="Arial" w:cs="Arial"/>
          <w:sz w:val="21"/>
          <w:szCs w:val="21"/>
          <w:lang w:eastAsia="ar-SA"/>
        </w:rPr>
      </w:pPr>
      <w:r w:rsidRPr="006E0728">
        <w:rPr>
          <w:rFonts w:ascii="Arial" w:eastAsia="Times New Roman" w:hAnsi="Arial" w:cs="Arial"/>
          <w:sz w:val="21"/>
          <w:szCs w:val="21"/>
          <w:lang w:eastAsia="ar-SA"/>
        </w:rPr>
        <w:t xml:space="preserve">Oświadczam, że nie podlegam wykluczeniu z postępowania na podstawie </w:t>
      </w:r>
      <w:r w:rsidRPr="006E0728">
        <w:rPr>
          <w:rFonts w:ascii="Arial" w:eastAsia="Times New Roman" w:hAnsi="Arial" w:cs="Arial"/>
          <w:sz w:val="21"/>
          <w:szCs w:val="21"/>
          <w:lang w:eastAsia="ar-SA"/>
        </w:rPr>
        <w:br/>
      </w:r>
      <w:r w:rsidR="004A4C65" w:rsidRPr="006E0728">
        <w:rPr>
          <w:rFonts w:ascii="Arial" w:eastAsia="Times New Roman" w:hAnsi="Arial" w:cs="Arial"/>
          <w:sz w:val="21"/>
          <w:szCs w:val="21"/>
          <w:lang w:eastAsia="ar-SA"/>
        </w:rPr>
        <w:t>art. 24 ust. 5</w:t>
      </w:r>
      <w:r w:rsidR="006E0728" w:rsidRPr="006E0728">
        <w:rPr>
          <w:rFonts w:ascii="Arial" w:eastAsia="Times New Roman" w:hAnsi="Arial" w:cs="Arial"/>
          <w:sz w:val="21"/>
          <w:szCs w:val="21"/>
          <w:lang w:eastAsia="ar-SA"/>
        </w:rPr>
        <w:t xml:space="preserve"> pkt.1</w:t>
      </w:r>
      <w:r w:rsidR="00B32E88" w:rsidRPr="006E0728">
        <w:rPr>
          <w:rFonts w:ascii="Arial" w:eastAsia="Times New Roman" w:hAnsi="Arial" w:cs="Arial"/>
          <w:sz w:val="21"/>
          <w:szCs w:val="21"/>
          <w:lang w:eastAsia="ar-SA"/>
        </w:rPr>
        <w:t xml:space="preserve"> </w:t>
      </w:r>
      <w:r w:rsidRPr="006E0728">
        <w:rPr>
          <w:rFonts w:ascii="Arial" w:eastAsia="Times New Roman" w:hAnsi="Arial" w:cs="Arial"/>
          <w:sz w:val="21"/>
          <w:szCs w:val="21"/>
          <w:lang w:eastAsia="ar-SA"/>
        </w:rPr>
        <w:t>ustawy</w:t>
      </w:r>
      <w:r w:rsidRPr="004A4C65">
        <w:rPr>
          <w:rFonts w:ascii="Arial" w:eastAsia="Times New Roman" w:hAnsi="Arial" w:cs="Arial"/>
          <w:sz w:val="21"/>
          <w:szCs w:val="21"/>
          <w:lang w:eastAsia="ar-SA"/>
        </w:rPr>
        <w:t xml:space="preserve"> Pzp .</w:t>
      </w:r>
    </w:p>
    <w:p w:rsidR="00234874" w:rsidRDefault="00234874" w:rsidP="00234874">
      <w:pPr>
        <w:spacing w:after="0" w:line="240" w:lineRule="auto"/>
        <w:ind w:left="720"/>
        <w:jc w:val="both"/>
        <w:rPr>
          <w:rFonts w:ascii="Times New Roman" w:eastAsia="Times New Roman" w:hAnsi="Times New Roman" w:cs="Times New Roman"/>
          <w:sz w:val="24"/>
          <w:szCs w:val="24"/>
          <w:lang w:eastAsia="pl-PL"/>
        </w:rPr>
      </w:pPr>
    </w:p>
    <w:p w:rsidR="004A4C65" w:rsidRPr="00234874" w:rsidRDefault="004A4C65" w:rsidP="00234874">
      <w:pPr>
        <w:spacing w:after="0" w:line="240" w:lineRule="auto"/>
        <w:ind w:left="720"/>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r w:rsidRPr="00234874">
        <w:rPr>
          <w:rFonts w:ascii="Arial" w:eastAsia="Times New Roman" w:hAnsi="Arial" w:cs="Arial"/>
          <w:sz w:val="20"/>
          <w:szCs w:val="20"/>
          <w:lang w:eastAsia="pl-PL"/>
        </w:rPr>
        <w:t xml:space="preserve">.……. </w:t>
      </w:r>
      <w:r w:rsidRPr="00234874">
        <w:rPr>
          <w:rFonts w:ascii="Arial" w:eastAsia="Times New Roman" w:hAnsi="Arial" w:cs="Arial"/>
          <w:i/>
          <w:iCs/>
          <w:sz w:val="16"/>
          <w:szCs w:val="16"/>
          <w:lang w:eastAsia="pl-PL"/>
        </w:rPr>
        <w:t>(miejscowość),</w:t>
      </w:r>
      <w:r w:rsidRPr="00234874">
        <w:rPr>
          <w:rFonts w:ascii="Arial" w:eastAsia="Times New Roman" w:hAnsi="Arial" w:cs="Arial"/>
          <w:i/>
          <w:iCs/>
          <w:sz w:val="18"/>
          <w:szCs w:val="18"/>
          <w:lang w:eastAsia="pl-PL"/>
        </w:rPr>
        <w:t xml:space="preserve"> </w:t>
      </w:r>
      <w:r w:rsidRPr="00234874">
        <w:rPr>
          <w:rFonts w:ascii="Arial" w:eastAsia="Times New Roman" w:hAnsi="Arial" w:cs="Arial"/>
          <w:sz w:val="20"/>
          <w:szCs w:val="20"/>
          <w:lang w:eastAsia="pl-PL"/>
        </w:rPr>
        <w:t>dnia ………….……. r. …………………………………………</w:t>
      </w:r>
    </w:p>
    <w:p w:rsidR="00234874" w:rsidRPr="00234874" w:rsidRDefault="00234874" w:rsidP="00234874">
      <w:pPr>
        <w:spacing w:after="0" w:line="240" w:lineRule="auto"/>
        <w:ind w:left="5664" w:firstLine="709"/>
        <w:jc w:val="both"/>
        <w:rPr>
          <w:rFonts w:ascii="Times New Roman" w:eastAsia="Times New Roman" w:hAnsi="Times New Roman" w:cs="Times New Roman"/>
          <w:sz w:val="24"/>
          <w:szCs w:val="24"/>
          <w:lang w:eastAsia="pl-PL"/>
        </w:rPr>
      </w:pPr>
      <w:r w:rsidRPr="00234874">
        <w:rPr>
          <w:rFonts w:ascii="Arial" w:eastAsia="Times New Roman" w:hAnsi="Arial" w:cs="Arial"/>
          <w:i/>
          <w:iCs/>
          <w:sz w:val="16"/>
          <w:szCs w:val="16"/>
          <w:lang w:eastAsia="pl-PL"/>
        </w:rPr>
        <w:t>(podpis)</w:t>
      </w:r>
    </w:p>
    <w:p w:rsidR="00B32E88" w:rsidRDefault="00B32E88" w:rsidP="00234874">
      <w:pPr>
        <w:spacing w:after="0" w:line="240" w:lineRule="auto"/>
        <w:jc w:val="both"/>
        <w:rPr>
          <w:rFonts w:ascii="Times New Roman" w:eastAsia="Times New Roman" w:hAnsi="Times New Roman" w:cs="Times New Roman"/>
          <w:sz w:val="24"/>
          <w:szCs w:val="24"/>
          <w:lang w:eastAsia="pl-PL"/>
        </w:rPr>
      </w:pPr>
    </w:p>
    <w:p w:rsidR="006E0728" w:rsidRDefault="006E0728" w:rsidP="00234874">
      <w:pPr>
        <w:spacing w:after="0" w:line="240" w:lineRule="auto"/>
        <w:jc w:val="both"/>
        <w:rPr>
          <w:rFonts w:ascii="Times New Roman" w:eastAsia="Times New Roman" w:hAnsi="Times New Roman" w:cs="Times New Roman"/>
          <w:sz w:val="24"/>
          <w:szCs w:val="24"/>
          <w:lang w:eastAsia="pl-PL"/>
        </w:rPr>
      </w:pPr>
    </w:p>
    <w:p w:rsidR="00234874" w:rsidRPr="004A4C65" w:rsidRDefault="00234874" w:rsidP="00234874">
      <w:pPr>
        <w:spacing w:after="0" w:line="240" w:lineRule="auto"/>
        <w:jc w:val="both"/>
        <w:rPr>
          <w:rFonts w:ascii="Arial" w:eastAsia="Times New Roman" w:hAnsi="Arial" w:cs="Arial"/>
          <w:sz w:val="21"/>
          <w:szCs w:val="21"/>
          <w:lang w:eastAsia="ar-SA"/>
        </w:rPr>
      </w:pPr>
      <w:r w:rsidRPr="004A4C65">
        <w:rPr>
          <w:rFonts w:ascii="Arial" w:eastAsia="Times New Roman" w:hAnsi="Arial" w:cs="Arial"/>
          <w:sz w:val="21"/>
          <w:szCs w:val="21"/>
          <w:lang w:eastAsia="ar-SA"/>
        </w:rPr>
        <w:t xml:space="preserve">Oświadczam, że zachodzą w stosunku do mnie podstawy wykluczenia z postępowania na podstawie art. …………. ustawy Pzp </w:t>
      </w:r>
      <w:r w:rsidRPr="004A4C65">
        <w:rPr>
          <w:rFonts w:ascii="Arial" w:hAnsi="Arial" w:cs="Arial"/>
          <w:i/>
          <w:sz w:val="16"/>
          <w:szCs w:val="16"/>
        </w:rPr>
        <w:t>(podać mającą zastosowanie podstawę wykluczenia spośród wymienionych w art. 24 ust. 1 pkt 13-14, 16-20 lub art. 24 ust. 5 ustawy Pzp)</w:t>
      </w:r>
      <w:r w:rsidRPr="004A4C65">
        <w:rPr>
          <w:rFonts w:ascii="Arial" w:eastAsia="Times New Roman" w:hAnsi="Arial" w:cs="Arial"/>
          <w:sz w:val="21"/>
          <w:szCs w:val="21"/>
          <w:lang w:eastAsia="ar-SA"/>
        </w:rPr>
        <w:t xml:space="preserve">. Jednocześnie oświadczam, że w związku z ww. </w:t>
      </w:r>
      <w:r w:rsidRPr="004A4C65">
        <w:rPr>
          <w:rFonts w:ascii="Arial" w:eastAsia="Times New Roman" w:hAnsi="Arial" w:cs="Arial"/>
          <w:sz w:val="21"/>
          <w:szCs w:val="21"/>
          <w:lang w:eastAsia="ar-SA"/>
        </w:rPr>
        <w:lastRenderedPageBreak/>
        <w:t>okolicznością, na podstawie art. 24 ust. 8 ustawy Pzp podjąłem następujące środki naprawcze: …………………………………………………………</w:t>
      </w:r>
      <w:r w:rsidR="004A4C65">
        <w:rPr>
          <w:rFonts w:ascii="Arial" w:eastAsia="Times New Roman" w:hAnsi="Arial" w:cs="Arial"/>
          <w:sz w:val="21"/>
          <w:szCs w:val="21"/>
          <w:lang w:eastAsia="ar-SA"/>
        </w:rPr>
        <w:t>……………………………………………………....</w:t>
      </w:r>
    </w:p>
    <w:p w:rsidR="00234874" w:rsidRPr="004A4C65" w:rsidRDefault="00234874" w:rsidP="00234874">
      <w:pPr>
        <w:spacing w:after="0" w:line="240" w:lineRule="auto"/>
        <w:jc w:val="both"/>
        <w:rPr>
          <w:rFonts w:ascii="Arial" w:eastAsia="Times New Roman" w:hAnsi="Arial" w:cs="Arial"/>
          <w:sz w:val="21"/>
          <w:szCs w:val="21"/>
          <w:lang w:eastAsia="ar-SA"/>
        </w:rPr>
      </w:pPr>
      <w:r w:rsidRPr="004A4C65">
        <w:rPr>
          <w:rFonts w:ascii="Arial" w:eastAsia="Times New Roman" w:hAnsi="Arial" w:cs="Arial"/>
          <w:sz w:val="21"/>
          <w:szCs w:val="21"/>
          <w:lang w:eastAsia="ar-SA"/>
        </w:rPr>
        <w:t>…………………………………………………………………………………………..………………….......................……………………………………………………………………………………………</w:t>
      </w:r>
      <w:r w:rsidR="004A4C65">
        <w:rPr>
          <w:rFonts w:ascii="Arial" w:eastAsia="Times New Roman" w:hAnsi="Arial" w:cs="Arial"/>
          <w:sz w:val="21"/>
          <w:szCs w:val="21"/>
          <w:lang w:eastAsia="ar-SA"/>
        </w:rPr>
        <w:t>………………………………………………………………………………………………………………………</w:t>
      </w:r>
    </w:p>
    <w:p w:rsidR="00B32E88" w:rsidRPr="00234874" w:rsidRDefault="00B32E88"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r w:rsidRPr="00234874">
        <w:rPr>
          <w:rFonts w:ascii="Arial" w:eastAsia="Times New Roman" w:hAnsi="Arial" w:cs="Arial"/>
          <w:sz w:val="20"/>
          <w:szCs w:val="20"/>
          <w:lang w:eastAsia="pl-PL"/>
        </w:rPr>
        <w:t xml:space="preserve">.……. </w:t>
      </w:r>
      <w:r w:rsidRPr="00234874">
        <w:rPr>
          <w:rFonts w:ascii="Arial" w:eastAsia="Times New Roman" w:hAnsi="Arial" w:cs="Arial"/>
          <w:i/>
          <w:iCs/>
          <w:sz w:val="16"/>
          <w:szCs w:val="16"/>
          <w:lang w:eastAsia="pl-PL"/>
        </w:rPr>
        <w:t>(miejscowość)</w:t>
      </w:r>
      <w:r w:rsidRPr="00234874">
        <w:rPr>
          <w:rFonts w:ascii="Arial" w:eastAsia="Times New Roman" w:hAnsi="Arial" w:cs="Arial"/>
          <w:i/>
          <w:iCs/>
          <w:sz w:val="20"/>
          <w:szCs w:val="20"/>
          <w:lang w:eastAsia="pl-PL"/>
        </w:rPr>
        <w:t xml:space="preserve">, </w:t>
      </w:r>
      <w:r w:rsidRPr="00234874">
        <w:rPr>
          <w:rFonts w:ascii="Arial" w:eastAsia="Times New Roman" w:hAnsi="Arial" w:cs="Arial"/>
          <w:sz w:val="20"/>
          <w:szCs w:val="20"/>
          <w:lang w:eastAsia="pl-PL"/>
        </w:rPr>
        <w:t>dnia …………………. r.…………………………………………</w:t>
      </w:r>
    </w:p>
    <w:p w:rsidR="00234874" w:rsidRPr="00234874" w:rsidRDefault="00234874" w:rsidP="00234874">
      <w:pPr>
        <w:spacing w:after="0" w:line="240" w:lineRule="auto"/>
        <w:ind w:left="5664" w:firstLine="709"/>
        <w:jc w:val="both"/>
        <w:rPr>
          <w:rFonts w:ascii="Times New Roman" w:eastAsia="Times New Roman" w:hAnsi="Times New Roman" w:cs="Times New Roman"/>
          <w:sz w:val="24"/>
          <w:szCs w:val="24"/>
          <w:lang w:eastAsia="pl-PL"/>
        </w:rPr>
      </w:pPr>
      <w:r w:rsidRPr="00234874">
        <w:rPr>
          <w:rFonts w:ascii="Arial" w:eastAsia="Times New Roman" w:hAnsi="Arial" w:cs="Arial"/>
          <w:i/>
          <w:iCs/>
          <w:sz w:val="16"/>
          <w:szCs w:val="16"/>
          <w:lang w:eastAsia="pl-PL"/>
        </w:rPr>
        <w:t>(podpis)</w:t>
      </w:r>
    </w:p>
    <w:p w:rsidR="00234874" w:rsidRDefault="00234874" w:rsidP="00234874">
      <w:pPr>
        <w:spacing w:after="0" w:line="240" w:lineRule="auto"/>
        <w:jc w:val="both"/>
        <w:rPr>
          <w:rFonts w:ascii="Times New Roman" w:eastAsia="Times New Roman" w:hAnsi="Times New Roman" w:cs="Times New Roman"/>
          <w:sz w:val="24"/>
          <w:szCs w:val="24"/>
          <w:lang w:eastAsia="pl-PL"/>
        </w:rPr>
      </w:pPr>
    </w:p>
    <w:p w:rsidR="004A4C65" w:rsidRPr="00234874" w:rsidRDefault="004A4C65"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4A4C65">
      <w:pPr>
        <w:shd w:val="clear" w:color="auto" w:fill="BFBFBF"/>
        <w:spacing w:after="0" w:line="240" w:lineRule="auto"/>
        <w:jc w:val="center"/>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OŚWIADCZENIE DOTYCZĄCE PODMIOTU, NA KTÓREGO ZASOBY POWOŁUJE SIĘ WYKONAWCA:</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Default="00234874" w:rsidP="00234874">
      <w:pPr>
        <w:spacing w:after="0" w:line="240" w:lineRule="auto"/>
        <w:jc w:val="both"/>
        <w:rPr>
          <w:rFonts w:ascii="Arial" w:eastAsia="Times New Roman" w:hAnsi="Arial" w:cs="Arial"/>
          <w:sz w:val="21"/>
          <w:szCs w:val="21"/>
          <w:lang w:eastAsia="ar-SA"/>
        </w:rPr>
      </w:pPr>
      <w:bookmarkStart w:id="3" w:name="_GoBack1"/>
      <w:bookmarkEnd w:id="3"/>
      <w:r w:rsidRPr="004A4C65">
        <w:rPr>
          <w:rFonts w:ascii="Arial" w:eastAsia="Times New Roman" w:hAnsi="Arial" w:cs="Arial"/>
          <w:sz w:val="21"/>
          <w:szCs w:val="21"/>
          <w:lang w:eastAsia="ar-SA"/>
        </w:rPr>
        <w:t xml:space="preserve">Oświadczam, że w stosunku do następującego/ych podmiotu/tów, na którego/ych zasoby powołuję się w niniejszym postępowaniu, tj.: …………………………………………………………… </w:t>
      </w:r>
      <w:r w:rsidRPr="004A4C65">
        <w:rPr>
          <w:rFonts w:ascii="Arial" w:hAnsi="Arial" w:cs="Arial"/>
          <w:i/>
          <w:sz w:val="16"/>
          <w:szCs w:val="16"/>
        </w:rPr>
        <w:t>(podać pełną nazwę/firmę, adres, a także w zależności od podmiotu: NIP/PESEL, KRS/CEiDG)</w:t>
      </w:r>
      <w:r w:rsidRPr="004A4C65">
        <w:rPr>
          <w:rFonts w:ascii="Arial" w:eastAsia="Times New Roman" w:hAnsi="Arial" w:cs="Arial"/>
          <w:sz w:val="21"/>
          <w:szCs w:val="21"/>
          <w:lang w:eastAsia="ar-SA"/>
        </w:rPr>
        <w:t xml:space="preserve"> nie zachodzą podstawy wykluczenia z postępowania o udzielenie zamówienia.</w:t>
      </w:r>
    </w:p>
    <w:p w:rsidR="004A4C65" w:rsidRDefault="004A4C65" w:rsidP="00234874">
      <w:pPr>
        <w:spacing w:after="0" w:line="240" w:lineRule="auto"/>
        <w:jc w:val="both"/>
        <w:rPr>
          <w:rFonts w:ascii="Arial" w:eastAsia="Times New Roman" w:hAnsi="Arial" w:cs="Arial"/>
          <w:sz w:val="21"/>
          <w:szCs w:val="21"/>
          <w:lang w:eastAsia="ar-SA"/>
        </w:rPr>
      </w:pPr>
    </w:p>
    <w:p w:rsidR="004A4C65" w:rsidRPr="004A4C65" w:rsidRDefault="004A4C65" w:rsidP="00234874">
      <w:pPr>
        <w:spacing w:after="0" w:line="240" w:lineRule="auto"/>
        <w:jc w:val="both"/>
        <w:rPr>
          <w:rFonts w:ascii="Arial" w:eastAsia="Times New Roman" w:hAnsi="Arial" w:cs="Arial"/>
          <w:sz w:val="21"/>
          <w:szCs w:val="21"/>
          <w:lang w:eastAsia="ar-SA"/>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r w:rsidRPr="00234874">
        <w:rPr>
          <w:rFonts w:ascii="Arial" w:eastAsia="Times New Roman" w:hAnsi="Arial" w:cs="Arial"/>
          <w:sz w:val="20"/>
          <w:szCs w:val="20"/>
          <w:lang w:eastAsia="pl-PL"/>
        </w:rPr>
        <w:t xml:space="preserve">.……. </w:t>
      </w:r>
      <w:r w:rsidRPr="00234874">
        <w:rPr>
          <w:rFonts w:ascii="Arial" w:eastAsia="Times New Roman" w:hAnsi="Arial" w:cs="Arial"/>
          <w:i/>
          <w:iCs/>
          <w:sz w:val="16"/>
          <w:szCs w:val="16"/>
          <w:lang w:eastAsia="pl-PL"/>
        </w:rPr>
        <w:t>(miejscowość),</w:t>
      </w:r>
      <w:r w:rsidRPr="00234874">
        <w:rPr>
          <w:rFonts w:ascii="Arial" w:eastAsia="Times New Roman" w:hAnsi="Arial" w:cs="Arial"/>
          <w:i/>
          <w:iCs/>
          <w:sz w:val="20"/>
          <w:szCs w:val="20"/>
          <w:lang w:eastAsia="pl-PL"/>
        </w:rPr>
        <w:t xml:space="preserve"> </w:t>
      </w:r>
      <w:r w:rsidRPr="00234874">
        <w:rPr>
          <w:rFonts w:ascii="Arial" w:eastAsia="Times New Roman" w:hAnsi="Arial" w:cs="Arial"/>
          <w:sz w:val="20"/>
          <w:szCs w:val="20"/>
          <w:lang w:eastAsia="pl-PL"/>
        </w:rPr>
        <w:t>dnia …………………. r.…………………………………………</w:t>
      </w:r>
    </w:p>
    <w:p w:rsidR="00234874" w:rsidRDefault="00234874" w:rsidP="00234874">
      <w:pPr>
        <w:spacing w:after="0" w:line="240" w:lineRule="auto"/>
        <w:ind w:left="6333"/>
        <w:jc w:val="both"/>
        <w:rPr>
          <w:rFonts w:ascii="Arial" w:eastAsia="Times New Roman" w:hAnsi="Arial" w:cs="Arial"/>
          <w:i/>
          <w:iCs/>
          <w:sz w:val="16"/>
          <w:szCs w:val="16"/>
          <w:lang w:eastAsia="pl-PL"/>
        </w:rPr>
      </w:pPr>
      <w:r w:rsidRPr="00234874">
        <w:rPr>
          <w:rFonts w:ascii="Arial" w:eastAsia="Times New Roman" w:hAnsi="Arial" w:cs="Arial"/>
          <w:i/>
          <w:iCs/>
          <w:sz w:val="16"/>
          <w:szCs w:val="16"/>
          <w:lang w:eastAsia="pl-PL"/>
        </w:rPr>
        <w:t>(podpis)</w:t>
      </w:r>
    </w:p>
    <w:p w:rsidR="00B32E88" w:rsidRDefault="00B32E88" w:rsidP="00234874">
      <w:pPr>
        <w:spacing w:after="0" w:line="240" w:lineRule="auto"/>
        <w:ind w:left="6333"/>
        <w:jc w:val="both"/>
        <w:rPr>
          <w:rFonts w:ascii="Times New Roman" w:eastAsia="Times New Roman" w:hAnsi="Times New Roman" w:cs="Times New Roman"/>
          <w:sz w:val="24"/>
          <w:szCs w:val="24"/>
          <w:lang w:eastAsia="pl-PL"/>
        </w:rPr>
      </w:pPr>
    </w:p>
    <w:p w:rsidR="004A4C65" w:rsidRPr="00234874" w:rsidRDefault="004A4C65" w:rsidP="00234874">
      <w:pPr>
        <w:spacing w:after="0" w:line="240" w:lineRule="auto"/>
        <w:ind w:left="6333"/>
        <w:jc w:val="both"/>
        <w:rPr>
          <w:rFonts w:ascii="Times New Roman" w:eastAsia="Times New Roman" w:hAnsi="Times New Roman" w:cs="Times New Roman"/>
          <w:sz w:val="24"/>
          <w:szCs w:val="24"/>
          <w:lang w:eastAsia="pl-PL"/>
        </w:rPr>
      </w:pPr>
    </w:p>
    <w:p w:rsidR="00234874" w:rsidRPr="00234874" w:rsidRDefault="00234874" w:rsidP="00234874">
      <w:pPr>
        <w:shd w:val="clear" w:color="auto" w:fill="BFBFBF"/>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i/>
          <w:iCs/>
          <w:sz w:val="16"/>
          <w:szCs w:val="16"/>
          <w:lang w:eastAsia="pl-PL"/>
        </w:rPr>
        <w:t>[UWAGA: zastosować tylko wtedy, gdy zamawiający przewidział możliwość, o której mowa w art. 25a ust. 5 pkt 2 ustawy Pzp]</w:t>
      </w:r>
    </w:p>
    <w:p w:rsidR="00234874" w:rsidRPr="00234874" w:rsidRDefault="00234874" w:rsidP="00234874">
      <w:pPr>
        <w:shd w:val="clear" w:color="auto" w:fill="BFBFBF"/>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OŚWIADCZENIE DOTYCZĄCE PODWYKONAWCY NIEBĘDĄCEGO PODMIOTEM, NA KTÓREGO ZASOBY POWOŁUJE SIĘ WYKONAWCA:</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4A4C65" w:rsidRDefault="00234874" w:rsidP="00234874">
      <w:pPr>
        <w:spacing w:after="0" w:line="240" w:lineRule="auto"/>
        <w:jc w:val="both"/>
        <w:rPr>
          <w:rFonts w:ascii="Arial" w:eastAsia="Times New Roman" w:hAnsi="Arial" w:cs="Arial"/>
          <w:sz w:val="21"/>
          <w:szCs w:val="21"/>
          <w:lang w:eastAsia="ar-SA"/>
        </w:rPr>
      </w:pPr>
      <w:r w:rsidRPr="004A4C65">
        <w:rPr>
          <w:rFonts w:ascii="Arial" w:eastAsia="Times New Roman" w:hAnsi="Arial" w:cs="Arial"/>
          <w:sz w:val="21"/>
          <w:szCs w:val="21"/>
          <w:lang w:eastAsia="ar-SA"/>
        </w:rPr>
        <w:t xml:space="preserve">Oświadczam, że w stosunku do następującego/ych podmiotu/tów, będącego/ych podwykonawcą/ami: ……………………………………………………………………..….…… </w:t>
      </w:r>
      <w:r w:rsidRPr="004A4C65">
        <w:rPr>
          <w:rFonts w:ascii="Arial" w:hAnsi="Arial" w:cs="Arial"/>
          <w:i/>
          <w:sz w:val="16"/>
          <w:szCs w:val="16"/>
        </w:rPr>
        <w:t>(podać pełną nazwę/firmę, adres, a także w zależności od podmiotu: NIP/PESEL, KRS/CEiDG)</w:t>
      </w:r>
      <w:r w:rsidRPr="004A4C65">
        <w:rPr>
          <w:rFonts w:ascii="Arial" w:eastAsia="Times New Roman" w:hAnsi="Arial" w:cs="Arial"/>
          <w:sz w:val="21"/>
          <w:szCs w:val="21"/>
          <w:lang w:eastAsia="ar-SA"/>
        </w:rPr>
        <w:t>, nie zachodzą podstawy wykluczenia z postępowania o udzielenie zamówienia.</w:t>
      </w:r>
    </w:p>
    <w:p w:rsidR="00234874" w:rsidRDefault="00234874" w:rsidP="00234874">
      <w:pPr>
        <w:spacing w:after="0" w:line="240" w:lineRule="auto"/>
        <w:jc w:val="both"/>
        <w:rPr>
          <w:rFonts w:ascii="Times New Roman" w:eastAsia="Times New Roman" w:hAnsi="Times New Roman" w:cs="Times New Roman"/>
          <w:sz w:val="24"/>
          <w:szCs w:val="24"/>
          <w:lang w:eastAsia="pl-PL"/>
        </w:rPr>
      </w:pPr>
    </w:p>
    <w:p w:rsidR="004A4C65" w:rsidRDefault="004A4C65" w:rsidP="00234874">
      <w:pPr>
        <w:spacing w:after="0" w:line="240" w:lineRule="auto"/>
        <w:jc w:val="both"/>
        <w:rPr>
          <w:rFonts w:ascii="Times New Roman" w:eastAsia="Times New Roman" w:hAnsi="Times New Roman" w:cs="Times New Roman"/>
          <w:sz w:val="24"/>
          <w:szCs w:val="24"/>
          <w:lang w:eastAsia="pl-PL"/>
        </w:rPr>
      </w:pPr>
    </w:p>
    <w:p w:rsidR="004A4C65" w:rsidRPr="00234874" w:rsidRDefault="004A4C65"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r w:rsidRPr="00234874">
        <w:rPr>
          <w:rFonts w:ascii="Arial" w:eastAsia="Times New Roman" w:hAnsi="Arial" w:cs="Arial"/>
          <w:sz w:val="20"/>
          <w:szCs w:val="20"/>
          <w:lang w:eastAsia="pl-PL"/>
        </w:rPr>
        <w:t xml:space="preserve">.……. </w:t>
      </w:r>
      <w:r w:rsidRPr="00234874">
        <w:rPr>
          <w:rFonts w:ascii="Arial" w:eastAsia="Times New Roman" w:hAnsi="Arial" w:cs="Arial"/>
          <w:i/>
          <w:iCs/>
          <w:sz w:val="16"/>
          <w:szCs w:val="16"/>
          <w:lang w:eastAsia="pl-PL"/>
        </w:rPr>
        <w:t>(miejscowość),</w:t>
      </w:r>
      <w:r w:rsidRPr="00234874">
        <w:rPr>
          <w:rFonts w:ascii="Arial" w:eastAsia="Times New Roman" w:hAnsi="Arial" w:cs="Arial"/>
          <w:i/>
          <w:iCs/>
          <w:sz w:val="20"/>
          <w:szCs w:val="20"/>
          <w:lang w:eastAsia="pl-PL"/>
        </w:rPr>
        <w:t xml:space="preserve"> </w:t>
      </w:r>
      <w:r w:rsidRPr="00234874">
        <w:rPr>
          <w:rFonts w:ascii="Arial" w:eastAsia="Times New Roman" w:hAnsi="Arial" w:cs="Arial"/>
          <w:sz w:val="20"/>
          <w:szCs w:val="20"/>
          <w:lang w:eastAsia="pl-PL"/>
        </w:rPr>
        <w:t>dnia …………………. r.…………………………………………</w:t>
      </w:r>
    </w:p>
    <w:p w:rsidR="00234874" w:rsidRDefault="00234874" w:rsidP="00234874">
      <w:pPr>
        <w:spacing w:after="0" w:line="240" w:lineRule="auto"/>
        <w:ind w:left="5664" w:firstLine="709"/>
        <w:jc w:val="both"/>
        <w:rPr>
          <w:rFonts w:ascii="Arial" w:eastAsia="Times New Roman" w:hAnsi="Arial" w:cs="Arial"/>
          <w:i/>
          <w:iCs/>
          <w:sz w:val="16"/>
          <w:szCs w:val="16"/>
          <w:lang w:eastAsia="pl-PL"/>
        </w:rPr>
      </w:pPr>
      <w:r w:rsidRPr="00234874">
        <w:rPr>
          <w:rFonts w:ascii="Arial" w:eastAsia="Times New Roman" w:hAnsi="Arial" w:cs="Arial"/>
          <w:i/>
          <w:iCs/>
          <w:sz w:val="16"/>
          <w:szCs w:val="16"/>
          <w:lang w:eastAsia="pl-PL"/>
        </w:rPr>
        <w:t>(podpis)</w:t>
      </w:r>
    </w:p>
    <w:p w:rsidR="00B32E88" w:rsidRDefault="00B32E88" w:rsidP="00234874">
      <w:pPr>
        <w:spacing w:after="0" w:line="240" w:lineRule="auto"/>
        <w:ind w:left="5664" w:firstLine="709"/>
        <w:jc w:val="both"/>
        <w:rPr>
          <w:rFonts w:ascii="Times New Roman" w:eastAsia="Times New Roman" w:hAnsi="Times New Roman" w:cs="Times New Roman"/>
          <w:sz w:val="24"/>
          <w:szCs w:val="24"/>
          <w:lang w:eastAsia="pl-PL"/>
        </w:rPr>
      </w:pPr>
    </w:p>
    <w:p w:rsidR="004A4C65" w:rsidRPr="00234874" w:rsidRDefault="004A4C65" w:rsidP="00234874">
      <w:pPr>
        <w:spacing w:after="0" w:line="240" w:lineRule="auto"/>
        <w:ind w:left="5664" w:firstLine="709"/>
        <w:jc w:val="both"/>
        <w:rPr>
          <w:rFonts w:ascii="Times New Roman" w:eastAsia="Times New Roman" w:hAnsi="Times New Roman" w:cs="Times New Roman"/>
          <w:sz w:val="24"/>
          <w:szCs w:val="24"/>
          <w:lang w:eastAsia="pl-PL"/>
        </w:rPr>
      </w:pPr>
    </w:p>
    <w:p w:rsidR="00234874" w:rsidRPr="00234874" w:rsidRDefault="00234874" w:rsidP="004A4C65">
      <w:pPr>
        <w:shd w:val="clear" w:color="auto" w:fill="BFBFBF"/>
        <w:spacing w:after="0" w:line="240" w:lineRule="auto"/>
        <w:jc w:val="center"/>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OŚWIADCZENIE DOTYCZĄCE PODANYCH INFORMACJI:</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4A4C65" w:rsidRDefault="00234874" w:rsidP="00234874">
      <w:pPr>
        <w:spacing w:after="0" w:line="240" w:lineRule="auto"/>
        <w:jc w:val="both"/>
        <w:rPr>
          <w:rFonts w:ascii="Arial" w:eastAsia="Times New Roman" w:hAnsi="Arial" w:cs="Arial"/>
          <w:sz w:val="21"/>
          <w:szCs w:val="21"/>
          <w:lang w:eastAsia="ar-SA"/>
        </w:rPr>
      </w:pPr>
      <w:r w:rsidRPr="004A4C65">
        <w:rPr>
          <w:rFonts w:ascii="Arial" w:eastAsia="Times New Roman" w:hAnsi="Arial" w:cs="Arial"/>
          <w:sz w:val="21"/>
          <w:szCs w:val="21"/>
          <w:lang w:eastAsia="ar-SA"/>
        </w:rPr>
        <w:t xml:space="preserve">Oświadczam, że wszystkie informacje podane w powyższych oświadczeniach są aktualne </w:t>
      </w:r>
      <w:r w:rsidRPr="004A4C65">
        <w:rPr>
          <w:rFonts w:ascii="Arial" w:eastAsia="Times New Roman" w:hAnsi="Arial" w:cs="Arial"/>
          <w:sz w:val="21"/>
          <w:szCs w:val="21"/>
          <w:lang w:eastAsia="ar-SA"/>
        </w:rPr>
        <w:br/>
        <w:t>i zgodne z prawdą oraz zostały przedstawione z pełną świadomością konsekwencji wprowadzenia zamawiającego w błąd przy przedstawianiu informacji.</w:t>
      </w:r>
    </w:p>
    <w:p w:rsidR="00234874" w:rsidRDefault="00234874" w:rsidP="00234874">
      <w:pPr>
        <w:spacing w:after="0" w:line="240" w:lineRule="auto"/>
        <w:jc w:val="both"/>
        <w:rPr>
          <w:rFonts w:ascii="Times New Roman" w:eastAsia="Times New Roman" w:hAnsi="Times New Roman" w:cs="Times New Roman"/>
          <w:sz w:val="24"/>
          <w:szCs w:val="24"/>
          <w:lang w:eastAsia="pl-PL"/>
        </w:rPr>
      </w:pPr>
    </w:p>
    <w:p w:rsidR="004A4C65" w:rsidRDefault="004A4C65" w:rsidP="00234874">
      <w:pPr>
        <w:spacing w:after="0" w:line="240" w:lineRule="auto"/>
        <w:jc w:val="both"/>
        <w:rPr>
          <w:rFonts w:ascii="Times New Roman" w:eastAsia="Times New Roman" w:hAnsi="Times New Roman" w:cs="Times New Roman"/>
          <w:sz w:val="24"/>
          <w:szCs w:val="24"/>
          <w:lang w:eastAsia="pl-PL"/>
        </w:rPr>
      </w:pPr>
    </w:p>
    <w:p w:rsidR="004A4C65" w:rsidRPr="00234874" w:rsidRDefault="004A4C65"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r w:rsidRPr="00234874">
        <w:rPr>
          <w:rFonts w:ascii="Arial" w:eastAsia="Times New Roman" w:hAnsi="Arial" w:cs="Arial"/>
          <w:sz w:val="20"/>
          <w:szCs w:val="20"/>
          <w:lang w:eastAsia="pl-PL"/>
        </w:rPr>
        <w:t xml:space="preserve">.……. </w:t>
      </w:r>
      <w:r w:rsidRPr="00234874">
        <w:rPr>
          <w:rFonts w:ascii="Arial" w:eastAsia="Times New Roman" w:hAnsi="Arial" w:cs="Arial"/>
          <w:i/>
          <w:iCs/>
          <w:sz w:val="16"/>
          <w:szCs w:val="16"/>
          <w:lang w:eastAsia="pl-PL"/>
        </w:rPr>
        <w:t>(miejscowość),</w:t>
      </w:r>
      <w:r w:rsidRPr="00234874">
        <w:rPr>
          <w:rFonts w:ascii="Arial" w:eastAsia="Times New Roman" w:hAnsi="Arial" w:cs="Arial"/>
          <w:i/>
          <w:iCs/>
          <w:sz w:val="20"/>
          <w:szCs w:val="20"/>
          <w:lang w:eastAsia="pl-PL"/>
        </w:rPr>
        <w:t xml:space="preserve"> </w:t>
      </w:r>
      <w:r w:rsidRPr="00234874">
        <w:rPr>
          <w:rFonts w:ascii="Arial" w:eastAsia="Times New Roman" w:hAnsi="Arial" w:cs="Arial"/>
          <w:sz w:val="20"/>
          <w:szCs w:val="20"/>
          <w:lang w:eastAsia="pl-PL"/>
        </w:rPr>
        <w:t>dnia …………………. r. …………………………………………</w:t>
      </w:r>
    </w:p>
    <w:p w:rsidR="00234874" w:rsidRPr="00234874" w:rsidRDefault="00234874" w:rsidP="00234874">
      <w:pPr>
        <w:spacing w:after="0" w:line="240" w:lineRule="auto"/>
        <w:ind w:left="5664" w:firstLine="709"/>
        <w:jc w:val="both"/>
        <w:rPr>
          <w:rFonts w:ascii="Times New Roman" w:eastAsia="Times New Roman" w:hAnsi="Times New Roman" w:cs="Times New Roman"/>
          <w:sz w:val="24"/>
          <w:szCs w:val="24"/>
          <w:lang w:eastAsia="pl-PL"/>
        </w:rPr>
      </w:pPr>
      <w:r w:rsidRPr="00234874">
        <w:rPr>
          <w:rFonts w:ascii="Arial" w:eastAsia="Times New Roman" w:hAnsi="Arial" w:cs="Arial"/>
          <w:b/>
          <w:bCs/>
          <w:i/>
          <w:iCs/>
          <w:sz w:val="16"/>
          <w:szCs w:val="16"/>
          <w:lang w:eastAsia="pl-PL"/>
        </w:rPr>
        <w:t>(</w:t>
      </w:r>
      <w:r w:rsidRPr="00234874">
        <w:rPr>
          <w:rFonts w:ascii="Arial" w:eastAsia="Times New Roman" w:hAnsi="Arial" w:cs="Arial"/>
          <w:i/>
          <w:iCs/>
          <w:sz w:val="16"/>
          <w:szCs w:val="16"/>
          <w:lang w:eastAsia="pl-PL"/>
        </w:rPr>
        <w:t>podpis</w:t>
      </w:r>
    </w:p>
    <w:p w:rsidR="00AE6FAB" w:rsidRDefault="00AE6FAB">
      <w:pP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br w:type="page"/>
      </w:r>
    </w:p>
    <w:p w:rsidR="00667984" w:rsidRDefault="00667984" w:rsidP="00667984">
      <w:pPr>
        <w:pStyle w:val="NormalnyWeb"/>
        <w:pageBreakBefore/>
        <w:spacing w:after="0"/>
        <w:jc w:val="right"/>
      </w:pPr>
      <w:r>
        <w:rPr>
          <w:color w:val="FF0000"/>
        </w:rPr>
        <w:lastRenderedPageBreak/>
        <w:t>Wypełniony należy złożyć na wezwanie zamawiającego w oparciu o art. 26 ust 2 ustawy pzp.</w:t>
      </w:r>
    </w:p>
    <w:p w:rsidR="00667984" w:rsidRDefault="00667984" w:rsidP="00667984">
      <w:pPr>
        <w:keepNext/>
        <w:spacing w:after="0" w:line="240" w:lineRule="auto"/>
        <w:jc w:val="right"/>
        <w:outlineLvl w:val="3"/>
        <w:rPr>
          <w:rFonts w:ascii="Times New Roman" w:eastAsia="Times New Roman" w:hAnsi="Times New Roman" w:cs="Times New Roman"/>
          <w:b/>
          <w:bCs/>
          <w:sz w:val="24"/>
          <w:szCs w:val="24"/>
          <w:u w:val="single"/>
          <w:lang w:eastAsia="pl-PL"/>
        </w:rPr>
      </w:pPr>
    </w:p>
    <w:p w:rsidR="00D81F1F" w:rsidRPr="00234874" w:rsidRDefault="00D81F1F" w:rsidP="00667984">
      <w:pPr>
        <w:keepNext/>
        <w:spacing w:after="0" w:line="240" w:lineRule="auto"/>
        <w:jc w:val="right"/>
        <w:outlineLvl w:val="3"/>
        <w:rPr>
          <w:rFonts w:ascii="Times New Roman" w:eastAsia="Times New Roman" w:hAnsi="Times New Roman" w:cs="Times New Roman"/>
          <w:b/>
          <w:bCs/>
          <w:sz w:val="32"/>
          <w:szCs w:val="32"/>
          <w:lang w:eastAsia="pl-PL"/>
        </w:rPr>
      </w:pPr>
      <w:r w:rsidRPr="00234874">
        <w:rPr>
          <w:rFonts w:ascii="Times New Roman" w:eastAsia="Times New Roman" w:hAnsi="Times New Roman" w:cs="Times New Roman"/>
          <w:b/>
          <w:bCs/>
          <w:sz w:val="24"/>
          <w:szCs w:val="24"/>
          <w:u w:val="single"/>
          <w:lang w:eastAsia="pl-PL"/>
        </w:rPr>
        <w:t xml:space="preserve">Załącznik nr </w:t>
      </w:r>
      <w:r>
        <w:rPr>
          <w:rFonts w:ascii="Times New Roman" w:eastAsia="Times New Roman" w:hAnsi="Times New Roman" w:cs="Times New Roman"/>
          <w:b/>
          <w:bCs/>
          <w:sz w:val="24"/>
          <w:szCs w:val="24"/>
          <w:u w:val="single"/>
          <w:lang w:eastAsia="pl-PL"/>
        </w:rPr>
        <w:t>8</w:t>
      </w:r>
    </w:p>
    <w:p w:rsidR="00234874" w:rsidRPr="00240FF3" w:rsidRDefault="00234874" w:rsidP="00AE6FAB">
      <w:pPr>
        <w:spacing w:after="0" w:line="240" w:lineRule="auto"/>
        <w:ind w:left="5812"/>
        <w:rPr>
          <w:rFonts w:ascii="Times New Roman" w:eastAsia="Times New Roman" w:hAnsi="Times New Roman" w:cs="Times New Roman"/>
          <w:lang w:eastAsia="pl-PL"/>
        </w:rPr>
      </w:pPr>
      <w:r w:rsidRPr="00240FF3">
        <w:rPr>
          <w:rFonts w:ascii="Times New Roman" w:eastAsia="Times New Roman" w:hAnsi="Times New Roman" w:cs="Times New Roman"/>
          <w:b/>
          <w:bCs/>
          <w:lang w:eastAsia="pl-PL"/>
        </w:rPr>
        <w:t>Zamawiający:</w:t>
      </w:r>
    </w:p>
    <w:p w:rsidR="00234874" w:rsidRPr="00240FF3" w:rsidRDefault="00AE6FAB" w:rsidP="00AE6FAB">
      <w:pPr>
        <w:spacing w:after="0" w:line="240" w:lineRule="auto"/>
        <w:ind w:left="5670"/>
        <w:rPr>
          <w:rFonts w:ascii="Times New Roman" w:eastAsia="Times New Roman" w:hAnsi="Times New Roman" w:cs="Times New Roman"/>
          <w:lang w:eastAsia="pl-PL"/>
        </w:rPr>
      </w:pPr>
      <w:r w:rsidRPr="00240FF3">
        <w:rPr>
          <w:rFonts w:ascii="Times New Roman" w:eastAsia="Times New Roman" w:hAnsi="Times New Roman" w:cs="Times New Roman"/>
          <w:b/>
          <w:bCs/>
          <w:lang w:eastAsia="pl-PL"/>
        </w:rPr>
        <w:t xml:space="preserve">SAMODZIELNY </w:t>
      </w:r>
      <w:r w:rsidR="00234874" w:rsidRPr="00240FF3">
        <w:rPr>
          <w:rFonts w:ascii="Times New Roman" w:eastAsia="Times New Roman" w:hAnsi="Times New Roman" w:cs="Times New Roman"/>
          <w:b/>
          <w:bCs/>
          <w:lang w:eastAsia="pl-PL"/>
        </w:rPr>
        <w:t>PUBLICZNY</w:t>
      </w:r>
      <w:r w:rsidRPr="00240FF3">
        <w:rPr>
          <w:rFonts w:ascii="Times New Roman" w:eastAsia="Times New Roman" w:hAnsi="Times New Roman" w:cs="Times New Roman"/>
          <w:lang w:eastAsia="pl-PL"/>
        </w:rPr>
        <w:t xml:space="preserve"> </w:t>
      </w:r>
      <w:r w:rsidRPr="00240FF3">
        <w:rPr>
          <w:rFonts w:ascii="Times New Roman" w:eastAsia="Times New Roman" w:hAnsi="Times New Roman" w:cs="Times New Roman"/>
          <w:b/>
          <w:bCs/>
          <w:lang w:eastAsia="pl-PL"/>
        </w:rPr>
        <w:t>ZESPÓ</w:t>
      </w:r>
      <w:r w:rsidR="00234874" w:rsidRPr="00240FF3">
        <w:rPr>
          <w:rFonts w:ascii="Times New Roman" w:eastAsia="Times New Roman" w:hAnsi="Times New Roman" w:cs="Times New Roman"/>
          <w:b/>
          <w:bCs/>
          <w:lang w:eastAsia="pl-PL"/>
        </w:rPr>
        <w:t>ZAKŁADÓW OPIEKI ZDROWOTNEJ</w:t>
      </w:r>
    </w:p>
    <w:p w:rsidR="00234874" w:rsidRPr="00240FF3" w:rsidRDefault="00234874" w:rsidP="00AE6FAB">
      <w:pPr>
        <w:spacing w:after="0" w:line="240" w:lineRule="auto"/>
        <w:ind w:left="5670"/>
        <w:rPr>
          <w:rFonts w:ascii="Times New Roman" w:eastAsia="Times New Roman" w:hAnsi="Times New Roman" w:cs="Times New Roman"/>
          <w:lang w:eastAsia="pl-PL"/>
        </w:rPr>
      </w:pPr>
      <w:r w:rsidRPr="00240FF3">
        <w:rPr>
          <w:rFonts w:ascii="Times New Roman" w:eastAsia="Times New Roman" w:hAnsi="Times New Roman" w:cs="Times New Roman"/>
          <w:b/>
          <w:bCs/>
          <w:lang w:eastAsia="pl-PL"/>
        </w:rPr>
        <w:t>Powiatowy Szpital Specjalistyczny w Stalowej Woli</w:t>
      </w:r>
    </w:p>
    <w:p w:rsidR="00AE6FAB" w:rsidRPr="00240FF3" w:rsidRDefault="00234874" w:rsidP="00AE6FAB">
      <w:pPr>
        <w:spacing w:after="0" w:line="240" w:lineRule="auto"/>
        <w:ind w:left="5670"/>
        <w:rPr>
          <w:rFonts w:ascii="Times New Roman" w:eastAsia="Times New Roman" w:hAnsi="Times New Roman" w:cs="Times New Roman"/>
          <w:b/>
          <w:bCs/>
          <w:lang w:eastAsia="pl-PL"/>
        </w:rPr>
      </w:pPr>
      <w:r w:rsidRPr="00240FF3">
        <w:rPr>
          <w:rFonts w:ascii="Times New Roman" w:eastAsia="Times New Roman" w:hAnsi="Times New Roman" w:cs="Times New Roman"/>
          <w:b/>
          <w:bCs/>
          <w:lang w:eastAsia="pl-PL"/>
        </w:rPr>
        <w:t xml:space="preserve">ul. Staszica 4, </w:t>
      </w:r>
    </w:p>
    <w:p w:rsidR="00234874" w:rsidRPr="00240FF3" w:rsidRDefault="00234874" w:rsidP="00AE6FAB">
      <w:pPr>
        <w:spacing w:after="0" w:line="240" w:lineRule="auto"/>
        <w:ind w:left="5670"/>
        <w:rPr>
          <w:rFonts w:ascii="Times New Roman" w:eastAsia="Times New Roman" w:hAnsi="Times New Roman" w:cs="Times New Roman"/>
          <w:lang w:eastAsia="pl-PL"/>
        </w:rPr>
      </w:pPr>
      <w:r w:rsidRPr="00240FF3">
        <w:rPr>
          <w:rFonts w:ascii="Times New Roman" w:eastAsia="Times New Roman" w:hAnsi="Times New Roman" w:cs="Times New Roman"/>
          <w:b/>
          <w:bCs/>
          <w:lang w:eastAsia="pl-PL"/>
        </w:rPr>
        <w:t>37 – 450 Stalowa Wola</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Wykonawca:</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i/>
          <w:iCs/>
          <w:sz w:val="24"/>
          <w:szCs w:val="24"/>
          <w:lang w:eastAsia="pl-PL"/>
        </w:rPr>
        <w:t>(pełna nazwa/firma, adres, w</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i/>
          <w:iCs/>
          <w:sz w:val="24"/>
          <w:szCs w:val="24"/>
          <w:lang w:eastAsia="pl-PL"/>
        </w:rPr>
        <w:t>zależności od podmiotu: NIP/PESEL,</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i/>
          <w:iCs/>
          <w:sz w:val="24"/>
          <w:szCs w:val="24"/>
          <w:lang w:eastAsia="pl-PL"/>
        </w:rPr>
        <w:t>KRS/CEiDG)</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reprezentowany przez:</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i/>
          <w:iCs/>
          <w:sz w:val="24"/>
          <w:szCs w:val="24"/>
          <w:lang w:eastAsia="pl-PL"/>
        </w:rPr>
        <w:t>(imię, nazwisko, stanowisko/podstawa do reprezentacji)</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AE6FAB" w:rsidP="00AE6FAB">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OŚWIADCZENIA</w:t>
      </w:r>
      <w:r w:rsidR="00234874" w:rsidRPr="00234874">
        <w:rPr>
          <w:rFonts w:ascii="Times New Roman" w:eastAsia="Times New Roman" w:hAnsi="Times New Roman" w:cs="Times New Roman"/>
          <w:b/>
          <w:bCs/>
          <w:sz w:val="24"/>
          <w:szCs w:val="24"/>
          <w:lang w:eastAsia="pl-PL"/>
        </w:rPr>
        <w:t xml:space="preserve"> WYKONAWCY</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Przystępując do postępowania pn.: </w:t>
      </w:r>
      <w:r w:rsidR="00324EEA" w:rsidRPr="00324EEA">
        <w:rPr>
          <w:rFonts w:ascii="Times New Roman" w:eastAsia="Times New Roman" w:hAnsi="Times New Roman" w:cs="Times New Roman"/>
          <w:b/>
          <w:color w:val="000000"/>
          <w:sz w:val="24"/>
          <w:szCs w:val="24"/>
          <w:lang w:eastAsia="pl-PL"/>
        </w:rPr>
        <w:t>„Cykliczne dostawy artykułów mleczarskich dla potrzeb Powiatowego Szpitala Specjalistycznego w Stalowej Woli”</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Oświadczam, że wobec podmiotu, który reprezentuję </w:t>
      </w:r>
      <w:r w:rsidRPr="00234874">
        <w:rPr>
          <w:rFonts w:ascii="Times New Roman" w:eastAsia="Times New Roman" w:hAnsi="Times New Roman" w:cs="Times New Roman"/>
          <w:b/>
          <w:bCs/>
          <w:sz w:val="24"/>
          <w:szCs w:val="24"/>
          <w:lang w:eastAsia="pl-PL"/>
        </w:rPr>
        <w:t xml:space="preserve">nie wydano / wydano (niepotrzebne skreślić) </w:t>
      </w:r>
      <w:r w:rsidRPr="00234874">
        <w:rPr>
          <w:rFonts w:ascii="Times New Roman" w:eastAsia="Times New Roman" w:hAnsi="Times New Roman" w:cs="Times New Roman"/>
          <w:sz w:val="24"/>
          <w:szCs w:val="24"/>
          <w:lang w:eastAsia="pl-PL"/>
        </w:rPr>
        <w:t>orzeczenia tytułem środka zapobiegawczego zakazu ubiegania się o zamówienie publiczne.</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 </w:t>
      </w:r>
      <w:r w:rsidRPr="00234874">
        <w:rPr>
          <w:rFonts w:ascii="Times New Roman" w:eastAsia="Times New Roman" w:hAnsi="Times New Roman" w:cs="Times New Roman"/>
          <w:i/>
          <w:iCs/>
          <w:sz w:val="24"/>
          <w:szCs w:val="24"/>
          <w:lang w:eastAsia="pl-PL"/>
        </w:rPr>
        <w:t xml:space="preserve">(miejscowość), </w:t>
      </w:r>
      <w:r w:rsidRPr="00234874">
        <w:rPr>
          <w:rFonts w:ascii="Times New Roman" w:eastAsia="Times New Roman" w:hAnsi="Times New Roman" w:cs="Times New Roman"/>
          <w:sz w:val="24"/>
          <w:szCs w:val="24"/>
          <w:lang w:eastAsia="pl-PL"/>
        </w:rPr>
        <w:t>dnia …….……. r.</w:t>
      </w:r>
      <w:r w:rsidR="00AE6FAB">
        <w:rPr>
          <w:rFonts w:ascii="Times New Roman" w:eastAsia="Times New Roman" w:hAnsi="Times New Roman" w:cs="Times New Roman"/>
          <w:sz w:val="24"/>
          <w:szCs w:val="24"/>
          <w:lang w:eastAsia="pl-PL"/>
        </w:rPr>
        <w:t xml:space="preserve"> </w:t>
      </w:r>
      <w:r w:rsidRPr="00234874">
        <w:rPr>
          <w:rFonts w:ascii="Times New Roman" w:eastAsia="Times New Roman" w:hAnsi="Times New Roman" w:cs="Times New Roman"/>
          <w:sz w:val="24"/>
          <w:szCs w:val="24"/>
          <w:lang w:eastAsia="pl-PL"/>
        </w:rPr>
        <w:t>...............................................................</w:t>
      </w:r>
    </w:p>
    <w:p w:rsidR="00234874" w:rsidRPr="00234874" w:rsidRDefault="00234874" w:rsidP="00AE6FAB">
      <w:pPr>
        <w:spacing w:after="0" w:line="240" w:lineRule="auto"/>
        <w:jc w:val="right"/>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shd w:val="clear" w:color="auto" w:fill="FFFFFF"/>
          <w:lang w:eastAsia="pl-PL"/>
        </w:rPr>
        <w:t>(podpis)</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Oświadczam, że wobec podmiotu, który reprezentuję </w:t>
      </w:r>
      <w:r w:rsidRPr="00234874">
        <w:rPr>
          <w:rFonts w:ascii="Times New Roman" w:eastAsia="Times New Roman" w:hAnsi="Times New Roman" w:cs="Times New Roman"/>
          <w:b/>
          <w:bCs/>
          <w:sz w:val="24"/>
          <w:szCs w:val="24"/>
          <w:lang w:eastAsia="pl-PL"/>
        </w:rPr>
        <w:t xml:space="preserve">nie wydano / wydano (niepotrzebne skreślić) </w:t>
      </w:r>
      <w:r w:rsidRPr="00234874">
        <w:rPr>
          <w:rFonts w:ascii="Times New Roman" w:eastAsia="Times New Roman" w:hAnsi="Times New Roman" w:cs="Times New Roman"/>
          <w:sz w:val="24"/>
          <w:szCs w:val="24"/>
          <w:lang w:eastAsia="pl-PL"/>
        </w:rPr>
        <w:t xml:space="preserve">prawomocnego wyroku sądu lub ostatecznej decyzji administracyjnej o zaleganiu z uiszczaniem podatków, opłat lub składek na ubezpieczenia społeczne lub zdrowotne </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 przypadku wydania takiego wyroku lub decyzji – Wykonawca przedstawi dokumenty potwierdzające dokonanie płatności tych należności wraz z ewentualnymi odsetkami lub grzywnami lub zawarcie wiążącego porozumienia w sprawie spłat tych należności.</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 </w:t>
      </w:r>
      <w:r w:rsidRPr="00234874">
        <w:rPr>
          <w:rFonts w:ascii="Times New Roman" w:eastAsia="Times New Roman" w:hAnsi="Times New Roman" w:cs="Times New Roman"/>
          <w:i/>
          <w:iCs/>
          <w:sz w:val="24"/>
          <w:szCs w:val="24"/>
          <w:lang w:eastAsia="pl-PL"/>
        </w:rPr>
        <w:t xml:space="preserve">(miejscowość), </w:t>
      </w:r>
      <w:r w:rsidRPr="00234874">
        <w:rPr>
          <w:rFonts w:ascii="Times New Roman" w:eastAsia="Times New Roman" w:hAnsi="Times New Roman" w:cs="Times New Roman"/>
          <w:sz w:val="24"/>
          <w:szCs w:val="24"/>
          <w:lang w:eastAsia="pl-PL"/>
        </w:rPr>
        <w:t>dnia ………….……. r.</w:t>
      </w:r>
      <w:r w:rsidR="00AE6FAB">
        <w:rPr>
          <w:rFonts w:ascii="Times New Roman" w:eastAsia="Times New Roman" w:hAnsi="Times New Roman" w:cs="Times New Roman"/>
          <w:sz w:val="24"/>
          <w:szCs w:val="24"/>
          <w:lang w:eastAsia="pl-PL"/>
        </w:rPr>
        <w:t xml:space="preserve"> </w:t>
      </w:r>
      <w:r w:rsidRPr="00234874">
        <w:rPr>
          <w:rFonts w:ascii="Times New Roman" w:eastAsia="Times New Roman" w:hAnsi="Times New Roman" w:cs="Times New Roman"/>
          <w:sz w:val="24"/>
          <w:szCs w:val="24"/>
          <w:lang w:eastAsia="pl-PL"/>
        </w:rPr>
        <w:t xml:space="preserve">......................................................... </w:t>
      </w:r>
    </w:p>
    <w:p w:rsidR="00234874" w:rsidRPr="00234874" w:rsidRDefault="00234874" w:rsidP="00667984">
      <w:pPr>
        <w:spacing w:after="0" w:line="240" w:lineRule="auto"/>
        <w:jc w:val="right"/>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(podpis)</w:t>
      </w:r>
    </w:p>
    <w:p w:rsidR="00AB632D" w:rsidRPr="00AB632D" w:rsidRDefault="00234874" w:rsidP="00AB632D">
      <w:pPr>
        <w:keepNext/>
        <w:pageBreakBefore/>
        <w:spacing w:after="0" w:line="240" w:lineRule="auto"/>
        <w:jc w:val="right"/>
        <w:outlineLvl w:val="3"/>
        <w:rPr>
          <w:rFonts w:ascii="Times New Roman" w:eastAsia="Times New Roman" w:hAnsi="Times New Roman" w:cs="Times New Roman"/>
          <w:b/>
          <w:bCs/>
          <w:sz w:val="32"/>
          <w:szCs w:val="32"/>
          <w:lang w:eastAsia="pl-PL"/>
        </w:rPr>
      </w:pPr>
      <w:r w:rsidRPr="00234874">
        <w:rPr>
          <w:rFonts w:ascii="Times New Roman" w:eastAsia="Times New Roman" w:hAnsi="Times New Roman" w:cs="Times New Roman"/>
          <w:b/>
          <w:bCs/>
          <w:sz w:val="24"/>
          <w:szCs w:val="24"/>
          <w:u w:val="single"/>
          <w:lang w:eastAsia="pl-PL"/>
        </w:rPr>
        <w:lastRenderedPageBreak/>
        <w:t>Załącznik nr 9</w:t>
      </w:r>
    </w:p>
    <w:p w:rsidR="00AB632D" w:rsidRPr="00234874" w:rsidRDefault="00AB632D" w:rsidP="00AB632D">
      <w:pPr>
        <w:keepNext/>
        <w:spacing w:after="0" w:line="240" w:lineRule="auto"/>
        <w:jc w:val="center"/>
        <w:rPr>
          <w:rFonts w:ascii="Times New Roman" w:hAnsi="Times New Roman" w:cs="Times New Roman"/>
          <w:sz w:val="24"/>
          <w:szCs w:val="24"/>
        </w:rPr>
      </w:pPr>
      <w:r w:rsidRPr="00234874">
        <w:rPr>
          <w:rFonts w:ascii="Times New Roman" w:hAnsi="Times New Roman" w:cs="Times New Roman"/>
          <w:b/>
          <w:bCs/>
          <w:sz w:val="27"/>
          <w:szCs w:val="27"/>
        </w:rPr>
        <w:t>UMOWA (wzór)</w:t>
      </w:r>
    </w:p>
    <w:p w:rsidR="00AB632D" w:rsidRPr="00234874" w:rsidRDefault="00AB632D" w:rsidP="00AB632D">
      <w:pPr>
        <w:spacing w:after="0" w:line="240" w:lineRule="auto"/>
        <w:jc w:val="center"/>
        <w:rPr>
          <w:rFonts w:ascii="Times New Roman" w:hAnsi="Times New Roman" w:cs="Times New Roman"/>
          <w:sz w:val="24"/>
          <w:szCs w:val="24"/>
        </w:rPr>
      </w:pPr>
      <w:r w:rsidRPr="00234874">
        <w:rPr>
          <w:rFonts w:ascii="Times New Roman" w:hAnsi="Times New Roman" w:cs="Times New Roman"/>
          <w:sz w:val="24"/>
          <w:szCs w:val="24"/>
        </w:rPr>
        <w:t xml:space="preserve">o zamówienie publiczne </w:t>
      </w:r>
      <w:r>
        <w:rPr>
          <w:rFonts w:ascii="Times New Roman" w:hAnsi="Times New Roman" w:cs="Times New Roman"/>
          <w:b/>
          <w:bCs/>
          <w:sz w:val="24"/>
          <w:szCs w:val="24"/>
          <w:shd w:val="clear" w:color="auto" w:fill="FFFFFF"/>
        </w:rPr>
        <w:t xml:space="preserve">nr 315 </w:t>
      </w:r>
      <w:r w:rsidRPr="005E5AFF">
        <w:rPr>
          <w:rFonts w:ascii="Times New Roman" w:hAnsi="Times New Roman" w:cs="Times New Roman"/>
          <w:b/>
          <w:bCs/>
          <w:sz w:val="24"/>
          <w:szCs w:val="24"/>
          <w:shd w:val="clear" w:color="auto" w:fill="FFFFFF"/>
        </w:rPr>
        <w:t>ZP</w:t>
      </w:r>
      <w:r w:rsidRPr="00234874">
        <w:rPr>
          <w:rFonts w:ascii="Times New Roman" w:hAnsi="Times New Roman" w:cs="Times New Roman"/>
          <w:b/>
          <w:bCs/>
          <w:sz w:val="24"/>
          <w:szCs w:val="24"/>
          <w:shd w:val="clear" w:color="auto" w:fill="FFFFFF"/>
        </w:rPr>
        <w:t>/2018</w:t>
      </w:r>
      <w:r>
        <w:rPr>
          <w:rFonts w:ascii="Times New Roman" w:hAnsi="Times New Roman" w:cs="Times New Roman"/>
          <w:b/>
          <w:bCs/>
          <w:sz w:val="24"/>
          <w:szCs w:val="24"/>
          <w:shd w:val="clear" w:color="auto" w:fill="FFFFFF"/>
        </w:rPr>
        <w:t>/…..</w:t>
      </w:r>
    </w:p>
    <w:p w:rsidR="00AB632D" w:rsidRPr="00234874" w:rsidRDefault="00AB632D" w:rsidP="00AB632D">
      <w:pPr>
        <w:spacing w:after="0" w:line="240" w:lineRule="auto"/>
        <w:jc w:val="both"/>
        <w:rPr>
          <w:rFonts w:ascii="Times New Roman" w:hAnsi="Times New Roman" w:cs="Times New Roman"/>
          <w:sz w:val="24"/>
          <w:szCs w:val="24"/>
        </w:rPr>
      </w:pPr>
    </w:p>
    <w:p w:rsidR="00AB632D" w:rsidRPr="00234874" w:rsidRDefault="00AB632D" w:rsidP="00AB632D">
      <w:pPr>
        <w:spacing w:after="0" w:line="240" w:lineRule="auto"/>
        <w:jc w:val="both"/>
        <w:rPr>
          <w:rFonts w:ascii="Times New Roman" w:hAnsi="Times New Roman" w:cs="Times New Roman"/>
          <w:sz w:val="24"/>
          <w:szCs w:val="24"/>
        </w:rPr>
      </w:pPr>
      <w:r w:rsidRPr="00234874">
        <w:rPr>
          <w:rFonts w:ascii="Times New Roman" w:hAnsi="Times New Roman" w:cs="Times New Roman"/>
          <w:sz w:val="24"/>
          <w:szCs w:val="24"/>
        </w:rPr>
        <w:t>Dnia ...................... 2018 r. w Stalowej Woli pomiędzy:</w:t>
      </w:r>
    </w:p>
    <w:p w:rsidR="00AB632D" w:rsidRPr="00234874" w:rsidRDefault="00AB632D" w:rsidP="00AB632D">
      <w:pPr>
        <w:spacing w:after="0" w:line="240" w:lineRule="auto"/>
        <w:jc w:val="both"/>
        <w:rPr>
          <w:rFonts w:ascii="Times New Roman" w:hAnsi="Times New Roman" w:cs="Times New Roman"/>
          <w:sz w:val="24"/>
          <w:szCs w:val="24"/>
        </w:rPr>
      </w:pPr>
    </w:p>
    <w:p w:rsidR="00AB632D" w:rsidRPr="00234874" w:rsidRDefault="00AB632D" w:rsidP="00AB632D">
      <w:pPr>
        <w:keepNext/>
        <w:spacing w:after="0" w:line="240" w:lineRule="auto"/>
        <w:ind w:left="578" w:hanging="578"/>
        <w:jc w:val="both"/>
        <w:outlineLvl w:val="1"/>
        <w:rPr>
          <w:rFonts w:ascii="Times New Roman" w:hAnsi="Times New Roman" w:cs="Times New Roman"/>
          <w:b/>
          <w:bCs/>
          <w:sz w:val="28"/>
          <w:szCs w:val="28"/>
        </w:rPr>
      </w:pPr>
      <w:r w:rsidRPr="00234874">
        <w:rPr>
          <w:rFonts w:ascii="Times New Roman" w:hAnsi="Times New Roman" w:cs="Times New Roman"/>
          <w:b/>
          <w:bCs/>
          <w:sz w:val="24"/>
          <w:szCs w:val="24"/>
        </w:rPr>
        <w:t>Samodzielnym Publicznym Zespołem Zakładów Opieki Zdrowotnej</w:t>
      </w:r>
    </w:p>
    <w:p w:rsidR="00AB632D" w:rsidRPr="00234874" w:rsidRDefault="00AB632D" w:rsidP="00AB632D">
      <w:pPr>
        <w:keepNext/>
        <w:spacing w:after="0" w:line="240" w:lineRule="auto"/>
        <w:ind w:left="578" w:hanging="578"/>
        <w:jc w:val="both"/>
        <w:outlineLvl w:val="1"/>
        <w:rPr>
          <w:rFonts w:ascii="Times New Roman" w:hAnsi="Times New Roman" w:cs="Times New Roman"/>
          <w:b/>
          <w:bCs/>
          <w:sz w:val="28"/>
          <w:szCs w:val="28"/>
        </w:rPr>
      </w:pPr>
      <w:r w:rsidRPr="00234874">
        <w:rPr>
          <w:rFonts w:ascii="Times New Roman" w:hAnsi="Times New Roman" w:cs="Times New Roman"/>
          <w:b/>
          <w:bCs/>
          <w:sz w:val="24"/>
          <w:szCs w:val="24"/>
        </w:rPr>
        <w:t>Powiatowym Szpitalem Specjalistycznym w Stalowej Woli</w:t>
      </w:r>
    </w:p>
    <w:p w:rsidR="00AB632D" w:rsidRPr="00234874" w:rsidRDefault="00AB632D" w:rsidP="00AB632D">
      <w:pPr>
        <w:keepNext/>
        <w:spacing w:after="0" w:line="240" w:lineRule="auto"/>
        <w:ind w:left="578" w:hanging="578"/>
        <w:jc w:val="both"/>
        <w:outlineLvl w:val="1"/>
        <w:rPr>
          <w:rFonts w:ascii="Times New Roman" w:hAnsi="Times New Roman" w:cs="Times New Roman"/>
          <w:b/>
          <w:bCs/>
          <w:sz w:val="28"/>
          <w:szCs w:val="28"/>
        </w:rPr>
      </w:pPr>
      <w:r w:rsidRPr="00234874">
        <w:rPr>
          <w:rFonts w:ascii="Times New Roman" w:hAnsi="Times New Roman" w:cs="Times New Roman"/>
          <w:b/>
          <w:bCs/>
          <w:sz w:val="24"/>
          <w:szCs w:val="24"/>
        </w:rPr>
        <w:t>ul. Staszica 4, 37 – 450 Stalowa Wola</w:t>
      </w:r>
    </w:p>
    <w:p w:rsidR="00AB632D" w:rsidRPr="00234874" w:rsidRDefault="00AB632D" w:rsidP="00AB632D">
      <w:pPr>
        <w:spacing w:after="0" w:line="240" w:lineRule="auto"/>
        <w:jc w:val="both"/>
        <w:rPr>
          <w:rFonts w:ascii="Times New Roman" w:hAnsi="Times New Roman" w:cs="Times New Roman"/>
          <w:sz w:val="24"/>
          <w:szCs w:val="24"/>
        </w:rPr>
      </w:pPr>
      <w:r w:rsidRPr="00234874">
        <w:rPr>
          <w:rFonts w:ascii="Times New Roman" w:hAnsi="Times New Roman" w:cs="Times New Roman"/>
          <w:b/>
          <w:bCs/>
          <w:sz w:val="24"/>
          <w:szCs w:val="24"/>
        </w:rPr>
        <w:t>wpisanym do Krajowego Rejestru Sądowego pod numerem KRS: 0000009325,</w:t>
      </w:r>
    </w:p>
    <w:p w:rsidR="00AB632D" w:rsidRPr="00234874" w:rsidRDefault="00AB632D" w:rsidP="00AB632D">
      <w:pPr>
        <w:spacing w:after="0" w:line="240" w:lineRule="auto"/>
        <w:jc w:val="both"/>
        <w:rPr>
          <w:rFonts w:ascii="Times New Roman" w:hAnsi="Times New Roman" w:cs="Times New Roman"/>
          <w:sz w:val="24"/>
          <w:szCs w:val="24"/>
        </w:rPr>
      </w:pPr>
      <w:r w:rsidRPr="00234874">
        <w:rPr>
          <w:rFonts w:ascii="Times New Roman" w:hAnsi="Times New Roman" w:cs="Times New Roman"/>
          <w:b/>
          <w:bCs/>
          <w:sz w:val="24"/>
          <w:szCs w:val="24"/>
        </w:rPr>
        <w:t>zwanym w dalszej części umowy „Zamawiającym” reprezentowanym przez:</w:t>
      </w:r>
    </w:p>
    <w:p w:rsidR="00AB632D" w:rsidRPr="00234874" w:rsidRDefault="00AB632D" w:rsidP="00AB632D">
      <w:pPr>
        <w:spacing w:after="0" w:line="240" w:lineRule="auto"/>
        <w:jc w:val="both"/>
        <w:rPr>
          <w:rFonts w:ascii="Times New Roman" w:hAnsi="Times New Roman" w:cs="Times New Roman"/>
          <w:sz w:val="24"/>
          <w:szCs w:val="24"/>
        </w:rPr>
      </w:pPr>
      <w:r w:rsidRPr="00234874">
        <w:rPr>
          <w:rFonts w:ascii="Times New Roman" w:hAnsi="Times New Roman" w:cs="Times New Roman"/>
          <w:b/>
          <w:bCs/>
          <w:sz w:val="24"/>
          <w:szCs w:val="24"/>
        </w:rPr>
        <w:t>Edwarda Surmacza – Dyrektora</w:t>
      </w:r>
    </w:p>
    <w:p w:rsidR="00AB632D" w:rsidRPr="00234874" w:rsidRDefault="00AB632D" w:rsidP="00AB632D">
      <w:pPr>
        <w:spacing w:after="0" w:line="240" w:lineRule="auto"/>
        <w:jc w:val="both"/>
        <w:rPr>
          <w:rFonts w:ascii="Times New Roman" w:hAnsi="Times New Roman" w:cs="Times New Roman"/>
          <w:sz w:val="24"/>
          <w:szCs w:val="24"/>
        </w:rPr>
      </w:pPr>
      <w:r w:rsidRPr="00234874">
        <w:rPr>
          <w:rFonts w:ascii="Times New Roman" w:hAnsi="Times New Roman" w:cs="Times New Roman"/>
          <w:sz w:val="24"/>
          <w:szCs w:val="24"/>
        </w:rPr>
        <w:t>oraz</w:t>
      </w:r>
    </w:p>
    <w:p w:rsidR="00AB632D" w:rsidRPr="00234874" w:rsidRDefault="00AB632D" w:rsidP="00AB632D">
      <w:pPr>
        <w:spacing w:after="0" w:line="240" w:lineRule="auto"/>
        <w:jc w:val="both"/>
        <w:rPr>
          <w:rFonts w:ascii="Times New Roman" w:hAnsi="Times New Roman" w:cs="Times New Roman"/>
          <w:sz w:val="24"/>
          <w:szCs w:val="24"/>
        </w:rPr>
      </w:pPr>
      <w:r w:rsidRPr="00234874">
        <w:rPr>
          <w:rFonts w:ascii="Times New Roman" w:hAnsi="Times New Roman" w:cs="Times New Roman"/>
          <w:sz w:val="24"/>
          <w:szCs w:val="24"/>
        </w:rPr>
        <w:t>.............................................</w:t>
      </w:r>
    </w:p>
    <w:p w:rsidR="00AB632D" w:rsidRPr="00234874" w:rsidRDefault="00AB632D" w:rsidP="00AB632D">
      <w:pPr>
        <w:spacing w:after="0" w:line="240" w:lineRule="auto"/>
        <w:jc w:val="both"/>
        <w:rPr>
          <w:rFonts w:ascii="Times New Roman" w:hAnsi="Times New Roman" w:cs="Times New Roman"/>
          <w:sz w:val="24"/>
          <w:szCs w:val="24"/>
        </w:rPr>
      </w:pPr>
      <w:r w:rsidRPr="00234874">
        <w:rPr>
          <w:rFonts w:ascii="Times New Roman" w:hAnsi="Times New Roman" w:cs="Times New Roman"/>
          <w:sz w:val="24"/>
          <w:szCs w:val="24"/>
        </w:rPr>
        <w:t>wpisanym do .....................................................................................................</w:t>
      </w:r>
    </w:p>
    <w:p w:rsidR="00AB632D" w:rsidRPr="00234874" w:rsidRDefault="00AB632D" w:rsidP="00AB632D">
      <w:pPr>
        <w:spacing w:after="0" w:line="240" w:lineRule="auto"/>
        <w:jc w:val="both"/>
        <w:rPr>
          <w:rFonts w:ascii="Times New Roman" w:hAnsi="Times New Roman" w:cs="Times New Roman"/>
          <w:sz w:val="24"/>
          <w:szCs w:val="24"/>
        </w:rPr>
      </w:pPr>
      <w:r w:rsidRPr="00234874">
        <w:rPr>
          <w:rFonts w:ascii="Times New Roman" w:hAnsi="Times New Roman" w:cs="Times New Roman"/>
          <w:sz w:val="24"/>
          <w:szCs w:val="24"/>
        </w:rPr>
        <w:t>zwanym w dalszej części umowy „Wykonawcą”, reprezentowanym przez:</w:t>
      </w:r>
    </w:p>
    <w:p w:rsidR="00AB632D" w:rsidRPr="00234874" w:rsidRDefault="00AB632D" w:rsidP="00AB632D">
      <w:pPr>
        <w:spacing w:after="0" w:line="240" w:lineRule="auto"/>
        <w:jc w:val="both"/>
        <w:rPr>
          <w:rFonts w:ascii="Times New Roman" w:hAnsi="Times New Roman" w:cs="Times New Roman"/>
          <w:sz w:val="24"/>
          <w:szCs w:val="24"/>
        </w:rPr>
      </w:pPr>
      <w:r w:rsidRPr="00234874">
        <w:rPr>
          <w:rFonts w:ascii="Times New Roman" w:hAnsi="Times New Roman" w:cs="Times New Roman"/>
          <w:sz w:val="24"/>
          <w:szCs w:val="24"/>
        </w:rPr>
        <w:t>.....................................</w:t>
      </w:r>
    </w:p>
    <w:p w:rsidR="00AB632D" w:rsidRPr="00234874" w:rsidRDefault="00AB632D" w:rsidP="00AB632D">
      <w:pPr>
        <w:spacing w:after="0" w:line="240" w:lineRule="auto"/>
        <w:jc w:val="both"/>
        <w:rPr>
          <w:rFonts w:ascii="Times New Roman" w:hAnsi="Times New Roman" w:cs="Times New Roman"/>
          <w:sz w:val="24"/>
          <w:szCs w:val="24"/>
        </w:rPr>
      </w:pPr>
      <w:r w:rsidRPr="00234874">
        <w:rPr>
          <w:rFonts w:ascii="Times New Roman" w:hAnsi="Times New Roman" w:cs="Times New Roman"/>
          <w:sz w:val="24"/>
          <w:szCs w:val="24"/>
        </w:rPr>
        <w:t>w wyniku wyboru Wykonawcy</w:t>
      </w:r>
      <w:r w:rsidRPr="00234874">
        <w:rPr>
          <w:rFonts w:ascii="Times New Roman" w:hAnsi="Times New Roman" w:cs="Times New Roman"/>
          <w:b/>
          <w:bCs/>
          <w:sz w:val="24"/>
          <w:szCs w:val="24"/>
        </w:rPr>
        <w:t xml:space="preserve"> </w:t>
      </w:r>
      <w:r w:rsidRPr="00234874">
        <w:rPr>
          <w:rFonts w:ascii="Times New Roman" w:hAnsi="Times New Roman" w:cs="Times New Roman"/>
          <w:sz w:val="24"/>
          <w:szCs w:val="24"/>
        </w:rPr>
        <w:t>w przetargu nieograniczonym – art. 39 ustawy Prawo zamówień publicznych – „przetarg nieograniczony” została zawarta umowa następującej treści:</w:t>
      </w:r>
    </w:p>
    <w:p w:rsidR="00AB632D" w:rsidRDefault="00AB632D" w:rsidP="00AB632D">
      <w:pPr>
        <w:spacing w:after="0" w:line="240" w:lineRule="auto"/>
        <w:jc w:val="center"/>
        <w:rPr>
          <w:rFonts w:ascii="Times New Roman" w:hAnsi="Times New Roman" w:cs="Times New Roman"/>
          <w:b/>
          <w:bCs/>
          <w:sz w:val="24"/>
          <w:szCs w:val="24"/>
        </w:rPr>
      </w:pPr>
    </w:p>
    <w:p w:rsidR="00AB632D" w:rsidRPr="00234874" w:rsidRDefault="00AB632D" w:rsidP="00AB632D">
      <w:pPr>
        <w:spacing w:after="0" w:line="240" w:lineRule="auto"/>
        <w:jc w:val="center"/>
        <w:rPr>
          <w:rFonts w:ascii="Times New Roman" w:hAnsi="Times New Roman" w:cs="Times New Roman"/>
          <w:sz w:val="24"/>
          <w:szCs w:val="24"/>
        </w:rPr>
      </w:pPr>
      <w:r w:rsidRPr="00234874">
        <w:rPr>
          <w:rFonts w:ascii="Times New Roman" w:hAnsi="Times New Roman" w:cs="Times New Roman"/>
          <w:b/>
          <w:bCs/>
          <w:sz w:val="24"/>
          <w:szCs w:val="24"/>
        </w:rPr>
        <w:t>§ 1 PRZEDMIOT UMOWY</w:t>
      </w:r>
    </w:p>
    <w:p w:rsidR="00AB632D" w:rsidRPr="00AB632D" w:rsidRDefault="00AB632D" w:rsidP="00AB632D">
      <w:pPr>
        <w:pStyle w:val="Akapitzlist"/>
        <w:numPr>
          <w:ilvl w:val="0"/>
          <w:numId w:val="34"/>
        </w:numPr>
        <w:spacing w:after="0" w:line="240" w:lineRule="auto"/>
        <w:jc w:val="both"/>
        <w:rPr>
          <w:rFonts w:ascii="Times New Roman" w:hAnsi="Times New Roman" w:cs="Times New Roman"/>
          <w:b/>
          <w:bCs/>
          <w:sz w:val="24"/>
          <w:szCs w:val="24"/>
        </w:rPr>
      </w:pPr>
      <w:r w:rsidRPr="00AB632D">
        <w:rPr>
          <w:rFonts w:ascii="Times New Roman" w:hAnsi="Times New Roman" w:cs="Times New Roman"/>
          <w:sz w:val="24"/>
          <w:szCs w:val="24"/>
        </w:rPr>
        <w:t xml:space="preserve">Przedmiotem umowy jest sprzedaż i dostawa przez Wykonawcę na rzecz Zamawiającego </w:t>
      </w:r>
      <w:r w:rsidRPr="00AB632D">
        <w:rPr>
          <w:rFonts w:ascii="Times New Roman" w:hAnsi="Times New Roman" w:cs="Times New Roman"/>
          <w:b/>
          <w:color w:val="000000"/>
          <w:sz w:val="24"/>
          <w:szCs w:val="24"/>
        </w:rPr>
        <w:t>artykułów mleczarskich dla potrzeb Powiatowego Szpitala Specjalistycznego w Stalowej Woli</w:t>
      </w:r>
      <w:r w:rsidRPr="00AB632D">
        <w:rPr>
          <w:rFonts w:ascii="Times New Roman" w:hAnsi="Times New Roman" w:cs="Times New Roman"/>
          <w:sz w:val="24"/>
          <w:szCs w:val="24"/>
        </w:rPr>
        <w:t xml:space="preserve"> w asortymencie, ilościach i cenach określonych w ofercie przetargowej z dnia ……….., w Formularzu cenowym stanowiącym Załącznik Nr 1 do niniejszej umowy oraz zgodnie z kryteriami podanymi w SIWZ </w:t>
      </w:r>
      <w:r w:rsidRPr="00AB632D">
        <w:rPr>
          <w:rFonts w:ascii="Times New Roman" w:hAnsi="Times New Roman" w:cs="Times New Roman"/>
          <w:b/>
          <w:bCs/>
          <w:sz w:val="24"/>
          <w:szCs w:val="24"/>
        </w:rPr>
        <w:t xml:space="preserve">za łączną wartość netto: .............. PLN/ 3 lata, brutto:.............PLN/ 3 lata </w:t>
      </w:r>
    </w:p>
    <w:p w:rsidR="00AB632D" w:rsidRPr="00AB632D" w:rsidRDefault="00AB632D" w:rsidP="00AB632D">
      <w:pPr>
        <w:pStyle w:val="Akapitzlist"/>
        <w:spacing w:after="0" w:line="240" w:lineRule="auto"/>
        <w:ind w:left="372"/>
        <w:jc w:val="both"/>
        <w:rPr>
          <w:rFonts w:ascii="Times New Roman" w:hAnsi="Times New Roman" w:cs="Times New Roman"/>
          <w:b/>
          <w:bCs/>
          <w:sz w:val="24"/>
          <w:szCs w:val="24"/>
        </w:rPr>
      </w:pPr>
      <w:r w:rsidRPr="00AB632D">
        <w:rPr>
          <w:rFonts w:ascii="Times New Roman" w:hAnsi="Times New Roman" w:cs="Times New Roman"/>
          <w:b/>
          <w:bCs/>
          <w:sz w:val="24"/>
          <w:szCs w:val="24"/>
        </w:rPr>
        <w:t xml:space="preserve"> słownie: ........................................................................... PLN brutto /</w:t>
      </w:r>
      <w:r>
        <w:rPr>
          <w:rFonts w:ascii="Times New Roman" w:hAnsi="Times New Roman" w:cs="Times New Roman"/>
          <w:b/>
          <w:bCs/>
          <w:sz w:val="24"/>
          <w:szCs w:val="24"/>
        </w:rPr>
        <w:t>3 lata</w:t>
      </w:r>
    </w:p>
    <w:p w:rsidR="00AB632D" w:rsidRPr="00234874" w:rsidRDefault="00AB632D" w:rsidP="00AB632D">
      <w:pPr>
        <w:spacing w:after="0" w:line="240" w:lineRule="auto"/>
        <w:ind w:left="284" w:hanging="272"/>
        <w:jc w:val="both"/>
        <w:rPr>
          <w:rFonts w:ascii="Times New Roman" w:hAnsi="Times New Roman" w:cs="Times New Roman"/>
          <w:sz w:val="24"/>
          <w:szCs w:val="24"/>
        </w:rPr>
      </w:pPr>
      <w:r w:rsidRPr="00234874">
        <w:rPr>
          <w:rFonts w:ascii="Times New Roman" w:hAnsi="Times New Roman" w:cs="Times New Roman"/>
          <w:sz w:val="24"/>
          <w:szCs w:val="24"/>
        </w:rPr>
        <w:t xml:space="preserve">2. Wykonawca zobowiązuje się do zapewniania ciągłości dostaw </w:t>
      </w:r>
      <w:r w:rsidRPr="002E29F3">
        <w:rPr>
          <w:rFonts w:ascii="Times New Roman" w:hAnsi="Times New Roman" w:cs="Times New Roman"/>
          <w:b/>
          <w:color w:val="000000"/>
          <w:sz w:val="24"/>
          <w:szCs w:val="24"/>
        </w:rPr>
        <w:t>artykułów mleczarskich</w:t>
      </w:r>
      <w:r w:rsidRPr="00234874">
        <w:rPr>
          <w:rFonts w:ascii="Times New Roman" w:hAnsi="Times New Roman" w:cs="Times New Roman"/>
          <w:b/>
          <w:bCs/>
          <w:sz w:val="24"/>
          <w:szCs w:val="24"/>
        </w:rPr>
        <w:t xml:space="preserve"> </w:t>
      </w:r>
      <w:r w:rsidRPr="00234874">
        <w:rPr>
          <w:rFonts w:ascii="Times New Roman" w:hAnsi="Times New Roman" w:cs="Times New Roman"/>
          <w:sz w:val="24"/>
          <w:szCs w:val="24"/>
        </w:rPr>
        <w:t>w okresie obowiązywania i na warunkach określonych w niniejszej umowie.</w:t>
      </w:r>
    </w:p>
    <w:p w:rsidR="00AB632D" w:rsidRPr="00234874" w:rsidRDefault="00AB632D" w:rsidP="00AB632D">
      <w:pPr>
        <w:spacing w:after="0" w:line="240" w:lineRule="auto"/>
        <w:ind w:left="284" w:hanging="272"/>
        <w:jc w:val="both"/>
        <w:rPr>
          <w:rFonts w:ascii="Times New Roman" w:hAnsi="Times New Roman" w:cs="Times New Roman"/>
          <w:sz w:val="24"/>
          <w:szCs w:val="24"/>
        </w:rPr>
      </w:pPr>
      <w:r w:rsidRPr="00234874">
        <w:rPr>
          <w:rFonts w:ascii="Times New Roman" w:hAnsi="Times New Roman" w:cs="Times New Roman"/>
          <w:sz w:val="24"/>
          <w:szCs w:val="24"/>
        </w:rPr>
        <w:t>3. Zamawiający zobowiązuje się do sukcesywnego odbioru przedmiotu dostawy oraz zapłaty za jej przedmiot w wysokości wynikającej z wielkości dostawy i cen jednostkowych, zgodnych z Formularzem asortymentowo – cenowym stanowiącym Załącznik Nr 1 do niniejszej umowy.</w:t>
      </w:r>
    </w:p>
    <w:p w:rsidR="00AB632D" w:rsidRPr="00234874" w:rsidRDefault="00AB632D" w:rsidP="00AB632D">
      <w:pPr>
        <w:spacing w:after="0" w:line="240" w:lineRule="auto"/>
        <w:ind w:left="284" w:hanging="272"/>
        <w:jc w:val="both"/>
        <w:rPr>
          <w:rFonts w:ascii="Times New Roman" w:hAnsi="Times New Roman" w:cs="Times New Roman"/>
          <w:sz w:val="24"/>
          <w:szCs w:val="24"/>
        </w:rPr>
      </w:pPr>
      <w:r w:rsidRPr="00234874">
        <w:rPr>
          <w:rFonts w:ascii="Times New Roman" w:hAnsi="Times New Roman" w:cs="Times New Roman"/>
          <w:sz w:val="24"/>
          <w:szCs w:val="24"/>
        </w:rPr>
        <w:t>4. Wykonawca oświadcza, że jest uprawniony do swobodnego rozporządzania przedmiotem umowy, który jest wolny od wad fizycznych i prawnych, posiada wszelkie niezbędne uprawnienia oraz zgody i zezwolenia odpowiednich organów do realizacji niniejszej umowy.</w:t>
      </w:r>
    </w:p>
    <w:p w:rsidR="00AB632D" w:rsidRPr="00234874" w:rsidRDefault="00AB632D" w:rsidP="00AB632D">
      <w:pPr>
        <w:spacing w:after="0" w:line="240" w:lineRule="auto"/>
        <w:ind w:left="720"/>
        <w:jc w:val="both"/>
        <w:rPr>
          <w:rFonts w:ascii="Times New Roman" w:hAnsi="Times New Roman" w:cs="Times New Roman"/>
          <w:sz w:val="24"/>
          <w:szCs w:val="24"/>
        </w:rPr>
      </w:pPr>
    </w:p>
    <w:p w:rsidR="00AB632D" w:rsidRPr="00234874" w:rsidRDefault="00AB632D" w:rsidP="00AB632D">
      <w:pPr>
        <w:spacing w:after="0" w:line="240" w:lineRule="auto"/>
        <w:jc w:val="center"/>
        <w:rPr>
          <w:rFonts w:ascii="Times New Roman" w:hAnsi="Times New Roman" w:cs="Times New Roman"/>
          <w:sz w:val="24"/>
          <w:szCs w:val="24"/>
        </w:rPr>
      </w:pPr>
      <w:r w:rsidRPr="00234874">
        <w:rPr>
          <w:rFonts w:ascii="Times New Roman" w:hAnsi="Times New Roman" w:cs="Times New Roman"/>
          <w:b/>
          <w:bCs/>
          <w:sz w:val="24"/>
          <w:szCs w:val="24"/>
        </w:rPr>
        <w:t>§ 2 MIEJSCE I TERMINY REALIZACJI</w:t>
      </w:r>
    </w:p>
    <w:p w:rsidR="00AB632D" w:rsidRPr="00234874" w:rsidRDefault="00AB632D" w:rsidP="00AB632D">
      <w:pPr>
        <w:spacing w:after="0" w:line="240" w:lineRule="auto"/>
        <w:ind w:left="318" w:hanging="318"/>
        <w:jc w:val="both"/>
        <w:rPr>
          <w:rFonts w:ascii="Times New Roman" w:hAnsi="Times New Roman" w:cs="Times New Roman"/>
          <w:sz w:val="24"/>
          <w:szCs w:val="24"/>
        </w:rPr>
      </w:pPr>
      <w:r w:rsidRPr="00234874">
        <w:rPr>
          <w:rFonts w:ascii="Times New Roman" w:hAnsi="Times New Roman" w:cs="Times New Roman"/>
          <w:sz w:val="24"/>
          <w:szCs w:val="24"/>
        </w:rPr>
        <w:t xml:space="preserve">1. Wykonawca będzie dostarczał na własny koszt przedmiot umowy wymieniony w § 1 do Magazynu </w:t>
      </w:r>
      <w:r>
        <w:rPr>
          <w:rFonts w:ascii="Times New Roman" w:hAnsi="Times New Roman" w:cs="Times New Roman"/>
          <w:sz w:val="24"/>
          <w:szCs w:val="24"/>
        </w:rPr>
        <w:t xml:space="preserve">Żywnościowego </w:t>
      </w:r>
      <w:r w:rsidRPr="00234874">
        <w:rPr>
          <w:rFonts w:ascii="Times New Roman" w:hAnsi="Times New Roman" w:cs="Times New Roman"/>
          <w:sz w:val="24"/>
          <w:szCs w:val="24"/>
        </w:rPr>
        <w:t>Zamawiającego, ul. Staszica 4 , Stalowa Wola.</w:t>
      </w:r>
    </w:p>
    <w:p w:rsidR="00AB632D" w:rsidRPr="00234874" w:rsidRDefault="00AB632D" w:rsidP="00AB632D">
      <w:pPr>
        <w:spacing w:after="0" w:line="240" w:lineRule="auto"/>
        <w:ind w:left="318" w:hanging="318"/>
        <w:jc w:val="both"/>
        <w:rPr>
          <w:rFonts w:ascii="Times New Roman" w:hAnsi="Times New Roman" w:cs="Times New Roman"/>
          <w:sz w:val="24"/>
          <w:szCs w:val="24"/>
        </w:rPr>
      </w:pPr>
      <w:r w:rsidRPr="00234874">
        <w:rPr>
          <w:rFonts w:ascii="Times New Roman" w:hAnsi="Times New Roman" w:cs="Times New Roman"/>
          <w:sz w:val="24"/>
          <w:szCs w:val="24"/>
        </w:rPr>
        <w:t>2. Przedmiot umowy poz</w:t>
      </w:r>
      <w:r>
        <w:rPr>
          <w:rFonts w:ascii="Times New Roman" w:hAnsi="Times New Roman" w:cs="Times New Roman"/>
          <w:sz w:val="24"/>
          <w:szCs w:val="24"/>
        </w:rPr>
        <w:t>ostawiony poza wskazanym przez Z</w:t>
      </w:r>
      <w:r w:rsidRPr="00234874">
        <w:rPr>
          <w:rFonts w:ascii="Times New Roman" w:hAnsi="Times New Roman" w:cs="Times New Roman"/>
          <w:sz w:val="24"/>
          <w:szCs w:val="24"/>
        </w:rPr>
        <w:t>amawiającego magazynem uważa się za dostarczony niezgodnie z umową.</w:t>
      </w:r>
    </w:p>
    <w:p w:rsidR="00AB632D" w:rsidRPr="00234874" w:rsidRDefault="00AB632D" w:rsidP="00AB632D">
      <w:pPr>
        <w:spacing w:after="0" w:line="240" w:lineRule="auto"/>
        <w:ind w:left="318" w:hanging="318"/>
        <w:jc w:val="both"/>
        <w:rPr>
          <w:rFonts w:ascii="Times New Roman" w:hAnsi="Times New Roman" w:cs="Times New Roman"/>
          <w:sz w:val="24"/>
          <w:szCs w:val="24"/>
        </w:rPr>
      </w:pPr>
      <w:r w:rsidRPr="00234874">
        <w:rPr>
          <w:rFonts w:ascii="Times New Roman" w:hAnsi="Times New Roman" w:cs="Times New Roman"/>
          <w:sz w:val="24"/>
          <w:szCs w:val="24"/>
        </w:rPr>
        <w:t>3. Realizacja przedmiotu umowy będzie następować sukcesywnie, w okresie trwania umowy.</w:t>
      </w:r>
    </w:p>
    <w:p w:rsidR="0081473E" w:rsidRPr="00CE1CDE" w:rsidRDefault="00AB632D" w:rsidP="00CE1CDE">
      <w:pPr>
        <w:spacing w:after="0" w:line="240" w:lineRule="auto"/>
        <w:ind w:left="318" w:hanging="318"/>
        <w:jc w:val="both"/>
        <w:rPr>
          <w:rFonts w:ascii="Times New Roman" w:hAnsi="Times New Roman" w:cs="Times New Roman"/>
          <w:sz w:val="24"/>
          <w:szCs w:val="24"/>
        </w:rPr>
      </w:pPr>
      <w:r w:rsidRPr="00234874">
        <w:rPr>
          <w:rFonts w:ascii="Times New Roman" w:hAnsi="Times New Roman" w:cs="Times New Roman"/>
          <w:sz w:val="24"/>
          <w:szCs w:val="24"/>
        </w:rPr>
        <w:t xml:space="preserve">4. </w:t>
      </w:r>
      <w:r w:rsidR="0081473E" w:rsidRPr="00CE1CDE">
        <w:rPr>
          <w:rFonts w:ascii="Times New Roman" w:eastAsia="Times New Roman" w:hAnsi="Times New Roman" w:cs="Times New Roman"/>
          <w:sz w:val="24"/>
          <w:szCs w:val="24"/>
          <w:lang w:eastAsia="pl-PL"/>
        </w:rPr>
        <w:t>Dostawy odbywać się będą sukcesywnie na koszt i ryzyko Wykonawcy:</w:t>
      </w:r>
    </w:p>
    <w:p w:rsidR="0081473E" w:rsidRDefault="0081473E" w:rsidP="0081473E">
      <w:pPr>
        <w:pStyle w:val="Akapitzlist"/>
        <w:spacing w:after="0" w:line="240" w:lineRule="auto"/>
        <w:ind w:left="37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Poz. 1, 4, 5: trzy razy w tygodniu </w:t>
      </w:r>
    </w:p>
    <w:p w:rsidR="0081473E" w:rsidRDefault="0081473E" w:rsidP="0081473E">
      <w:pPr>
        <w:pStyle w:val="Akapitzlist"/>
        <w:spacing w:after="0" w:line="240" w:lineRule="auto"/>
        <w:ind w:left="37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Poz. 2,3: trzy razy w tygodniu</w:t>
      </w:r>
    </w:p>
    <w:p w:rsidR="0081473E" w:rsidRDefault="0081473E" w:rsidP="0081473E">
      <w:pPr>
        <w:pStyle w:val="Akapitzlist"/>
        <w:spacing w:after="0" w:line="240" w:lineRule="auto"/>
        <w:ind w:left="37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Poz. 6: pięć razy w tygodniu </w:t>
      </w:r>
    </w:p>
    <w:p w:rsidR="0081473E" w:rsidRDefault="0081473E" w:rsidP="0081473E">
      <w:pPr>
        <w:pStyle w:val="Akapitzlist"/>
        <w:spacing w:after="0" w:line="240" w:lineRule="auto"/>
        <w:ind w:left="37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 xml:space="preserve">Poz. 7-8:  jeden raz w tygodniu </w:t>
      </w:r>
    </w:p>
    <w:p w:rsidR="0081473E" w:rsidRPr="0081473E" w:rsidRDefault="0081473E" w:rsidP="0081473E">
      <w:pPr>
        <w:spacing w:after="0" w:line="240" w:lineRule="auto"/>
        <w:ind w:left="426"/>
        <w:jc w:val="both"/>
        <w:rPr>
          <w:rFonts w:ascii="Times New Roman" w:eastAsia="Times New Roman" w:hAnsi="Times New Roman" w:cs="Times New Roman"/>
          <w:sz w:val="24"/>
          <w:szCs w:val="24"/>
          <w:lang w:eastAsia="pl-PL"/>
        </w:rPr>
      </w:pPr>
      <w:r w:rsidRPr="00FF54B2">
        <w:rPr>
          <w:rFonts w:ascii="Times New Roman" w:eastAsia="Times New Roman" w:hAnsi="Times New Roman" w:cs="Times New Roman"/>
          <w:sz w:val="24"/>
          <w:szCs w:val="24"/>
          <w:lang w:eastAsia="pl-PL"/>
        </w:rPr>
        <w:t>w godzinach 7.00-12.00 wg zamówienia telefonicznego, które będzie złożone najpóźniej w dniu poprzedzającym dostawę do godz.13-tej.</w:t>
      </w:r>
    </w:p>
    <w:p w:rsidR="00AB632D" w:rsidRPr="00234874" w:rsidRDefault="00AB632D" w:rsidP="00AB632D">
      <w:pPr>
        <w:spacing w:after="0" w:line="240" w:lineRule="auto"/>
        <w:ind w:left="272" w:hanging="272"/>
        <w:jc w:val="both"/>
        <w:rPr>
          <w:rFonts w:ascii="Times New Roman" w:hAnsi="Times New Roman" w:cs="Times New Roman"/>
          <w:sz w:val="24"/>
          <w:szCs w:val="24"/>
        </w:rPr>
      </w:pPr>
      <w:r w:rsidRPr="00234874">
        <w:rPr>
          <w:rFonts w:ascii="Times New Roman" w:hAnsi="Times New Roman" w:cs="Times New Roman"/>
          <w:sz w:val="24"/>
          <w:szCs w:val="24"/>
        </w:rPr>
        <w:t xml:space="preserve">5. W przypadku braku asortymentu umieszczonego w załączniku nr 1, Wykonawca zobowiązuje się do zapewnienia odpowiednika w cenach przetargowych, po uprzednim uzgodnieniu dostawy odpowiednika z Zamawiającym. </w:t>
      </w:r>
    </w:p>
    <w:p w:rsidR="00AB632D" w:rsidRPr="00234874" w:rsidRDefault="00AB632D" w:rsidP="00AB632D">
      <w:pPr>
        <w:spacing w:after="0" w:line="240" w:lineRule="auto"/>
        <w:ind w:left="272" w:hanging="272"/>
        <w:jc w:val="both"/>
        <w:rPr>
          <w:rFonts w:ascii="Times New Roman" w:hAnsi="Times New Roman" w:cs="Times New Roman"/>
          <w:sz w:val="24"/>
          <w:szCs w:val="24"/>
        </w:rPr>
      </w:pPr>
      <w:r w:rsidRPr="00234874">
        <w:rPr>
          <w:rFonts w:ascii="Times New Roman" w:hAnsi="Times New Roman" w:cs="Times New Roman"/>
          <w:sz w:val="24"/>
          <w:szCs w:val="24"/>
        </w:rPr>
        <w:t xml:space="preserve">6. Wykonawca będzie informował Zamawiającego o zmianach w realizacji zamówienia (zmiany zamówionych ilości i ustalonych terminów) pisemnie – nie później niż w dniu upłynięcia terminu realizacji. </w:t>
      </w:r>
    </w:p>
    <w:p w:rsidR="00AB632D" w:rsidRPr="00234874" w:rsidRDefault="00AB632D" w:rsidP="00AB632D">
      <w:pPr>
        <w:spacing w:after="0" w:line="240" w:lineRule="auto"/>
        <w:ind w:left="318" w:hanging="329"/>
        <w:jc w:val="both"/>
        <w:rPr>
          <w:rFonts w:ascii="Times New Roman" w:hAnsi="Times New Roman" w:cs="Times New Roman"/>
          <w:sz w:val="24"/>
          <w:szCs w:val="24"/>
        </w:rPr>
      </w:pPr>
      <w:r w:rsidRPr="00234874">
        <w:rPr>
          <w:rFonts w:ascii="Times New Roman" w:hAnsi="Times New Roman" w:cs="Times New Roman"/>
          <w:sz w:val="24"/>
          <w:szCs w:val="24"/>
        </w:rPr>
        <w:t>7. Za termin dostawy uważa się dzień podpisania przez osobę upoważnioną przez Zamawiającego dokumentu dostawy. Osoba dokonująca odbioru potwierdza przyjęcie dostawy towaru przez złożenie czytelnego podpisu i dokonanie adnotacji dotyczącej daty dostawy.</w:t>
      </w:r>
    </w:p>
    <w:p w:rsidR="00AB632D" w:rsidRPr="00234874" w:rsidRDefault="00AB632D" w:rsidP="00AB632D">
      <w:pPr>
        <w:spacing w:after="0" w:line="240" w:lineRule="auto"/>
        <w:ind w:left="318" w:hanging="329"/>
        <w:jc w:val="both"/>
        <w:rPr>
          <w:rFonts w:ascii="Times New Roman" w:hAnsi="Times New Roman" w:cs="Times New Roman"/>
          <w:sz w:val="24"/>
          <w:szCs w:val="24"/>
        </w:rPr>
      </w:pPr>
      <w:r w:rsidRPr="00234874">
        <w:rPr>
          <w:rFonts w:ascii="Times New Roman" w:hAnsi="Times New Roman" w:cs="Times New Roman"/>
          <w:sz w:val="24"/>
          <w:szCs w:val="24"/>
        </w:rPr>
        <w:t>8. Obowiązek uzyskania potwierdzenia prawidłowej i terminowej realizacji każdego zamówienia spoczywa na Wykonawcy.</w:t>
      </w:r>
    </w:p>
    <w:p w:rsidR="00AB632D" w:rsidRPr="00234874" w:rsidRDefault="00AB632D" w:rsidP="00AB632D">
      <w:pPr>
        <w:spacing w:after="0" w:line="240" w:lineRule="auto"/>
        <w:ind w:left="318" w:hanging="329"/>
        <w:jc w:val="both"/>
        <w:rPr>
          <w:rFonts w:ascii="Times New Roman" w:hAnsi="Times New Roman" w:cs="Times New Roman"/>
          <w:sz w:val="24"/>
          <w:szCs w:val="24"/>
        </w:rPr>
      </w:pPr>
      <w:r w:rsidRPr="00234874">
        <w:rPr>
          <w:rFonts w:ascii="Times New Roman" w:hAnsi="Times New Roman" w:cs="Times New Roman"/>
          <w:sz w:val="24"/>
          <w:szCs w:val="24"/>
        </w:rPr>
        <w:t>9. W przypadku działania siły wyższej uniemożliwiającej wykonanie dostaw termin realizacji zamówienia ulega wydłużeniu o czas działania siły wyższej, o czym Wykonawca niezwłocznie poinformuje Zamawiającego na piśmie, faksem lub mailem albo w inny uzasadniony okolicznościami sposób.</w:t>
      </w:r>
    </w:p>
    <w:p w:rsidR="00AB632D" w:rsidRPr="00234874" w:rsidRDefault="00AB632D" w:rsidP="00AB632D">
      <w:pPr>
        <w:spacing w:after="0" w:line="240" w:lineRule="auto"/>
        <w:ind w:left="318" w:hanging="329"/>
        <w:jc w:val="both"/>
        <w:rPr>
          <w:rFonts w:ascii="Times New Roman" w:hAnsi="Times New Roman" w:cs="Times New Roman"/>
          <w:sz w:val="24"/>
          <w:szCs w:val="24"/>
        </w:rPr>
      </w:pPr>
    </w:p>
    <w:p w:rsidR="00AB632D" w:rsidRPr="00234874" w:rsidRDefault="00AB632D" w:rsidP="00AB632D">
      <w:pPr>
        <w:spacing w:after="0" w:line="240" w:lineRule="auto"/>
        <w:jc w:val="center"/>
        <w:rPr>
          <w:rFonts w:ascii="Times New Roman" w:hAnsi="Times New Roman" w:cs="Times New Roman"/>
          <w:sz w:val="24"/>
          <w:szCs w:val="24"/>
        </w:rPr>
      </w:pPr>
      <w:r w:rsidRPr="00234874">
        <w:rPr>
          <w:rFonts w:ascii="Times New Roman" w:hAnsi="Times New Roman" w:cs="Times New Roman"/>
          <w:b/>
          <w:bCs/>
          <w:sz w:val="24"/>
          <w:szCs w:val="24"/>
        </w:rPr>
        <w:t>§ 3 OKRES TRWANIA UMOWY</w:t>
      </w:r>
    </w:p>
    <w:p w:rsidR="00AB632D" w:rsidRPr="00234874" w:rsidRDefault="00AB632D" w:rsidP="00AB632D">
      <w:pPr>
        <w:spacing w:after="0" w:line="240" w:lineRule="auto"/>
        <w:jc w:val="both"/>
        <w:rPr>
          <w:rFonts w:ascii="Times New Roman" w:hAnsi="Times New Roman" w:cs="Times New Roman"/>
          <w:sz w:val="24"/>
          <w:szCs w:val="24"/>
        </w:rPr>
      </w:pPr>
      <w:r w:rsidRPr="00234874">
        <w:rPr>
          <w:rFonts w:ascii="Times New Roman" w:hAnsi="Times New Roman" w:cs="Times New Roman"/>
          <w:sz w:val="24"/>
          <w:szCs w:val="24"/>
        </w:rPr>
        <w:t xml:space="preserve">Niniejsza umowa zostaje zawarta na czas </w:t>
      </w:r>
      <w:r>
        <w:rPr>
          <w:rFonts w:ascii="Times New Roman" w:hAnsi="Times New Roman" w:cs="Times New Roman"/>
          <w:b/>
          <w:bCs/>
          <w:sz w:val="24"/>
          <w:szCs w:val="24"/>
        </w:rPr>
        <w:t>36</w:t>
      </w:r>
      <w:r w:rsidRPr="00AE6FAB">
        <w:rPr>
          <w:rFonts w:ascii="Times New Roman" w:hAnsi="Times New Roman" w:cs="Times New Roman"/>
          <w:b/>
          <w:bCs/>
          <w:sz w:val="24"/>
          <w:szCs w:val="24"/>
        </w:rPr>
        <w:t xml:space="preserve"> miesięcy </w:t>
      </w:r>
      <w:r w:rsidRPr="00234874">
        <w:rPr>
          <w:rFonts w:ascii="Times New Roman" w:hAnsi="Times New Roman" w:cs="Times New Roman"/>
          <w:sz w:val="24"/>
          <w:szCs w:val="24"/>
        </w:rPr>
        <w:t xml:space="preserve">od dnia zawarcia umowy: </w:t>
      </w:r>
      <w:r w:rsidRPr="00234874">
        <w:rPr>
          <w:rFonts w:ascii="Times New Roman" w:hAnsi="Times New Roman" w:cs="Times New Roman"/>
          <w:b/>
          <w:bCs/>
          <w:sz w:val="24"/>
          <w:szCs w:val="24"/>
        </w:rPr>
        <w:t>od dnia …… do dnia ………..</w:t>
      </w:r>
    </w:p>
    <w:p w:rsidR="00AB632D" w:rsidRPr="00234874" w:rsidRDefault="00AB632D" w:rsidP="00AB632D">
      <w:pPr>
        <w:spacing w:after="0" w:line="240" w:lineRule="auto"/>
        <w:jc w:val="both"/>
        <w:rPr>
          <w:rFonts w:ascii="Times New Roman" w:hAnsi="Times New Roman" w:cs="Times New Roman"/>
          <w:sz w:val="24"/>
          <w:szCs w:val="24"/>
        </w:rPr>
      </w:pPr>
    </w:p>
    <w:p w:rsidR="00AB632D" w:rsidRPr="00234874" w:rsidRDefault="00AB632D" w:rsidP="00AB632D">
      <w:pPr>
        <w:spacing w:after="0" w:line="240" w:lineRule="auto"/>
        <w:jc w:val="center"/>
        <w:rPr>
          <w:rFonts w:ascii="Times New Roman" w:hAnsi="Times New Roman" w:cs="Times New Roman"/>
          <w:sz w:val="24"/>
          <w:szCs w:val="24"/>
        </w:rPr>
      </w:pPr>
      <w:r w:rsidRPr="00234874">
        <w:rPr>
          <w:rFonts w:ascii="Times New Roman" w:hAnsi="Times New Roman" w:cs="Times New Roman"/>
          <w:b/>
          <w:bCs/>
          <w:sz w:val="24"/>
          <w:szCs w:val="24"/>
        </w:rPr>
        <w:t>§ 4 WATROŚĆ UMOWY</w:t>
      </w:r>
    </w:p>
    <w:p w:rsidR="00AB632D" w:rsidRPr="00234874" w:rsidRDefault="00AB632D" w:rsidP="0081473E">
      <w:pPr>
        <w:spacing w:after="0" w:line="240" w:lineRule="auto"/>
        <w:ind w:left="357" w:hanging="357"/>
        <w:jc w:val="both"/>
        <w:rPr>
          <w:rFonts w:ascii="Times New Roman" w:hAnsi="Times New Roman" w:cs="Times New Roman"/>
          <w:sz w:val="24"/>
          <w:szCs w:val="24"/>
        </w:rPr>
      </w:pPr>
      <w:r w:rsidRPr="00234874">
        <w:rPr>
          <w:rFonts w:ascii="Times New Roman" w:hAnsi="Times New Roman" w:cs="Times New Roman"/>
          <w:sz w:val="24"/>
          <w:szCs w:val="24"/>
        </w:rPr>
        <w:t xml:space="preserve">1. Wartość przedmiotu umowy strony ustalają na </w:t>
      </w:r>
      <w:r w:rsidRPr="00234874">
        <w:rPr>
          <w:rFonts w:ascii="Times New Roman" w:hAnsi="Times New Roman" w:cs="Times New Roman"/>
          <w:b/>
          <w:bCs/>
          <w:sz w:val="24"/>
          <w:szCs w:val="24"/>
        </w:rPr>
        <w:t xml:space="preserve">kwotę </w:t>
      </w:r>
      <w:r>
        <w:rPr>
          <w:rFonts w:ascii="Times New Roman" w:hAnsi="Times New Roman" w:cs="Times New Roman"/>
          <w:b/>
          <w:bCs/>
          <w:sz w:val="24"/>
          <w:szCs w:val="24"/>
        </w:rPr>
        <w:t xml:space="preserve">………………………. </w:t>
      </w:r>
      <w:r w:rsidRPr="00234874">
        <w:rPr>
          <w:rFonts w:ascii="Times New Roman" w:hAnsi="Times New Roman" w:cs="Times New Roman"/>
          <w:b/>
          <w:bCs/>
          <w:sz w:val="24"/>
          <w:szCs w:val="24"/>
        </w:rPr>
        <w:t>złotych brutto</w:t>
      </w:r>
      <w:r w:rsidRPr="00234874">
        <w:rPr>
          <w:rFonts w:ascii="Times New Roman" w:hAnsi="Times New Roman" w:cs="Times New Roman"/>
          <w:sz w:val="24"/>
          <w:szCs w:val="24"/>
        </w:rPr>
        <w:t>, zgodnie z cenami podanymi w załączniku nr 1, stanowiącym integralną część umowy.</w:t>
      </w:r>
    </w:p>
    <w:p w:rsidR="00AB632D" w:rsidRPr="00234874" w:rsidRDefault="00AB632D" w:rsidP="0081473E">
      <w:pPr>
        <w:spacing w:after="0" w:line="240" w:lineRule="auto"/>
        <w:ind w:left="357" w:hanging="357"/>
        <w:jc w:val="both"/>
        <w:rPr>
          <w:rFonts w:ascii="Times New Roman" w:hAnsi="Times New Roman" w:cs="Times New Roman"/>
          <w:sz w:val="24"/>
          <w:szCs w:val="24"/>
        </w:rPr>
      </w:pPr>
      <w:r w:rsidRPr="00234874">
        <w:rPr>
          <w:rFonts w:ascii="Times New Roman" w:hAnsi="Times New Roman" w:cs="Times New Roman"/>
          <w:sz w:val="24"/>
          <w:szCs w:val="24"/>
        </w:rPr>
        <w:t>2. Umowa będzie rozliczana wartościowo. W przypadku nie wyczerpania przez Zamawiającego, w okresie trwania umowy, pełnego asortymentu lub ilości podanych w załączniku nr 1 lub przekroczenia ilościowego w poszczególnych pozycjach – przy nie przekroczeniu wartości umowy w okresie jej obowiązywania, Wykonawca nie będzie miał żadnych roszczeń do Zamawiającego.</w:t>
      </w:r>
    </w:p>
    <w:p w:rsidR="00AB632D" w:rsidRPr="00234874" w:rsidRDefault="00AB632D" w:rsidP="0081473E">
      <w:pPr>
        <w:spacing w:after="0" w:line="240" w:lineRule="auto"/>
        <w:ind w:left="272" w:hanging="284"/>
        <w:jc w:val="both"/>
        <w:rPr>
          <w:rFonts w:ascii="Times New Roman" w:hAnsi="Times New Roman" w:cs="Times New Roman"/>
          <w:sz w:val="24"/>
          <w:szCs w:val="24"/>
        </w:rPr>
      </w:pPr>
      <w:r w:rsidRPr="00234874">
        <w:rPr>
          <w:rFonts w:ascii="Times New Roman" w:hAnsi="Times New Roman" w:cs="Times New Roman"/>
          <w:sz w:val="24"/>
          <w:szCs w:val="24"/>
        </w:rPr>
        <w:t>3. Ceny określone w Formularzu cenowym będą niższe w przypadku korzystania przez Zamawiającego z promocji i upustów cenowych przeznaczonych dla ogółu odbiorców, co nie wymaga sporządzenia pisemnego aneksu. Wykonawca zobowiązuje się do poinformowania Zamawiającego, poprzez przesłanie wiadomości e-mail lub faksu o oferowanych promocjach i upustach cenowych.</w:t>
      </w:r>
    </w:p>
    <w:p w:rsidR="00AB632D" w:rsidRDefault="00AB632D" w:rsidP="0081473E">
      <w:pPr>
        <w:spacing w:after="0" w:line="240" w:lineRule="auto"/>
        <w:ind w:left="272" w:hanging="284"/>
        <w:jc w:val="both"/>
        <w:rPr>
          <w:rFonts w:ascii="Times New Roman" w:hAnsi="Times New Roman" w:cs="Times New Roman"/>
          <w:sz w:val="24"/>
          <w:szCs w:val="24"/>
        </w:rPr>
      </w:pPr>
      <w:r w:rsidRPr="00234874">
        <w:rPr>
          <w:rFonts w:ascii="Times New Roman" w:hAnsi="Times New Roman" w:cs="Times New Roman"/>
          <w:sz w:val="24"/>
          <w:szCs w:val="24"/>
        </w:rPr>
        <w:t>4. Ceny mogą ulec obniżeniu w wyniku przeprowadzenia negocjacji pomiędzy Zamawiającym i Wykonawcą oraz w wyniku zmiany obowiązujących przepisów, skutkującej zmniejszeniem stawki podatku VAT, co zostanie potwierdzone sporządzeniem pisemnego aneksu.</w:t>
      </w:r>
    </w:p>
    <w:p w:rsidR="00AB632D" w:rsidRDefault="00AB632D" w:rsidP="0081473E">
      <w:pPr>
        <w:pStyle w:val="Tekstpodstawowy2"/>
        <w:spacing w:after="0" w:line="240" w:lineRule="auto"/>
        <w:ind w:left="240" w:hanging="240"/>
        <w:jc w:val="both"/>
        <w:rPr>
          <w:rFonts w:ascii="Times New Roman" w:hAnsi="Times New Roman" w:cs="Times New Roman"/>
          <w:sz w:val="24"/>
        </w:rPr>
      </w:pPr>
      <w:r>
        <w:rPr>
          <w:rFonts w:ascii="Times New Roman" w:hAnsi="Times New Roman" w:cs="Times New Roman"/>
          <w:sz w:val="24"/>
        </w:rPr>
        <w:t>5. Strony postanawiają, iż dokonają w formie pisemnego aneksu zmiany wynagrodzenia w wypadku wystąpienia którejkolwiek ze zmian przepisów wskazanych w art. 142 ust. 5 ustawy z dnia 29 stycznia 2004 r. Prawo zamówień publicznych, tj. zmiany:</w:t>
      </w:r>
    </w:p>
    <w:p w:rsidR="00AB632D" w:rsidRDefault="00AB632D" w:rsidP="0081473E">
      <w:pPr>
        <w:pStyle w:val="Tekstpodstawowy2"/>
        <w:spacing w:after="0" w:line="240" w:lineRule="auto"/>
        <w:ind w:left="435" w:hanging="180"/>
        <w:jc w:val="both"/>
        <w:rPr>
          <w:rFonts w:ascii="Times New Roman" w:hAnsi="Times New Roman" w:cs="Times New Roman"/>
          <w:sz w:val="24"/>
        </w:rPr>
      </w:pPr>
      <w:r>
        <w:rPr>
          <w:rFonts w:ascii="Times New Roman" w:hAnsi="Times New Roman" w:cs="Times New Roman"/>
          <w:sz w:val="24"/>
        </w:rPr>
        <w:t>a) stawki podatku od towarów i usług,</w:t>
      </w:r>
    </w:p>
    <w:p w:rsidR="00AB632D" w:rsidRDefault="00AB632D" w:rsidP="0081473E">
      <w:pPr>
        <w:pStyle w:val="Tekstpodstawowy2"/>
        <w:spacing w:after="0" w:line="240" w:lineRule="auto"/>
        <w:ind w:left="435" w:hanging="180"/>
        <w:jc w:val="both"/>
        <w:rPr>
          <w:rFonts w:ascii="Times New Roman" w:hAnsi="Times New Roman" w:cs="Times New Roman"/>
          <w:sz w:val="24"/>
        </w:rPr>
      </w:pPr>
      <w:r>
        <w:rPr>
          <w:rFonts w:ascii="Times New Roman" w:hAnsi="Times New Roman" w:cs="Times New Roman"/>
          <w:sz w:val="24"/>
        </w:rPr>
        <w:t>b) wysokości minimalnego wynagrodzenia za pracę ustalonego na podstawie art. 2 ust. 3-5 ustawy z dnia 10 października 2002 r. o minimalnym wynagrodzeniu za pracę,</w:t>
      </w:r>
    </w:p>
    <w:p w:rsidR="00AB632D" w:rsidRDefault="00AB632D" w:rsidP="0081473E">
      <w:pPr>
        <w:pStyle w:val="Tekstpodstawowy2"/>
        <w:spacing w:after="0" w:line="240" w:lineRule="auto"/>
        <w:ind w:left="480" w:hanging="180"/>
        <w:jc w:val="both"/>
        <w:rPr>
          <w:rFonts w:ascii="Times New Roman" w:hAnsi="Times New Roman" w:cs="Times New Roman"/>
          <w:sz w:val="24"/>
        </w:rPr>
      </w:pPr>
      <w:r>
        <w:rPr>
          <w:rFonts w:ascii="Times New Roman" w:hAnsi="Times New Roman" w:cs="Times New Roman"/>
          <w:sz w:val="24"/>
        </w:rPr>
        <w:t>c) zasad podlegania ubezpieczeniom społecznym lub ubezpieczeniu zdrowotnemu lub wysokości stawki składki na ubezpieczenia społeczne lub zdrowotne.</w:t>
      </w:r>
    </w:p>
    <w:p w:rsidR="00AB632D" w:rsidRDefault="00AB632D" w:rsidP="0081473E">
      <w:pPr>
        <w:pStyle w:val="Tekstpodstawowy2"/>
        <w:spacing w:after="0" w:line="240" w:lineRule="auto"/>
        <w:ind w:left="225" w:hanging="240"/>
        <w:jc w:val="both"/>
        <w:rPr>
          <w:rFonts w:ascii="Times New Roman" w:hAnsi="Times New Roman" w:cs="Times New Roman"/>
          <w:sz w:val="24"/>
        </w:rPr>
      </w:pPr>
      <w:r>
        <w:rPr>
          <w:rFonts w:ascii="Times New Roman" w:hAnsi="Times New Roman" w:cs="Times New Roman"/>
          <w:sz w:val="24"/>
        </w:rPr>
        <w:lastRenderedPageBreak/>
        <w:t>6. Zmiana wysokości wynagrodzenia obowiązywać będzie od dnia wejścia w życie zmian, o których mowa w ust. 2.</w:t>
      </w:r>
    </w:p>
    <w:p w:rsidR="00AB632D" w:rsidRDefault="00AB632D" w:rsidP="0081473E">
      <w:pPr>
        <w:pStyle w:val="Tekstpodstawowy2"/>
        <w:spacing w:after="0" w:line="240" w:lineRule="auto"/>
        <w:ind w:left="225" w:hanging="240"/>
        <w:jc w:val="both"/>
        <w:rPr>
          <w:rFonts w:ascii="Times New Roman" w:hAnsi="Times New Roman" w:cs="Times New Roman"/>
          <w:sz w:val="24"/>
        </w:rPr>
      </w:pPr>
      <w:r>
        <w:rPr>
          <w:rFonts w:ascii="Times New Roman" w:hAnsi="Times New Roman" w:cs="Times New Roman"/>
          <w:sz w:val="24"/>
        </w:rPr>
        <w:t>7. W wypadku zmiany, o której mowa w ust. 2 lit. a) wartość netto wynagrodzenia Wykonawcy nie zmieni się, a określona w aneksie wartość brutto wynagrodzenia zostanie wyliczona na podstawie nowych przepisów.</w:t>
      </w:r>
    </w:p>
    <w:p w:rsidR="00AB632D" w:rsidRDefault="00AB632D" w:rsidP="0081473E">
      <w:pPr>
        <w:pStyle w:val="Tekstpodstawowy2"/>
        <w:spacing w:after="0" w:line="240" w:lineRule="auto"/>
        <w:ind w:left="225" w:hanging="240"/>
        <w:jc w:val="both"/>
        <w:rPr>
          <w:rFonts w:ascii="Times New Roman" w:hAnsi="Times New Roman" w:cs="Times New Roman"/>
          <w:sz w:val="24"/>
        </w:rPr>
      </w:pPr>
      <w:r>
        <w:rPr>
          <w:rFonts w:ascii="Times New Roman" w:hAnsi="Times New Roman" w:cs="Times New Roman"/>
          <w:sz w:val="24"/>
        </w:rPr>
        <w:t>8. W przypadku zmiany, o której mowa w ust 2 lit. b) wynagrodzenie Wykonawcy ulegnie zmianie o wartość wzrostu całkowitego kosztu Wykonawcy wynikającą ze zwiększenia wynagrodzeń osób bezpośrednio wykonujących zamówienie do wysokości aktualnie obowiązującego minimalnego wynagrodzenia, z uwzględnieniem wszystkich obciążeń publicznoprawnych od kwoty wzrostu minimalnego wynagrodzenia.</w:t>
      </w:r>
    </w:p>
    <w:p w:rsidR="00AB632D" w:rsidRDefault="00AB632D" w:rsidP="0081473E">
      <w:pPr>
        <w:pStyle w:val="Tekstpodstawowy2"/>
        <w:spacing w:after="0" w:line="240" w:lineRule="auto"/>
        <w:ind w:left="195" w:hanging="180"/>
        <w:jc w:val="both"/>
        <w:rPr>
          <w:rFonts w:ascii="Times New Roman" w:hAnsi="Times New Roman" w:cs="Times New Roman"/>
          <w:sz w:val="24"/>
        </w:rPr>
      </w:pPr>
      <w:r>
        <w:rPr>
          <w:rFonts w:ascii="Times New Roman" w:hAnsi="Times New Roman" w:cs="Times New Roman"/>
          <w:sz w:val="24"/>
        </w:rPr>
        <w:t>9. W przypadku zmiany, o którym mowa w ust 2 lit. c) wynagrodzenie Wykonawcy ulegnie zmianie o wartość wzrostu całkowitego kosztu Wykonawcy, jaką będzie on zobowiązany dodatkowo ponieść w celu uwzględnienia tej zmiany, przy zachowaniu dotychczasowej kwoty netto wynagrodzenia osób bezpośrednio wykonujących zamówienie na rzecz Zamawiającego.</w:t>
      </w:r>
    </w:p>
    <w:p w:rsidR="00AB632D" w:rsidRDefault="00AB632D" w:rsidP="0081473E">
      <w:pPr>
        <w:pStyle w:val="Tekstpodstawowy2"/>
        <w:spacing w:after="0" w:line="240" w:lineRule="auto"/>
        <w:ind w:left="195" w:hanging="180"/>
        <w:jc w:val="both"/>
        <w:rPr>
          <w:rFonts w:ascii="Times New Roman" w:hAnsi="Times New Roman" w:cs="Times New Roman"/>
          <w:sz w:val="24"/>
        </w:rPr>
      </w:pPr>
      <w:r>
        <w:rPr>
          <w:rFonts w:ascii="Times New Roman" w:hAnsi="Times New Roman" w:cs="Times New Roman"/>
          <w:sz w:val="24"/>
        </w:rPr>
        <w:t>10. Za wyjątkiem sytuacji o której mowa w ust. 2 lit. a), wprowadzenie zmian wysokości wynagrodzenia  wymaga uprzedniego złożenia przez Wykonawcę  szczegółowego wyliczenia  wysokości dodatkowych koszów wynikających z wprowadzenia zmian, o których mowa w ust 2 litera b) i c).</w:t>
      </w:r>
    </w:p>
    <w:p w:rsidR="00AB632D" w:rsidRDefault="00AB632D" w:rsidP="0081473E">
      <w:pPr>
        <w:spacing w:after="0" w:line="240" w:lineRule="auto"/>
        <w:ind w:left="272" w:hanging="284"/>
        <w:jc w:val="both"/>
        <w:rPr>
          <w:rFonts w:ascii="Times New Roman" w:hAnsi="Times New Roman" w:cs="Times New Roman"/>
          <w:sz w:val="24"/>
          <w:szCs w:val="24"/>
        </w:rPr>
      </w:pPr>
      <w:r>
        <w:rPr>
          <w:rFonts w:ascii="Times New Roman" w:hAnsi="Times New Roman" w:cs="Times New Roman"/>
          <w:sz w:val="24"/>
        </w:rPr>
        <w:t>11. Zmiany treści umowy wymagają zachowania formy pisemnej pod rygorem nieważności</w:t>
      </w:r>
      <w:r>
        <w:rPr>
          <w:rFonts w:ascii="Times New Roman" w:hAnsi="Times New Roman" w:cs="Times New Roman"/>
        </w:rPr>
        <w:t>.</w:t>
      </w:r>
    </w:p>
    <w:p w:rsidR="00AB632D" w:rsidRPr="00234874" w:rsidRDefault="00AB632D" w:rsidP="00AB632D">
      <w:pPr>
        <w:spacing w:after="0" w:line="240" w:lineRule="auto"/>
        <w:jc w:val="both"/>
        <w:rPr>
          <w:rFonts w:ascii="Times New Roman" w:hAnsi="Times New Roman" w:cs="Times New Roman"/>
          <w:sz w:val="24"/>
          <w:szCs w:val="24"/>
        </w:rPr>
      </w:pPr>
    </w:p>
    <w:p w:rsidR="00AB632D" w:rsidRPr="00234874" w:rsidRDefault="00AB632D" w:rsidP="00AB632D">
      <w:pPr>
        <w:spacing w:after="0" w:line="240" w:lineRule="auto"/>
        <w:jc w:val="center"/>
        <w:rPr>
          <w:rFonts w:ascii="Times New Roman" w:hAnsi="Times New Roman" w:cs="Times New Roman"/>
          <w:sz w:val="24"/>
          <w:szCs w:val="24"/>
        </w:rPr>
      </w:pPr>
      <w:r w:rsidRPr="00234874">
        <w:rPr>
          <w:rFonts w:ascii="Times New Roman" w:hAnsi="Times New Roman" w:cs="Times New Roman"/>
          <w:b/>
          <w:bCs/>
          <w:sz w:val="24"/>
          <w:szCs w:val="24"/>
        </w:rPr>
        <w:t>§ 5 WYNAGRODZENIE</w:t>
      </w:r>
    </w:p>
    <w:p w:rsidR="00AB632D" w:rsidRPr="00234874" w:rsidRDefault="00AB632D" w:rsidP="00AB632D">
      <w:pPr>
        <w:numPr>
          <w:ilvl w:val="0"/>
          <w:numId w:val="9"/>
        </w:numPr>
        <w:tabs>
          <w:tab w:val="clear" w:pos="720"/>
          <w:tab w:val="num" w:pos="284"/>
        </w:tabs>
        <w:spacing w:after="0" w:line="240" w:lineRule="auto"/>
        <w:ind w:left="284" w:hanging="284"/>
        <w:jc w:val="both"/>
        <w:rPr>
          <w:rFonts w:ascii="Times New Roman" w:hAnsi="Times New Roman" w:cs="Times New Roman"/>
          <w:sz w:val="24"/>
          <w:szCs w:val="24"/>
        </w:rPr>
      </w:pPr>
      <w:r w:rsidRPr="00234874">
        <w:rPr>
          <w:rFonts w:ascii="Times New Roman" w:hAnsi="Times New Roman" w:cs="Times New Roman"/>
          <w:sz w:val="24"/>
          <w:szCs w:val="24"/>
        </w:rPr>
        <w:t xml:space="preserve">Zamawiający zobowiązuje się do uregulowania faktur za poszczególne dostawy w </w:t>
      </w:r>
      <w:r w:rsidRPr="00234874">
        <w:rPr>
          <w:rFonts w:ascii="Times New Roman" w:hAnsi="Times New Roman" w:cs="Times New Roman"/>
          <w:b/>
          <w:bCs/>
          <w:sz w:val="24"/>
          <w:szCs w:val="24"/>
        </w:rPr>
        <w:t>terminie …...... dni</w:t>
      </w:r>
      <w:r w:rsidRPr="00234874">
        <w:rPr>
          <w:rFonts w:ascii="Times New Roman" w:hAnsi="Times New Roman" w:cs="Times New Roman"/>
          <w:sz w:val="24"/>
          <w:szCs w:val="24"/>
        </w:rPr>
        <w:t xml:space="preserve"> licząc od daty otrzymania dostawy i wystawienia faktury VAT, przelewem na konto Wykonawcy – wskazane na fakturze.</w:t>
      </w:r>
    </w:p>
    <w:p w:rsidR="00AB632D" w:rsidRPr="00234874" w:rsidRDefault="00AB632D" w:rsidP="00AB632D">
      <w:pPr>
        <w:numPr>
          <w:ilvl w:val="0"/>
          <w:numId w:val="9"/>
        </w:numPr>
        <w:tabs>
          <w:tab w:val="clear" w:pos="720"/>
          <w:tab w:val="num" w:pos="284"/>
        </w:tabs>
        <w:spacing w:after="0" w:line="240" w:lineRule="auto"/>
        <w:ind w:left="284" w:hanging="284"/>
        <w:jc w:val="both"/>
        <w:rPr>
          <w:rFonts w:ascii="Times New Roman" w:hAnsi="Times New Roman" w:cs="Times New Roman"/>
          <w:sz w:val="24"/>
          <w:szCs w:val="24"/>
        </w:rPr>
      </w:pPr>
      <w:r w:rsidRPr="00234874">
        <w:rPr>
          <w:rFonts w:ascii="Times New Roman" w:hAnsi="Times New Roman" w:cs="Times New Roman"/>
          <w:sz w:val="24"/>
          <w:szCs w:val="24"/>
        </w:rPr>
        <w:t>Za datę zapłaty uznaje się datę obciążenia rachunku Zamawiającego.</w:t>
      </w:r>
    </w:p>
    <w:p w:rsidR="00AB632D" w:rsidRPr="00234874" w:rsidRDefault="00AB632D" w:rsidP="00AB632D">
      <w:pPr>
        <w:numPr>
          <w:ilvl w:val="0"/>
          <w:numId w:val="9"/>
        </w:numPr>
        <w:tabs>
          <w:tab w:val="clear" w:pos="720"/>
          <w:tab w:val="num" w:pos="284"/>
        </w:tabs>
        <w:spacing w:after="0" w:line="240" w:lineRule="auto"/>
        <w:ind w:left="284" w:hanging="284"/>
        <w:jc w:val="both"/>
        <w:rPr>
          <w:rFonts w:ascii="Times New Roman" w:hAnsi="Times New Roman" w:cs="Times New Roman"/>
          <w:sz w:val="24"/>
          <w:szCs w:val="24"/>
        </w:rPr>
      </w:pPr>
      <w:r w:rsidRPr="00234874">
        <w:rPr>
          <w:rFonts w:ascii="Times New Roman" w:hAnsi="Times New Roman" w:cs="Times New Roman"/>
          <w:sz w:val="24"/>
          <w:szCs w:val="24"/>
        </w:rPr>
        <w:t>Strony dopuszczają możliwość zmiany cen w przypadku zmiany stawki podatku VAT. Wynagrodzenie należne wykonawcy podlega automatycznej waloryzacji odpowiednio o kwotę podatku VAT wynikającą ze stawki tego podatku obowiązującą w chwili powstania obowiązku podatkowego– bez konieczności dokonywania zmiany umowy.</w:t>
      </w:r>
    </w:p>
    <w:p w:rsidR="00AB632D" w:rsidRPr="00234874" w:rsidRDefault="00AB632D" w:rsidP="00AB632D">
      <w:pPr>
        <w:numPr>
          <w:ilvl w:val="0"/>
          <w:numId w:val="9"/>
        </w:numPr>
        <w:tabs>
          <w:tab w:val="clear" w:pos="720"/>
          <w:tab w:val="num" w:pos="284"/>
        </w:tabs>
        <w:spacing w:after="0" w:line="240" w:lineRule="auto"/>
        <w:ind w:left="284" w:hanging="284"/>
        <w:jc w:val="both"/>
        <w:rPr>
          <w:rFonts w:ascii="Times New Roman" w:hAnsi="Times New Roman" w:cs="Times New Roman"/>
          <w:sz w:val="24"/>
          <w:szCs w:val="24"/>
        </w:rPr>
      </w:pPr>
      <w:r w:rsidRPr="00234874">
        <w:rPr>
          <w:rFonts w:ascii="Times New Roman" w:hAnsi="Times New Roman" w:cs="Times New Roman"/>
          <w:sz w:val="24"/>
          <w:szCs w:val="24"/>
        </w:rPr>
        <w:t>W przypadku wystawienia przez Wykonawcę faktury VAT niezgodnej z umową lub obowiązującymi przepisami prawa, Zamawiający ma prawo do wstrzymania płatności do dnia wyjaśnienia oraz otrzymania faktury korygującej bez obowiązku płacenia odsetek za czas opóźnienia zapłaty.</w:t>
      </w:r>
    </w:p>
    <w:p w:rsidR="00AB632D" w:rsidRPr="00234874" w:rsidRDefault="00AB632D" w:rsidP="00AB632D">
      <w:pPr>
        <w:numPr>
          <w:ilvl w:val="0"/>
          <w:numId w:val="9"/>
        </w:numPr>
        <w:tabs>
          <w:tab w:val="clear" w:pos="720"/>
          <w:tab w:val="num" w:pos="284"/>
        </w:tabs>
        <w:spacing w:after="0" w:line="240" w:lineRule="auto"/>
        <w:ind w:left="284" w:hanging="284"/>
        <w:jc w:val="both"/>
        <w:rPr>
          <w:rFonts w:ascii="Times New Roman" w:hAnsi="Times New Roman" w:cs="Times New Roman"/>
          <w:sz w:val="24"/>
          <w:szCs w:val="24"/>
        </w:rPr>
      </w:pPr>
      <w:r w:rsidRPr="00234874">
        <w:rPr>
          <w:rFonts w:ascii="Times New Roman" w:hAnsi="Times New Roman" w:cs="Times New Roman"/>
          <w:sz w:val="24"/>
          <w:szCs w:val="24"/>
        </w:rPr>
        <w:t>Zamawiający zapłaci Wykonawcy odsetki ustawowe, w przypadku przekroczenia terminu zapłaty wskazanego w § 5 pkt 1 niniejszej umowy.</w:t>
      </w:r>
    </w:p>
    <w:p w:rsidR="00AB632D" w:rsidRPr="00234874" w:rsidRDefault="00AB632D" w:rsidP="00AB632D">
      <w:pPr>
        <w:spacing w:after="0" w:line="240" w:lineRule="auto"/>
        <w:jc w:val="both"/>
        <w:rPr>
          <w:rFonts w:ascii="Times New Roman" w:hAnsi="Times New Roman" w:cs="Times New Roman"/>
          <w:sz w:val="24"/>
          <w:szCs w:val="24"/>
        </w:rPr>
      </w:pPr>
    </w:p>
    <w:p w:rsidR="00AB632D" w:rsidRPr="00234874" w:rsidRDefault="00AB632D" w:rsidP="00AB632D">
      <w:pPr>
        <w:spacing w:after="0" w:line="240" w:lineRule="auto"/>
        <w:jc w:val="center"/>
        <w:rPr>
          <w:rFonts w:ascii="Times New Roman" w:hAnsi="Times New Roman" w:cs="Times New Roman"/>
          <w:sz w:val="24"/>
          <w:szCs w:val="24"/>
        </w:rPr>
      </w:pPr>
      <w:r w:rsidRPr="00234874">
        <w:rPr>
          <w:rFonts w:ascii="Times New Roman" w:hAnsi="Times New Roman" w:cs="Times New Roman"/>
          <w:b/>
          <w:bCs/>
          <w:sz w:val="24"/>
          <w:szCs w:val="24"/>
        </w:rPr>
        <w:t>§ 6 KARY UMOWNE – ODSETKI</w:t>
      </w:r>
    </w:p>
    <w:p w:rsidR="00AB632D" w:rsidRPr="00234874" w:rsidRDefault="00AB632D" w:rsidP="00AB632D">
      <w:pPr>
        <w:numPr>
          <w:ilvl w:val="0"/>
          <w:numId w:val="10"/>
        </w:numPr>
        <w:tabs>
          <w:tab w:val="clear" w:pos="720"/>
          <w:tab w:val="num" w:pos="284"/>
        </w:tabs>
        <w:spacing w:after="0" w:line="240" w:lineRule="auto"/>
        <w:ind w:left="284" w:hanging="284"/>
        <w:jc w:val="both"/>
        <w:rPr>
          <w:rFonts w:ascii="Times New Roman" w:hAnsi="Times New Roman" w:cs="Times New Roman"/>
          <w:sz w:val="24"/>
          <w:szCs w:val="24"/>
        </w:rPr>
      </w:pPr>
      <w:r w:rsidRPr="00234874">
        <w:rPr>
          <w:rFonts w:ascii="Times New Roman" w:hAnsi="Times New Roman" w:cs="Times New Roman"/>
          <w:sz w:val="24"/>
          <w:szCs w:val="24"/>
        </w:rPr>
        <w:t>Wykonawca zobowiązany jest do zapłaty Zamawiającemu kary umownej za niewykonanie lub nienależyte wykonanie swoich zobowiązań umownych:</w:t>
      </w:r>
    </w:p>
    <w:p w:rsidR="00AB632D" w:rsidRPr="00234874" w:rsidRDefault="00AB632D" w:rsidP="00AB632D">
      <w:pPr>
        <w:numPr>
          <w:ilvl w:val="0"/>
          <w:numId w:val="10"/>
        </w:numPr>
        <w:tabs>
          <w:tab w:val="clear" w:pos="720"/>
          <w:tab w:val="num" w:pos="284"/>
        </w:tabs>
        <w:spacing w:after="0" w:line="240" w:lineRule="auto"/>
        <w:ind w:left="284" w:hanging="284"/>
        <w:jc w:val="both"/>
        <w:rPr>
          <w:rFonts w:ascii="Times New Roman" w:hAnsi="Times New Roman" w:cs="Times New Roman"/>
          <w:sz w:val="24"/>
          <w:szCs w:val="24"/>
        </w:rPr>
      </w:pPr>
      <w:r w:rsidRPr="00234874">
        <w:rPr>
          <w:rFonts w:ascii="Times New Roman" w:hAnsi="Times New Roman" w:cs="Times New Roman"/>
          <w:sz w:val="24"/>
          <w:szCs w:val="24"/>
        </w:rPr>
        <w:t>w wysokości 2% wartości umownej przedmiotu dostawy nie dostarczonej w terminie lub wadliwej – za każdy rozpoczęty dzień zwłoki – do dnia wykonania umowy - bez wad, dotyczy również terminów wynikających z zapisów § 8 niniejszej umowy.</w:t>
      </w:r>
    </w:p>
    <w:p w:rsidR="00AB632D" w:rsidRPr="00234874" w:rsidRDefault="00AB632D" w:rsidP="00AB632D">
      <w:pPr>
        <w:numPr>
          <w:ilvl w:val="0"/>
          <w:numId w:val="10"/>
        </w:numPr>
        <w:tabs>
          <w:tab w:val="clear" w:pos="720"/>
          <w:tab w:val="num" w:pos="284"/>
        </w:tabs>
        <w:spacing w:after="0" w:line="240" w:lineRule="auto"/>
        <w:ind w:left="284" w:hanging="284"/>
        <w:jc w:val="both"/>
        <w:rPr>
          <w:rFonts w:ascii="Times New Roman" w:hAnsi="Times New Roman" w:cs="Times New Roman"/>
          <w:sz w:val="24"/>
          <w:szCs w:val="24"/>
        </w:rPr>
      </w:pPr>
      <w:r w:rsidRPr="00234874">
        <w:rPr>
          <w:rFonts w:ascii="Times New Roman" w:hAnsi="Times New Roman" w:cs="Times New Roman"/>
          <w:sz w:val="24"/>
          <w:szCs w:val="24"/>
        </w:rPr>
        <w:t>Za odstąpienie od umowy z winy Strony przeciwnej – obie strony zastrzegają możliwość żądania kary umownej w wysokości 20% niezrealizowanej wartości umowy brutto.</w:t>
      </w:r>
    </w:p>
    <w:p w:rsidR="00AB632D" w:rsidRPr="00234874" w:rsidRDefault="00AB632D" w:rsidP="00AB632D">
      <w:pPr>
        <w:numPr>
          <w:ilvl w:val="0"/>
          <w:numId w:val="10"/>
        </w:numPr>
        <w:tabs>
          <w:tab w:val="clear" w:pos="720"/>
          <w:tab w:val="num" w:pos="284"/>
        </w:tabs>
        <w:spacing w:after="0" w:line="240" w:lineRule="auto"/>
        <w:ind w:left="284" w:hanging="284"/>
        <w:jc w:val="both"/>
        <w:rPr>
          <w:rFonts w:ascii="Times New Roman" w:hAnsi="Times New Roman" w:cs="Times New Roman"/>
          <w:sz w:val="24"/>
          <w:szCs w:val="24"/>
        </w:rPr>
      </w:pPr>
      <w:r w:rsidRPr="00234874">
        <w:rPr>
          <w:rFonts w:ascii="Times New Roman" w:hAnsi="Times New Roman" w:cs="Times New Roman"/>
          <w:sz w:val="24"/>
          <w:szCs w:val="24"/>
        </w:rPr>
        <w:t>Jeżeli kara umowna z wymienionego wyżej tytułu nie pokrywa poniesionej szkody – Strona która poniosła szkodę może dochodzić odszkodowania uzupełniającego dokumentując swoje roszczenie wyliczeniem rzeczywiście poniesionych szkód oraz ich ścisłym związkiem z niewykonaniem lub nienależytym wykonaniem danego zobowiązania umowy przez Stronę drugą.</w:t>
      </w:r>
    </w:p>
    <w:p w:rsidR="00AB632D" w:rsidRPr="00234874" w:rsidRDefault="00AB632D" w:rsidP="00AB632D">
      <w:pPr>
        <w:numPr>
          <w:ilvl w:val="0"/>
          <w:numId w:val="10"/>
        </w:numPr>
        <w:tabs>
          <w:tab w:val="clear" w:pos="720"/>
          <w:tab w:val="num" w:pos="284"/>
        </w:tabs>
        <w:spacing w:after="0" w:line="240" w:lineRule="auto"/>
        <w:ind w:left="284" w:hanging="284"/>
        <w:jc w:val="both"/>
        <w:rPr>
          <w:rFonts w:ascii="Times New Roman" w:hAnsi="Times New Roman" w:cs="Times New Roman"/>
          <w:sz w:val="24"/>
          <w:szCs w:val="24"/>
        </w:rPr>
      </w:pPr>
      <w:r w:rsidRPr="00234874">
        <w:rPr>
          <w:rFonts w:ascii="Times New Roman" w:hAnsi="Times New Roman" w:cs="Times New Roman"/>
          <w:sz w:val="24"/>
          <w:szCs w:val="24"/>
        </w:rPr>
        <w:lastRenderedPageBreak/>
        <w:t>Kara umowna lub odsetki powinna być zapłacona przez Stronę, która naruszyła postanowienie umowy, w terminie 14 dni od daty wystąpienia przez Stronę drugą z żądaniem zapłaty.</w:t>
      </w:r>
    </w:p>
    <w:p w:rsidR="00AB632D" w:rsidRPr="00234874" w:rsidRDefault="00AB632D" w:rsidP="00AB632D">
      <w:pPr>
        <w:numPr>
          <w:ilvl w:val="0"/>
          <w:numId w:val="10"/>
        </w:numPr>
        <w:tabs>
          <w:tab w:val="clear" w:pos="720"/>
          <w:tab w:val="num" w:pos="284"/>
        </w:tabs>
        <w:spacing w:after="0" w:line="240" w:lineRule="auto"/>
        <w:ind w:left="284" w:hanging="284"/>
        <w:jc w:val="both"/>
        <w:rPr>
          <w:rFonts w:ascii="Times New Roman" w:hAnsi="Times New Roman" w:cs="Times New Roman"/>
          <w:sz w:val="24"/>
          <w:szCs w:val="24"/>
        </w:rPr>
      </w:pPr>
      <w:r w:rsidRPr="00234874">
        <w:rPr>
          <w:rFonts w:ascii="Times New Roman" w:hAnsi="Times New Roman" w:cs="Times New Roman"/>
          <w:sz w:val="24"/>
          <w:szCs w:val="24"/>
        </w:rPr>
        <w:t>Zamawiający w razie zwłoki w zapłacie kary może pokryć należną mu karę z należności Wykonawcy.</w:t>
      </w:r>
    </w:p>
    <w:p w:rsidR="00AB632D" w:rsidRPr="00234874" w:rsidRDefault="00AB632D" w:rsidP="00AB632D">
      <w:pPr>
        <w:numPr>
          <w:ilvl w:val="0"/>
          <w:numId w:val="10"/>
        </w:numPr>
        <w:tabs>
          <w:tab w:val="clear" w:pos="720"/>
          <w:tab w:val="num" w:pos="284"/>
        </w:tabs>
        <w:spacing w:after="0" w:line="240" w:lineRule="auto"/>
        <w:ind w:left="284" w:hanging="284"/>
        <w:jc w:val="both"/>
        <w:rPr>
          <w:rFonts w:ascii="Times New Roman" w:hAnsi="Times New Roman" w:cs="Times New Roman"/>
          <w:sz w:val="24"/>
          <w:szCs w:val="24"/>
        </w:rPr>
      </w:pPr>
      <w:r w:rsidRPr="00234874">
        <w:rPr>
          <w:rFonts w:ascii="Times New Roman" w:hAnsi="Times New Roman" w:cs="Times New Roman"/>
          <w:sz w:val="24"/>
          <w:szCs w:val="24"/>
        </w:rPr>
        <w:t>Strony niniejszej umowy zastrzegają sobie prawo do dochodzenia odszkodowania uzupełniającego, przenoszącego wysokość kar umownych do wysokości rzeczywiście poniesionej szkody.</w:t>
      </w:r>
    </w:p>
    <w:p w:rsidR="00AB632D" w:rsidRPr="00234874" w:rsidRDefault="00AB632D" w:rsidP="00AB632D">
      <w:pPr>
        <w:spacing w:after="0" w:line="240" w:lineRule="auto"/>
        <w:jc w:val="both"/>
        <w:rPr>
          <w:rFonts w:ascii="Times New Roman" w:hAnsi="Times New Roman" w:cs="Times New Roman"/>
          <w:sz w:val="24"/>
          <w:szCs w:val="24"/>
        </w:rPr>
      </w:pPr>
    </w:p>
    <w:p w:rsidR="00AB632D" w:rsidRPr="00234874" w:rsidRDefault="00AB632D" w:rsidP="00AB632D">
      <w:pPr>
        <w:spacing w:after="0" w:line="240" w:lineRule="auto"/>
        <w:jc w:val="center"/>
        <w:rPr>
          <w:rFonts w:ascii="Times New Roman" w:hAnsi="Times New Roman" w:cs="Times New Roman"/>
          <w:sz w:val="24"/>
          <w:szCs w:val="24"/>
        </w:rPr>
      </w:pPr>
      <w:r w:rsidRPr="00234874">
        <w:rPr>
          <w:rFonts w:ascii="Times New Roman" w:hAnsi="Times New Roman" w:cs="Times New Roman"/>
          <w:b/>
          <w:bCs/>
          <w:sz w:val="24"/>
          <w:szCs w:val="24"/>
        </w:rPr>
        <w:t>§ 7 GWARANCJA</w:t>
      </w:r>
    </w:p>
    <w:p w:rsidR="00AB632D" w:rsidRPr="00234874" w:rsidRDefault="00AB632D" w:rsidP="00AB632D">
      <w:pPr>
        <w:numPr>
          <w:ilvl w:val="0"/>
          <w:numId w:val="11"/>
        </w:numPr>
        <w:tabs>
          <w:tab w:val="clear" w:pos="720"/>
          <w:tab w:val="num" w:pos="284"/>
          <w:tab w:val="num" w:pos="360"/>
        </w:tabs>
        <w:spacing w:after="0" w:line="240" w:lineRule="auto"/>
        <w:ind w:left="284" w:hanging="142"/>
        <w:jc w:val="both"/>
        <w:rPr>
          <w:rFonts w:ascii="Times New Roman" w:hAnsi="Times New Roman" w:cs="Times New Roman"/>
          <w:sz w:val="24"/>
          <w:szCs w:val="24"/>
        </w:rPr>
      </w:pPr>
      <w:r w:rsidRPr="00234874">
        <w:rPr>
          <w:rFonts w:ascii="Times New Roman" w:hAnsi="Times New Roman" w:cs="Times New Roman"/>
          <w:sz w:val="24"/>
          <w:szCs w:val="24"/>
        </w:rPr>
        <w:t>Wykonawca udziela Zamawiającemu gwarancji na dostarczony przedmiot umowy.</w:t>
      </w:r>
    </w:p>
    <w:p w:rsidR="00AB632D" w:rsidRPr="00234874" w:rsidRDefault="00AB632D" w:rsidP="00AB632D">
      <w:pPr>
        <w:numPr>
          <w:ilvl w:val="0"/>
          <w:numId w:val="11"/>
        </w:numPr>
        <w:tabs>
          <w:tab w:val="clear" w:pos="720"/>
          <w:tab w:val="num" w:pos="284"/>
          <w:tab w:val="num" w:pos="360"/>
        </w:tabs>
        <w:spacing w:after="0" w:line="240" w:lineRule="auto"/>
        <w:ind w:left="284" w:hanging="142"/>
        <w:jc w:val="both"/>
        <w:rPr>
          <w:rFonts w:ascii="Times New Roman" w:hAnsi="Times New Roman" w:cs="Times New Roman"/>
          <w:sz w:val="24"/>
          <w:szCs w:val="24"/>
        </w:rPr>
      </w:pPr>
      <w:r w:rsidRPr="00234874">
        <w:rPr>
          <w:rFonts w:ascii="Times New Roman" w:hAnsi="Times New Roman" w:cs="Times New Roman"/>
          <w:sz w:val="24"/>
          <w:szCs w:val="24"/>
        </w:rPr>
        <w:t>Przedmiot zamówienia musi posiadać minimalny termin ważności poszczególnych towarów wskazany w załączniku nr 1 i 2 do niniejszej umowy.</w:t>
      </w:r>
    </w:p>
    <w:p w:rsidR="00AB632D" w:rsidRPr="00234874" w:rsidRDefault="00AB632D" w:rsidP="00AB632D">
      <w:pPr>
        <w:numPr>
          <w:ilvl w:val="0"/>
          <w:numId w:val="11"/>
        </w:numPr>
        <w:tabs>
          <w:tab w:val="clear" w:pos="720"/>
          <w:tab w:val="num" w:pos="284"/>
          <w:tab w:val="num" w:pos="360"/>
        </w:tabs>
        <w:spacing w:after="0" w:line="240" w:lineRule="auto"/>
        <w:ind w:left="284" w:hanging="142"/>
        <w:jc w:val="both"/>
        <w:rPr>
          <w:rFonts w:ascii="Times New Roman" w:hAnsi="Times New Roman" w:cs="Times New Roman"/>
          <w:sz w:val="24"/>
          <w:szCs w:val="24"/>
        </w:rPr>
      </w:pPr>
      <w:r w:rsidRPr="00234874">
        <w:rPr>
          <w:rFonts w:ascii="Times New Roman" w:hAnsi="Times New Roman" w:cs="Times New Roman"/>
          <w:sz w:val="24"/>
          <w:szCs w:val="24"/>
        </w:rPr>
        <w:t xml:space="preserve">W przypadku dostarczenia partii towaru o terminie przydatności krótszym niż określony </w:t>
      </w:r>
      <w:r w:rsidRPr="00827F78">
        <w:rPr>
          <w:rFonts w:ascii="Times New Roman" w:hAnsi="Times New Roman" w:cs="Times New Roman"/>
          <w:sz w:val="24"/>
          <w:szCs w:val="24"/>
        </w:rPr>
        <w:t xml:space="preserve">w załącznik nr </w:t>
      </w:r>
      <w:r w:rsidR="006419A4">
        <w:rPr>
          <w:rFonts w:ascii="Times New Roman" w:hAnsi="Times New Roman" w:cs="Times New Roman"/>
          <w:sz w:val="24"/>
          <w:szCs w:val="24"/>
        </w:rPr>
        <w:t>3</w:t>
      </w:r>
      <w:r w:rsidRPr="00827F78">
        <w:rPr>
          <w:rFonts w:ascii="Times New Roman" w:hAnsi="Times New Roman" w:cs="Times New Roman"/>
          <w:sz w:val="24"/>
          <w:szCs w:val="24"/>
        </w:rPr>
        <w:t xml:space="preserve"> do SIWZ  - Wykonawca niezwłocznie i bezpłatnie wymieni go na towar z dłuższym terminem przydatności</w:t>
      </w:r>
      <w:r w:rsidRPr="00234874">
        <w:rPr>
          <w:rFonts w:ascii="Times New Roman" w:hAnsi="Times New Roman" w:cs="Times New Roman"/>
          <w:sz w:val="24"/>
          <w:szCs w:val="24"/>
        </w:rPr>
        <w:t>.</w:t>
      </w:r>
    </w:p>
    <w:p w:rsidR="00AB632D" w:rsidRPr="00234874" w:rsidRDefault="00AB632D" w:rsidP="00AB632D">
      <w:pPr>
        <w:numPr>
          <w:ilvl w:val="0"/>
          <w:numId w:val="11"/>
        </w:numPr>
        <w:tabs>
          <w:tab w:val="clear" w:pos="720"/>
          <w:tab w:val="num" w:pos="284"/>
          <w:tab w:val="num" w:pos="360"/>
        </w:tabs>
        <w:spacing w:after="0" w:line="240" w:lineRule="auto"/>
        <w:ind w:left="284" w:hanging="142"/>
        <w:jc w:val="both"/>
        <w:rPr>
          <w:rFonts w:ascii="Times New Roman" w:hAnsi="Times New Roman" w:cs="Times New Roman"/>
          <w:sz w:val="24"/>
          <w:szCs w:val="24"/>
        </w:rPr>
      </w:pPr>
      <w:r w:rsidRPr="00234874">
        <w:rPr>
          <w:rFonts w:ascii="Times New Roman" w:hAnsi="Times New Roman" w:cs="Times New Roman"/>
          <w:sz w:val="24"/>
          <w:szCs w:val="24"/>
        </w:rPr>
        <w:t>Przedmiot</w:t>
      </w:r>
      <w:r w:rsidR="00CE1CDE">
        <w:rPr>
          <w:rFonts w:ascii="Times New Roman" w:hAnsi="Times New Roman" w:cs="Times New Roman"/>
          <w:sz w:val="24"/>
          <w:szCs w:val="24"/>
        </w:rPr>
        <w:t xml:space="preserve"> zamówienia, </w:t>
      </w:r>
      <w:r w:rsidR="00CE1CDE" w:rsidRPr="00CE1CDE">
        <w:rPr>
          <w:rFonts w:ascii="Times New Roman" w:hAnsi="Times New Roman" w:cs="Times New Roman"/>
          <w:sz w:val="24"/>
          <w:szCs w:val="24"/>
        </w:rPr>
        <w:t>sposób jego przewozu , jak również sposób i rodzaj opakowania</w:t>
      </w:r>
      <w:r w:rsidR="00CE1CDE" w:rsidRPr="00234874">
        <w:rPr>
          <w:rFonts w:ascii="Times New Roman" w:hAnsi="Times New Roman" w:cs="Times New Roman"/>
          <w:sz w:val="24"/>
          <w:szCs w:val="24"/>
        </w:rPr>
        <w:t xml:space="preserve"> </w:t>
      </w:r>
      <w:r w:rsidRPr="00234874">
        <w:rPr>
          <w:rFonts w:ascii="Times New Roman" w:hAnsi="Times New Roman" w:cs="Times New Roman"/>
          <w:sz w:val="24"/>
          <w:szCs w:val="24"/>
        </w:rPr>
        <w:t>musi spełniać w szczególności wymogi</w:t>
      </w:r>
      <w:r w:rsidR="00CE1CDE" w:rsidRPr="00CE1CDE">
        <w:rPr>
          <w:rFonts w:ascii="Times New Roman" w:hAnsi="Times New Roman" w:cs="Times New Roman"/>
          <w:sz w:val="24"/>
          <w:szCs w:val="24"/>
        </w:rPr>
        <w:t xml:space="preserve"> obowiązujących krajowych i unijnych przepisów prawa żywnościowego w tym m.in</w:t>
      </w:r>
      <w:r w:rsidRPr="00234874">
        <w:rPr>
          <w:rFonts w:ascii="Times New Roman" w:hAnsi="Times New Roman" w:cs="Times New Roman"/>
          <w:sz w:val="24"/>
          <w:szCs w:val="24"/>
        </w:rPr>
        <w:t>:</w:t>
      </w:r>
    </w:p>
    <w:p w:rsidR="00AB632D" w:rsidRPr="00CE1CDE" w:rsidRDefault="00AB632D" w:rsidP="00AB632D">
      <w:pPr>
        <w:pStyle w:val="Akapitzlist"/>
        <w:numPr>
          <w:ilvl w:val="0"/>
          <w:numId w:val="12"/>
        </w:numPr>
        <w:spacing w:after="0" w:line="240" w:lineRule="auto"/>
        <w:jc w:val="both"/>
        <w:rPr>
          <w:rFonts w:ascii="Times New Roman" w:hAnsi="Times New Roman" w:cs="Times New Roman"/>
          <w:color w:val="000000" w:themeColor="text1"/>
          <w:sz w:val="24"/>
          <w:szCs w:val="24"/>
          <w:lang w:eastAsia="pl-PL"/>
        </w:rPr>
      </w:pPr>
      <w:r w:rsidRPr="00CE1CDE">
        <w:rPr>
          <w:rFonts w:ascii="Times New Roman" w:hAnsi="Times New Roman" w:cs="Times New Roman"/>
          <w:color w:val="000000" w:themeColor="text1"/>
          <w:sz w:val="24"/>
          <w:szCs w:val="24"/>
          <w:lang w:eastAsia="pl-PL"/>
        </w:rPr>
        <w:t>Ustawy z dnia 25 sierpnia 2006r. o bezpieczeństwie żywności i żywienia (t.j. Dz. U. z 2017, poz. 149)</w:t>
      </w:r>
    </w:p>
    <w:p w:rsidR="00AB632D" w:rsidRPr="00CE1CDE" w:rsidRDefault="00AB632D" w:rsidP="00AB632D">
      <w:pPr>
        <w:numPr>
          <w:ilvl w:val="0"/>
          <w:numId w:val="12"/>
        </w:numPr>
        <w:spacing w:after="0" w:line="240" w:lineRule="auto"/>
        <w:ind w:left="709" w:hanging="283"/>
        <w:jc w:val="both"/>
        <w:rPr>
          <w:rFonts w:ascii="Times New Roman" w:hAnsi="Times New Roman" w:cs="Times New Roman"/>
          <w:color w:val="000000" w:themeColor="text1"/>
          <w:sz w:val="24"/>
          <w:szCs w:val="24"/>
        </w:rPr>
      </w:pPr>
      <w:r w:rsidRPr="00CE1CDE">
        <w:rPr>
          <w:rFonts w:ascii="Times New Roman" w:hAnsi="Times New Roman" w:cs="Times New Roman"/>
          <w:color w:val="000000" w:themeColor="text1"/>
          <w:sz w:val="24"/>
          <w:szCs w:val="24"/>
        </w:rPr>
        <w:t>oraz musi być opakowany zgodnie z Rozporządzeniem Ministra Rolnictwa i Rozwoju Wsi z dnia 23 grudnia 2014 r. w sprawie znakowania poszczególnych rodzajów środków spożywczych</w:t>
      </w:r>
      <w:r w:rsidRPr="00CE1CDE">
        <w:rPr>
          <w:rFonts w:ascii="Times New Roman" w:hAnsi="Times New Roman" w:cs="Times New Roman"/>
          <w:b/>
          <w:bCs/>
          <w:color w:val="000000" w:themeColor="text1"/>
          <w:sz w:val="24"/>
          <w:szCs w:val="24"/>
        </w:rPr>
        <w:t xml:space="preserve"> </w:t>
      </w:r>
      <w:r w:rsidRPr="00CE1CDE">
        <w:rPr>
          <w:rFonts w:ascii="Times New Roman" w:hAnsi="Times New Roman" w:cs="Times New Roman"/>
          <w:color w:val="000000" w:themeColor="text1"/>
          <w:sz w:val="24"/>
          <w:szCs w:val="24"/>
        </w:rPr>
        <w:t>(Dz. U. z 2015r. poz. 29).</w:t>
      </w:r>
    </w:p>
    <w:p w:rsidR="0081473E" w:rsidRPr="00CE1CDE" w:rsidRDefault="0081473E" w:rsidP="00CE1CDE">
      <w:pPr>
        <w:pStyle w:val="Akapitzlist"/>
        <w:numPr>
          <w:ilvl w:val="0"/>
          <w:numId w:val="12"/>
        </w:numPr>
        <w:spacing w:after="0" w:line="240" w:lineRule="auto"/>
        <w:jc w:val="both"/>
        <w:rPr>
          <w:rFonts w:ascii="Times New Roman" w:hAnsi="Times New Roman" w:cs="Times New Roman"/>
          <w:color w:val="000000" w:themeColor="text1"/>
          <w:sz w:val="24"/>
          <w:szCs w:val="24"/>
        </w:rPr>
      </w:pPr>
      <w:r w:rsidRPr="00CE1CDE">
        <w:rPr>
          <w:rFonts w:ascii="Times New Roman" w:hAnsi="Times New Roman" w:cs="Times New Roman"/>
          <w:color w:val="000000" w:themeColor="text1"/>
          <w:sz w:val="24"/>
          <w:szCs w:val="24"/>
        </w:rPr>
        <w:t>- wymagania ujęte w opisie przedmiotu zamówienia- Załącznik nr 3</w:t>
      </w:r>
    </w:p>
    <w:p w:rsidR="00AB632D" w:rsidRPr="007D0BD2" w:rsidRDefault="00AB632D" w:rsidP="00AB632D">
      <w:pPr>
        <w:pStyle w:val="Akapitzlist"/>
        <w:numPr>
          <w:ilvl w:val="0"/>
          <w:numId w:val="11"/>
        </w:numPr>
        <w:tabs>
          <w:tab w:val="clear" w:pos="720"/>
          <w:tab w:val="num" w:pos="284"/>
          <w:tab w:val="num" w:pos="360"/>
        </w:tabs>
        <w:spacing w:after="0" w:line="240" w:lineRule="auto"/>
        <w:ind w:left="284" w:hanging="284"/>
        <w:jc w:val="both"/>
        <w:rPr>
          <w:rFonts w:ascii="Times New Roman" w:hAnsi="Times New Roman" w:cs="Times New Roman"/>
          <w:sz w:val="24"/>
          <w:szCs w:val="24"/>
          <w:lang w:eastAsia="pl-PL"/>
        </w:rPr>
      </w:pPr>
      <w:r w:rsidRPr="007D0BD2">
        <w:rPr>
          <w:rFonts w:ascii="Times New Roman" w:hAnsi="Times New Roman" w:cs="Times New Roman"/>
          <w:sz w:val="24"/>
          <w:szCs w:val="24"/>
          <w:lang w:eastAsia="pl-PL"/>
        </w:rPr>
        <w:t>W przypadku pomyłki asortymentowej ze strony Zamawiającego lub Wykonawcy, Wykonawca zobowiązuje się do uwzględnienia reklamacji w terminie 2 dni od daty zwrotu towaru – i odbioru lub dostarczenia przedmiotu zamówienia w terminie 2 dni od daty zgłoszenia pomyłki.</w:t>
      </w:r>
    </w:p>
    <w:p w:rsidR="00AB632D" w:rsidRPr="00234874" w:rsidRDefault="00AB632D" w:rsidP="00AB632D">
      <w:pPr>
        <w:numPr>
          <w:ilvl w:val="0"/>
          <w:numId w:val="11"/>
        </w:numPr>
        <w:tabs>
          <w:tab w:val="clear" w:pos="720"/>
          <w:tab w:val="num" w:pos="284"/>
          <w:tab w:val="num" w:pos="360"/>
        </w:tabs>
        <w:spacing w:after="0" w:line="240" w:lineRule="auto"/>
        <w:ind w:left="284" w:hanging="284"/>
        <w:jc w:val="both"/>
        <w:rPr>
          <w:rFonts w:ascii="Times New Roman" w:hAnsi="Times New Roman" w:cs="Times New Roman"/>
          <w:sz w:val="24"/>
          <w:szCs w:val="24"/>
        </w:rPr>
      </w:pPr>
      <w:r w:rsidRPr="00234874">
        <w:rPr>
          <w:rFonts w:ascii="Times New Roman" w:hAnsi="Times New Roman" w:cs="Times New Roman"/>
          <w:sz w:val="24"/>
          <w:szCs w:val="24"/>
        </w:rPr>
        <w:t>Jeżeli nastąpi zwrot towaru Wykonawca zobowiązuje się do wystawienia faktury korygującej w ciągu 2 dni od daty zwrotu towaru.</w:t>
      </w:r>
    </w:p>
    <w:p w:rsidR="00AB632D" w:rsidRPr="00234874" w:rsidRDefault="00AB632D" w:rsidP="00AB632D">
      <w:pPr>
        <w:numPr>
          <w:ilvl w:val="0"/>
          <w:numId w:val="11"/>
        </w:numPr>
        <w:tabs>
          <w:tab w:val="clear" w:pos="720"/>
          <w:tab w:val="num" w:pos="284"/>
          <w:tab w:val="num" w:pos="360"/>
        </w:tabs>
        <w:spacing w:after="0" w:line="240" w:lineRule="auto"/>
        <w:ind w:left="284" w:hanging="284"/>
        <w:jc w:val="both"/>
        <w:rPr>
          <w:rFonts w:ascii="Times New Roman" w:hAnsi="Times New Roman" w:cs="Times New Roman"/>
          <w:sz w:val="24"/>
          <w:szCs w:val="24"/>
        </w:rPr>
      </w:pPr>
      <w:r w:rsidRPr="00234874">
        <w:rPr>
          <w:rFonts w:ascii="Times New Roman" w:hAnsi="Times New Roman" w:cs="Times New Roman"/>
          <w:color w:val="000000"/>
          <w:sz w:val="24"/>
          <w:szCs w:val="24"/>
        </w:rPr>
        <w:t>Zamawiający zastrzega sobie możliwość kontroli</w:t>
      </w:r>
      <w:r w:rsidRPr="00234874">
        <w:rPr>
          <w:rFonts w:ascii="Times New Roman" w:hAnsi="Times New Roman" w:cs="Times New Roman"/>
          <w:sz w:val="24"/>
          <w:szCs w:val="24"/>
        </w:rPr>
        <w:t xml:space="preserve"> środka transportu i pojemników do przewozu towaru pod względem czystości.</w:t>
      </w:r>
    </w:p>
    <w:p w:rsidR="00AB632D" w:rsidRDefault="00AB632D" w:rsidP="00AB632D">
      <w:pPr>
        <w:numPr>
          <w:ilvl w:val="0"/>
          <w:numId w:val="11"/>
        </w:numPr>
        <w:tabs>
          <w:tab w:val="clear" w:pos="720"/>
          <w:tab w:val="num" w:pos="284"/>
          <w:tab w:val="num" w:pos="360"/>
        </w:tabs>
        <w:spacing w:after="0" w:line="240" w:lineRule="auto"/>
        <w:ind w:left="284" w:hanging="284"/>
        <w:jc w:val="both"/>
        <w:rPr>
          <w:rFonts w:ascii="Times New Roman" w:hAnsi="Times New Roman" w:cs="Times New Roman"/>
          <w:sz w:val="24"/>
          <w:szCs w:val="24"/>
        </w:rPr>
      </w:pPr>
      <w:r w:rsidRPr="00234874">
        <w:rPr>
          <w:rFonts w:ascii="Times New Roman" w:hAnsi="Times New Roman" w:cs="Times New Roman"/>
          <w:color w:val="000000"/>
          <w:sz w:val="24"/>
          <w:szCs w:val="24"/>
        </w:rPr>
        <w:t>Zamawiający zastrzega sobie możliwość kontroli jakości przewożonego towaru na koszt Wykonawcy w przypadku wystąpienia istotnych wątpliwości Zamawiającego co do jakości dostarczonych produktów. Zamawiający zastrzega sobie możliwość przeprowadzenia audytu u Wykonawcy.</w:t>
      </w:r>
    </w:p>
    <w:p w:rsidR="00AB632D" w:rsidRPr="0081473E" w:rsidRDefault="00AB632D" w:rsidP="00AB632D">
      <w:pPr>
        <w:numPr>
          <w:ilvl w:val="0"/>
          <w:numId w:val="11"/>
        </w:numPr>
        <w:tabs>
          <w:tab w:val="clear" w:pos="720"/>
          <w:tab w:val="num" w:pos="284"/>
          <w:tab w:val="num" w:pos="360"/>
        </w:tabs>
        <w:spacing w:after="0" w:line="240" w:lineRule="auto"/>
        <w:ind w:left="284" w:hanging="284"/>
        <w:jc w:val="both"/>
        <w:rPr>
          <w:rFonts w:ascii="Times New Roman" w:hAnsi="Times New Roman" w:cs="Times New Roman"/>
          <w:sz w:val="24"/>
          <w:szCs w:val="24"/>
        </w:rPr>
      </w:pPr>
      <w:r w:rsidRPr="00827F78">
        <w:rPr>
          <w:rFonts w:ascii="Times New Roman" w:hAnsi="Times New Roman" w:cs="Times New Roman"/>
          <w:color w:val="000000"/>
          <w:sz w:val="24"/>
          <w:szCs w:val="24"/>
          <w:shd w:val="clear" w:color="auto" w:fill="FFFFFF"/>
        </w:rPr>
        <w:t xml:space="preserve"> </w:t>
      </w:r>
      <w:r w:rsidRPr="0081473E">
        <w:rPr>
          <w:rFonts w:ascii="Times New Roman" w:hAnsi="Times New Roman" w:cs="Times New Roman"/>
          <w:color w:val="000000"/>
          <w:sz w:val="24"/>
          <w:szCs w:val="24"/>
          <w:shd w:val="clear" w:color="auto" w:fill="FFFFFF"/>
        </w:rPr>
        <w:t xml:space="preserve">Wykonawca jest zobowiązany do rozpatrzenia reklamacji w terminie </w:t>
      </w:r>
      <w:r w:rsidRPr="0081473E">
        <w:rPr>
          <w:rFonts w:ascii="Times New Roman" w:hAnsi="Times New Roman" w:cs="Times New Roman"/>
          <w:b/>
          <w:color w:val="000000"/>
          <w:sz w:val="24"/>
          <w:szCs w:val="24"/>
          <w:shd w:val="clear" w:color="auto" w:fill="FFFFFF"/>
        </w:rPr>
        <w:t>… godz.,</w:t>
      </w:r>
      <w:r w:rsidRPr="0081473E">
        <w:rPr>
          <w:rFonts w:ascii="Times New Roman" w:hAnsi="Times New Roman" w:cs="Times New Roman"/>
          <w:color w:val="000000"/>
          <w:sz w:val="24"/>
          <w:szCs w:val="24"/>
          <w:shd w:val="clear" w:color="auto" w:fill="FFFFFF"/>
        </w:rPr>
        <w:t xml:space="preserve"> od chwili jej zgłoszenia przez Zamawiającego.</w:t>
      </w:r>
    </w:p>
    <w:p w:rsidR="00AB632D" w:rsidRPr="00234874" w:rsidRDefault="00AB632D" w:rsidP="00AB632D">
      <w:pPr>
        <w:spacing w:after="0" w:line="240" w:lineRule="auto"/>
        <w:ind w:left="284"/>
        <w:jc w:val="both"/>
        <w:rPr>
          <w:rFonts w:ascii="Times New Roman" w:hAnsi="Times New Roman" w:cs="Times New Roman"/>
          <w:sz w:val="24"/>
          <w:szCs w:val="24"/>
        </w:rPr>
      </w:pPr>
    </w:p>
    <w:p w:rsidR="00AB632D" w:rsidRPr="00234874" w:rsidRDefault="00AB632D" w:rsidP="00AB632D">
      <w:pPr>
        <w:spacing w:after="0" w:line="240" w:lineRule="auto"/>
        <w:jc w:val="center"/>
        <w:rPr>
          <w:rFonts w:ascii="Times New Roman" w:hAnsi="Times New Roman" w:cs="Times New Roman"/>
          <w:sz w:val="24"/>
          <w:szCs w:val="24"/>
        </w:rPr>
      </w:pPr>
      <w:r w:rsidRPr="00234874">
        <w:rPr>
          <w:rFonts w:ascii="Times New Roman" w:hAnsi="Times New Roman" w:cs="Times New Roman"/>
          <w:b/>
          <w:bCs/>
          <w:sz w:val="24"/>
          <w:szCs w:val="24"/>
        </w:rPr>
        <w:t>§ 8 ZMIANY UMOWY</w:t>
      </w:r>
    </w:p>
    <w:p w:rsidR="00AB632D" w:rsidRPr="00234874" w:rsidRDefault="00AB632D" w:rsidP="00AB632D">
      <w:pPr>
        <w:spacing w:after="0" w:line="240" w:lineRule="auto"/>
        <w:ind w:left="284" w:hanging="284"/>
        <w:jc w:val="both"/>
        <w:rPr>
          <w:rFonts w:ascii="Times New Roman" w:hAnsi="Times New Roman" w:cs="Times New Roman"/>
          <w:sz w:val="24"/>
          <w:szCs w:val="24"/>
        </w:rPr>
      </w:pPr>
      <w:r w:rsidRPr="00234874">
        <w:rPr>
          <w:rFonts w:ascii="Times New Roman" w:hAnsi="Times New Roman" w:cs="Times New Roman"/>
          <w:sz w:val="24"/>
          <w:szCs w:val="24"/>
        </w:rPr>
        <w:t>1. Strony umowy zastrzegają sobie prawo do wprowadzenia zmian umowy w formie aneksu - w przypadkach określonych poniżej:</w:t>
      </w:r>
    </w:p>
    <w:p w:rsidR="00AB632D" w:rsidRPr="00234874" w:rsidRDefault="00AB632D" w:rsidP="00AB632D">
      <w:pPr>
        <w:spacing w:after="0" w:line="240" w:lineRule="auto"/>
        <w:ind w:left="556" w:hanging="284"/>
        <w:jc w:val="both"/>
        <w:rPr>
          <w:rFonts w:ascii="Times New Roman" w:hAnsi="Times New Roman" w:cs="Times New Roman"/>
          <w:sz w:val="24"/>
          <w:szCs w:val="24"/>
        </w:rPr>
      </w:pPr>
      <w:r w:rsidRPr="00234874">
        <w:rPr>
          <w:rFonts w:ascii="Times New Roman" w:hAnsi="Times New Roman" w:cs="Times New Roman"/>
          <w:sz w:val="24"/>
          <w:szCs w:val="24"/>
        </w:rPr>
        <w:t>1) zmiana danych kontrahenta (nazwy, siedziby, nr ewidencyjnego NIP, REGON, formy prawnej itd.),</w:t>
      </w:r>
    </w:p>
    <w:p w:rsidR="00AB632D" w:rsidRPr="00234874" w:rsidRDefault="00AB632D" w:rsidP="00AB632D">
      <w:pPr>
        <w:spacing w:after="0" w:line="240" w:lineRule="auto"/>
        <w:ind w:left="556" w:hanging="284"/>
        <w:jc w:val="both"/>
        <w:rPr>
          <w:rFonts w:ascii="Times New Roman" w:hAnsi="Times New Roman" w:cs="Times New Roman"/>
          <w:sz w:val="24"/>
          <w:szCs w:val="24"/>
        </w:rPr>
      </w:pPr>
      <w:r w:rsidRPr="00234874">
        <w:rPr>
          <w:rFonts w:ascii="Times New Roman" w:hAnsi="Times New Roman" w:cs="Times New Roman"/>
          <w:sz w:val="24"/>
          <w:szCs w:val="24"/>
        </w:rPr>
        <w:t>2) zmiany sposobu spełnienia świadczenia (np. miejsca realizacji umowy, terminów realizacji poszczególnych zamówień, itd.),</w:t>
      </w:r>
    </w:p>
    <w:p w:rsidR="00AB632D" w:rsidRPr="00234874" w:rsidRDefault="00AB632D" w:rsidP="00AB632D">
      <w:pPr>
        <w:spacing w:after="0" w:line="240" w:lineRule="auto"/>
        <w:ind w:left="556" w:hanging="284"/>
        <w:jc w:val="both"/>
        <w:rPr>
          <w:rFonts w:ascii="Times New Roman" w:hAnsi="Times New Roman" w:cs="Times New Roman"/>
          <w:sz w:val="24"/>
          <w:szCs w:val="24"/>
        </w:rPr>
      </w:pPr>
      <w:r w:rsidRPr="00234874">
        <w:rPr>
          <w:rFonts w:ascii="Times New Roman" w:hAnsi="Times New Roman" w:cs="Times New Roman"/>
          <w:sz w:val="24"/>
          <w:szCs w:val="24"/>
        </w:rPr>
        <w:t>3) zmiana asortymentu (wycofanie starego i wprowadzenie nowego produktu o takich samych lub lepszych parametrach i cenie przetargowej) ,</w:t>
      </w:r>
    </w:p>
    <w:p w:rsidR="00AB632D" w:rsidRPr="00234874" w:rsidRDefault="00AB632D" w:rsidP="00AB632D">
      <w:pPr>
        <w:spacing w:after="0" w:line="240" w:lineRule="auto"/>
        <w:ind w:left="556" w:hanging="284"/>
        <w:jc w:val="both"/>
        <w:rPr>
          <w:rFonts w:ascii="Times New Roman" w:hAnsi="Times New Roman" w:cs="Times New Roman"/>
          <w:sz w:val="24"/>
          <w:szCs w:val="24"/>
        </w:rPr>
      </w:pPr>
      <w:r w:rsidRPr="00234874">
        <w:rPr>
          <w:rFonts w:ascii="Times New Roman" w:hAnsi="Times New Roman" w:cs="Times New Roman"/>
          <w:sz w:val="24"/>
          <w:szCs w:val="24"/>
        </w:rPr>
        <w:t>4) w przypadkach określonych w § 5 ust. 3 pkt. 2, 3) – zmiany ceny,</w:t>
      </w:r>
    </w:p>
    <w:p w:rsidR="00AB632D" w:rsidRPr="00234874" w:rsidRDefault="00AB632D" w:rsidP="00AB632D">
      <w:pPr>
        <w:spacing w:after="0" w:line="240" w:lineRule="auto"/>
        <w:ind w:left="301" w:hanging="301"/>
        <w:jc w:val="both"/>
        <w:rPr>
          <w:rFonts w:ascii="Times New Roman" w:hAnsi="Times New Roman" w:cs="Times New Roman"/>
          <w:sz w:val="24"/>
          <w:szCs w:val="24"/>
        </w:rPr>
      </w:pPr>
      <w:r w:rsidRPr="00234874">
        <w:rPr>
          <w:rFonts w:ascii="Times New Roman" w:hAnsi="Times New Roman" w:cs="Times New Roman"/>
          <w:sz w:val="24"/>
          <w:szCs w:val="24"/>
        </w:rPr>
        <w:lastRenderedPageBreak/>
        <w:t xml:space="preserve">2. Strony dopuszczają możliwość przedłużenia czasu obowiązywania umowy – w przypadku niezrealizowania wartości umowy w czasie jej trwania (ceny asortymentu przedłużonej umowy nie mogą się różnić od ujętych w niniejszej umowie). </w:t>
      </w:r>
    </w:p>
    <w:p w:rsidR="00AB632D" w:rsidRPr="00234874" w:rsidRDefault="00AB632D" w:rsidP="00AB632D">
      <w:pPr>
        <w:spacing w:after="0" w:line="240" w:lineRule="auto"/>
        <w:ind w:left="301" w:hanging="301"/>
        <w:jc w:val="both"/>
        <w:rPr>
          <w:rFonts w:ascii="Times New Roman" w:hAnsi="Times New Roman" w:cs="Times New Roman"/>
          <w:sz w:val="24"/>
          <w:szCs w:val="24"/>
        </w:rPr>
      </w:pPr>
      <w:r w:rsidRPr="00234874">
        <w:rPr>
          <w:rFonts w:ascii="Times New Roman" w:hAnsi="Times New Roman" w:cs="Times New Roman"/>
          <w:sz w:val="24"/>
          <w:szCs w:val="24"/>
        </w:rPr>
        <w:t>3. Zmiany treści umowy wymagają zachowania formy pisemnej pod rygorem nieważności</w:t>
      </w:r>
      <w:r w:rsidRPr="00234874">
        <w:rPr>
          <w:rFonts w:ascii="Times New Roman" w:hAnsi="Times New Roman" w:cs="Times New Roman"/>
        </w:rPr>
        <w:t>.</w:t>
      </w:r>
    </w:p>
    <w:p w:rsidR="00AB632D" w:rsidRPr="00234874" w:rsidRDefault="00AB632D" w:rsidP="00AB632D">
      <w:pPr>
        <w:spacing w:after="0" w:line="240" w:lineRule="auto"/>
        <w:ind w:left="363"/>
        <w:jc w:val="both"/>
        <w:rPr>
          <w:rFonts w:ascii="Times New Roman" w:hAnsi="Times New Roman" w:cs="Times New Roman"/>
          <w:sz w:val="24"/>
          <w:szCs w:val="24"/>
        </w:rPr>
      </w:pPr>
    </w:p>
    <w:p w:rsidR="00AB632D" w:rsidRPr="00234874" w:rsidRDefault="00AB632D" w:rsidP="00AB632D">
      <w:pPr>
        <w:spacing w:after="0" w:line="240" w:lineRule="auto"/>
        <w:jc w:val="center"/>
        <w:rPr>
          <w:rFonts w:ascii="Times New Roman" w:hAnsi="Times New Roman" w:cs="Times New Roman"/>
          <w:sz w:val="24"/>
          <w:szCs w:val="24"/>
        </w:rPr>
      </w:pPr>
      <w:r w:rsidRPr="00234874">
        <w:rPr>
          <w:rFonts w:ascii="Times New Roman" w:hAnsi="Times New Roman" w:cs="Times New Roman"/>
          <w:b/>
          <w:bCs/>
          <w:sz w:val="24"/>
          <w:szCs w:val="24"/>
        </w:rPr>
        <w:t>§ 9 ODSTĄPIENIE OD UMOWY</w:t>
      </w:r>
    </w:p>
    <w:p w:rsidR="00AB632D" w:rsidRPr="00234874" w:rsidRDefault="00AB632D" w:rsidP="00AB632D">
      <w:pPr>
        <w:spacing w:after="0" w:line="240" w:lineRule="auto"/>
        <w:ind w:left="284" w:hanging="272"/>
        <w:jc w:val="both"/>
        <w:rPr>
          <w:rFonts w:ascii="Times New Roman" w:hAnsi="Times New Roman" w:cs="Times New Roman"/>
          <w:sz w:val="24"/>
          <w:szCs w:val="24"/>
        </w:rPr>
      </w:pPr>
      <w:r w:rsidRPr="00234874">
        <w:rPr>
          <w:rFonts w:ascii="Times New Roman" w:hAnsi="Times New Roman" w:cs="Times New Roman"/>
          <w:sz w:val="24"/>
          <w:szCs w:val="24"/>
        </w:rPr>
        <w:t xml:space="preserve">1. Wykonawca oświadcza, iż zgodnie z art. 145a pkt 2 </w:t>
      </w:r>
      <w:r w:rsidRPr="00FF2C71">
        <w:rPr>
          <w:rFonts w:ascii="Times New Roman" w:hAnsi="Times New Roman" w:cs="Times New Roman"/>
          <w:sz w:val="24"/>
          <w:szCs w:val="24"/>
        </w:rPr>
        <w:t>uPzp</w:t>
      </w:r>
      <w:r w:rsidRPr="00234874">
        <w:rPr>
          <w:rFonts w:ascii="Times New Roman" w:hAnsi="Times New Roman" w:cs="Times New Roman"/>
          <w:sz w:val="24"/>
          <w:szCs w:val="24"/>
        </w:rPr>
        <w:t xml:space="preserve"> na dzień zawarcia umowy nie podlega wykluczeniu z postępowania na podstawie art. 24 ust. 1 </w:t>
      </w:r>
      <w:r w:rsidRPr="00FF2C71">
        <w:rPr>
          <w:rFonts w:ascii="Times New Roman" w:hAnsi="Times New Roman" w:cs="Times New Roman"/>
          <w:sz w:val="24"/>
          <w:szCs w:val="24"/>
        </w:rPr>
        <w:t>uPzp</w:t>
      </w:r>
      <w:r w:rsidRPr="00234874">
        <w:rPr>
          <w:rFonts w:ascii="Times New Roman" w:hAnsi="Times New Roman" w:cs="Times New Roman"/>
          <w:sz w:val="24"/>
          <w:szCs w:val="24"/>
        </w:rPr>
        <w:t xml:space="preserve">. </w:t>
      </w:r>
    </w:p>
    <w:p w:rsidR="00AB632D" w:rsidRPr="00234874" w:rsidRDefault="00AB632D" w:rsidP="00AB632D">
      <w:pPr>
        <w:spacing w:after="0" w:line="240" w:lineRule="auto"/>
        <w:ind w:left="284" w:hanging="272"/>
        <w:jc w:val="both"/>
        <w:rPr>
          <w:rFonts w:ascii="Times New Roman" w:hAnsi="Times New Roman" w:cs="Times New Roman"/>
          <w:sz w:val="24"/>
          <w:szCs w:val="24"/>
        </w:rPr>
      </w:pPr>
      <w:r w:rsidRPr="00234874">
        <w:rPr>
          <w:rFonts w:ascii="Times New Roman" w:hAnsi="Times New Roman" w:cs="Times New Roman"/>
          <w:sz w:val="24"/>
          <w:szCs w:val="24"/>
        </w:rPr>
        <w:t>2. Strony umowy zastrzegają prawo do rozwiązania umowy ze skutkiem natychmiastowym w przypadku nie wykonania lub nienależytego wykonania umowy, po uprzednim bezskutecznym (pisemnym) wezwaniu do właściwego wykonania umowy.</w:t>
      </w:r>
    </w:p>
    <w:p w:rsidR="00AB632D" w:rsidRPr="00234874" w:rsidRDefault="00AB632D" w:rsidP="00AB632D">
      <w:pPr>
        <w:spacing w:after="0" w:line="240" w:lineRule="auto"/>
        <w:ind w:left="284" w:hanging="272"/>
        <w:jc w:val="both"/>
        <w:rPr>
          <w:rFonts w:ascii="Times New Roman" w:hAnsi="Times New Roman" w:cs="Times New Roman"/>
          <w:sz w:val="24"/>
          <w:szCs w:val="24"/>
        </w:rPr>
      </w:pPr>
      <w:r w:rsidRPr="00234874">
        <w:rPr>
          <w:rFonts w:ascii="Times New Roman" w:hAnsi="Times New Roman" w:cs="Times New Roman"/>
          <w:sz w:val="24"/>
          <w:szCs w:val="24"/>
        </w:rPr>
        <w:t>3. Strony umowy zastrzegają prawo do rozwiązania umowy za porozumieniem stron, w przypadku wystąpienia okoliczności nie przewidzianych w niniejszej umowie i uniemożliwiających lub znacznie utrudniających prawidłową realizację umowy. Rozwiązanie umowy poprzedzi pisemne zawiadomienie Strony przeciwnej z zachowaniem wyprzedzającego terminu 30-tu dni.</w:t>
      </w:r>
    </w:p>
    <w:p w:rsidR="00AB632D" w:rsidRPr="00234874" w:rsidRDefault="00AB632D" w:rsidP="00AB632D">
      <w:pPr>
        <w:spacing w:after="0" w:line="240" w:lineRule="auto"/>
        <w:ind w:left="284" w:hanging="272"/>
        <w:jc w:val="both"/>
        <w:rPr>
          <w:rFonts w:ascii="Times New Roman" w:hAnsi="Times New Roman" w:cs="Times New Roman"/>
          <w:sz w:val="24"/>
          <w:szCs w:val="24"/>
        </w:rPr>
      </w:pPr>
      <w:r w:rsidRPr="00234874">
        <w:rPr>
          <w:rFonts w:ascii="Times New Roman" w:hAnsi="Times New Roman" w:cs="Times New Roman"/>
          <w:sz w:val="24"/>
          <w:szCs w:val="24"/>
        </w:rPr>
        <w:t>4. W przypadku odstąpienia przez Zamawiającego od umowy Wykonawca może żądać jedynie wynagrodzenia należnego mu z tytułu wykonanej części umowy.</w:t>
      </w:r>
    </w:p>
    <w:p w:rsidR="00AB632D" w:rsidRPr="00234874" w:rsidRDefault="00AB632D" w:rsidP="00AB632D">
      <w:pPr>
        <w:spacing w:after="0" w:line="240" w:lineRule="auto"/>
        <w:jc w:val="both"/>
        <w:rPr>
          <w:rFonts w:ascii="Times New Roman" w:hAnsi="Times New Roman" w:cs="Times New Roman"/>
          <w:sz w:val="24"/>
          <w:szCs w:val="24"/>
        </w:rPr>
      </w:pPr>
    </w:p>
    <w:p w:rsidR="00AB632D" w:rsidRPr="00234874" w:rsidRDefault="00AB632D" w:rsidP="00AB632D">
      <w:pPr>
        <w:spacing w:after="0" w:line="240" w:lineRule="auto"/>
        <w:jc w:val="center"/>
        <w:rPr>
          <w:rFonts w:ascii="Times New Roman" w:hAnsi="Times New Roman" w:cs="Times New Roman"/>
          <w:sz w:val="24"/>
          <w:szCs w:val="24"/>
        </w:rPr>
      </w:pPr>
      <w:r w:rsidRPr="00234874">
        <w:rPr>
          <w:rFonts w:ascii="Times New Roman" w:hAnsi="Times New Roman" w:cs="Times New Roman"/>
          <w:b/>
          <w:bCs/>
          <w:sz w:val="24"/>
          <w:szCs w:val="24"/>
        </w:rPr>
        <w:t>§ 10 POSTANOWIENIA KOŃCOWE</w:t>
      </w:r>
    </w:p>
    <w:p w:rsidR="00AB632D" w:rsidRPr="00234874" w:rsidRDefault="00AB632D" w:rsidP="00AB632D">
      <w:pPr>
        <w:spacing w:after="0" w:line="240" w:lineRule="auto"/>
        <w:ind w:left="238" w:hanging="272"/>
        <w:jc w:val="both"/>
        <w:rPr>
          <w:rFonts w:ascii="Times New Roman" w:hAnsi="Times New Roman" w:cs="Times New Roman"/>
          <w:sz w:val="24"/>
          <w:szCs w:val="24"/>
        </w:rPr>
      </w:pPr>
      <w:r w:rsidRPr="00234874">
        <w:rPr>
          <w:rFonts w:ascii="Times New Roman" w:hAnsi="Times New Roman" w:cs="Times New Roman"/>
          <w:sz w:val="24"/>
          <w:szCs w:val="24"/>
        </w:rPr>
        <w:t>1. Zamawiający nie wyraża zgody na zbycie wierzytelności przez Wykonawcę – w żadnej formie prawnej.</w:t>
      </w:r>
    </w:p>
    <w:p w:rsidR="00AB632D" w:rsidRPr="00234874" w:rsidRDefault="00AB632D" w:rsidP="00AB632D">
      <w:pPr>
        <w:spacing w:after="0" w:line="240" w:lineRule="auto"/>
        <w:ind w:left="238" w:hanging="272"/>
        <w:jc w:val="both"/>
        <w:rPr>
          <w:rFonts w:ascii="Times New Roman" w:hAnsi="Times New Roman" w:cs="Times New Roman"/>
          <w:sz w:val="24"/>
          <w:szCs w:val="24"/>
        </w:rPr>
      </w:pPr>
      <w:r w:rsidRPr="00234874">
        <w:rPr>
          <w:rFonts w:ascii="Times New Roman" w:hAnsi="Times New Roman" w:cs="Times New Roman"/>
          <w:sz w:val="24"/>
          <w:szCs w:val="24"/>
        </w:rPr>
        <w:t>2. Do spraw nie ujętych umową mają zastosowanie przepisy Kodeksu Cywilnego oraz ustawy Prawo zamówień publicznych.</w:t>
      </w:r>
    </w:p>
    <w:p w:rsidR="00AB632D" w:rsidRPr="00234874" w:rsidRDefault="00AB632D" w:rsidP="00AB632D">
      <w:pPr>
        <w:spacing w:after="0" w:line="240" w:lineRule="auto"/>
        <w:ind w:left="238" w:hanging="272"/>
        <w:jc w:val="both"/>
        <w:rPr>
          <w:rFonts w:ascii="Times New Roman" w:hAnsi="Times New Roman" w:cs="Times New Roman"/>
          <w:sz w:val="24"/>
          <w:szCs w:val="24"/>
        </w:rPr>
      </w:pPr>
      <w:r w:rsidRPr="00234874">
        <w:rPr>
          <w:rFonts w:ascii="Times New Roman" w:hAnsi="Times New Roman" w:cs="Times New Roman"/>
          <w:sz w:val="24"/>
          <w:szCs w:val="24"/>
        </w:rPr>
        <w:t>3. Do rozstrzygania sporów mogących wyniknąć na tle stosowania niniejszej umowy będzie właściwy dla Zamawiającego sąd powszechny ze względu na miejsce wykonania umowy.</w:t>
      </w:r>
    </w:p>
    <w:p w:rsidR="00AB632D" w:rsidRPr="00234874" w:rsidRDefault="00AB632D" w:rsidP="00AB632D">
      <w:pPr>
        <w:spacing w:after="0" w:line="240" w:lineRule="auto"/>
        <w:ind w:left="238" w:hanging="272"/>
        <w:jc w:val="both"/>
        <w:rPr>
          <w:rFonts w:ascii="Times New Roman" w:hAnsi="Times New Roman" w:cs="Times New Roman"/>
          <w:sz w:val="24"/>
          <w:szCs w:val="24"/>
        </w:rPr>
      </w:pPr>
      <w:r w:rsidRPr="00234874">
        <w:rPr>
          <w:rFonts w:ascii="Times New Roman" w:hAnsi="Times New Roman" w:cs="Times New Roman"/>
          <w:sz w:val="24"/>
          <w:szCs w:val="24"/>
        </w:rPr>
        <w:t>4. Umowę sporządzono w dwóch jednobrzmiących egzemplarzach po jednym dla każdej ze Stron.</w:t>
      </w:r>
    </w:p>
    <w:p w:rsidR="00AB632D" w:rsidRPr="00234874" w:rsidRDefault="00AB632D" w:rsidP="00AB632D">
      <w:pPr>
        <w:spacing w:after="0" w:line="240" w:lineRule="auto"/>
        <w:jc w:val="both"/>
        <w:rPr>
          <w:rFonts w:ascii="Times New Roman" w:hAnsi="Times New Roman" w:cs="Times New Roman"/>
          <w:sz w:val="24"/>
          <w:szCs w:val="24"/>
        </w:rPr>
      </w:pPr>
    </w:p>
    <w:p w:rsidR="00AB632D" w:rsidRPr="00234874" w:rsidRDefault="00AB632D" w:rsidP="00AB632D">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     </w:t>
      </w:r>
      <w:r w:rsidRPr="00234874">
        <w:rPr>
          <w:rFonts w:ascii="Times New Roman" w:hAnsi="Times New Roman" w:cs="Times New Roman"/>
          <w:b/>
          <w:bCs/>
          <w:sz w:val="24"/>
          <w:szCs w:val="24"/>
        </w:rPr>
        <w:t>Wykonawca</w:t>
      </w:r>
      <w:r>
        <w:rPr>
          <w:rFonts w:ascii="Times New Roman" w:hAnsi="Times New Roman" w:cs="Times New Roman"/>
          <w:b/>
          <w:bCs/>
          <w:sz w:val="24"/>
          <w:szCs w:val="24"/>
        </w:rPr>
        <w:t xml:space="preserve">                               </w:t>
      </w:r>
      <w:r w:rsidRPr="00234874">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234874">
        <w:rPr>
          <w:rFonts w:ascii="Times New Roman" w:hAnsi="Times New Roman" w:cs="Times New Roman"/>
          <w:b/>
          <w:bCs/>
          <w:sz w:val="24"/>
          <w:szCs w:val="24"/>
        </w:rPr>
        <w:t>Zamawiający</w:t>
      </w:r>
    </w:p>
    <w:p w:rsidR="00AB632D" w:rsidRPr="00234874" w:rsidRDefault="00AB632D" w:rsidP="00AB632D">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   </w:t>
      </w:r>
      <w:r w:rsidRPr="00234874">
        <w:rPr>
          <w:rFonts w:ascii="Times New Roman" w:hAnsi="Times New Roman" w:cs="Times New Roman"/>
          <w:b/>
          <w:bCs/>
          <w:sz w:val="24"/>
          <w:szCs w:val="24"/>
        </w:rPr>
        <w:t>_________________</w:t>
      </w:r>
      <w:r>
        <w:rPr>
          <w:rFonts w:ascii="Times New Roman" w:hAnsi="Times New Roman" w:cs="Times New Roman"/>
          <w:b/>
          <w:bCs/>
          <w:sz w:val="24"/>
          <w:szCs w:val="24"/>
        </w:rPr>
        <w:t xml:space="preserve">                                       </w:t>
      </w:r>
      <w:r w:rsidRPr="00234874">
        <w:rPr>
          <w:rFonts w:ascii="Times New Roman" w:hAnsi="Times New Roman" w:cs="Times New Roman"/>
          <w:b/>
          <w:bCs/>
          <w:sz w:val="24"/>
          <w:szCs w:val="24"/>
        </w:rPr>
        <w:t xml:space="preserve"> ____________________</w:t>
      </w:r>
    </w:p>
    <w:p w:rsidR="00AB632D" w:rsidRPr="00234874" w:rsidRDefault="00AB632D" w:rsidP="000D6C48">
      <w:pPr>
        <w:spacing w:after="0" w:line="240" w:lineRule="auto"/>
        <w:jc w:val="both"/>
        <w:rPr>
          <w:rFonts w:ascii="Times New Roman" w:hAnsi="Times New Roman" w:cs="Times New Roman"/>
          <w:sz w:val="24"/>
          <w:szCs w:val="24"/>
        </w:rPr>
      </w:pPr>
    </w:p>
    <w:p w:rsidR="00AB632D" w:rsidRPr="00234874" w:rsidRDefault="00AB632D" w:rsidP="00AB632D">
      <w:pPr>
        <w:spacing w:after="0" w:line="240" w:lineRule="auto"/>
        <w:ind w:left="255" w:hanging="255"/>
        <w:jc w:val="both"/>
        <w:rPr>
          <w:rFonts w:ascii="Times New Roman" w:hAnsi="Times New Roman" w:cs="Times New Roman"/>
          <w:sz w:val="24"/>
          <w:szCs w:val="24"/>
        </w:rPr>
      </w:pPr>
      <w:r w:rsidRPr="00234874">
        <w:rPr>
          <w:rFonts w:ascii="Times New Roman" w:hAnsi="Times New Roman" w:cs="Times New Roman"/>
          <w:sz w:val="24"/>
          <w:szCs w:val="24"/>
        </w:rPr>
        <w:t>Załączniki do umowy:</w:t>
      </w:r>
    </w:p>
    <w:p w:rsidR="00AB632D" w:rsidRPr="00234874" w:rsidRDefault="00AB632D" w:rsidP="00AB632D">
      <w:pPr>
        <w:spacing w:after="0" w:line="240" w:lineRule="auto"/>
        <w:ind w:left="255"/>
        <w:jc w:val="both"/>
        <w:rPr>
          <w:rFonts w:ascii="Times New Roman" w:hAnsi="Times New Roman" w:cs="Times New Roman"/>
          <w:sz w:val="24"/>
          <w:szCs w:val="24"/>
        </w:rPr>
      </w:pPr>
      <w:r w:rsidRPr="00234874">
        <w:rPr>
          <w:rFonts w:ascii="Times New Roman" w:hAnsi="Times New Roman" w:cs="Times New Roman"/>
          <w:sz w:val="24"/>
          <w:szCs w:val="24"/>
        </w:rPr>
        <w:t>1. Oferta Wykonawcy z dnia ......................</w:t>
      </w:r>
    </w:p>
    <w:p w:rsidR="00AB632D" w:rsidRDefault="00AB632D" w:rsidP="00AB632D">
      <w:pPr>
        <w:spacing w:after="0" w:line="240" w:lineRule="auto"/>
        <w:ind w:left="255"/>
        <w:jc w:val="both"/>
        <w:rPr>
          <w:rFonts w:ascii="Times New Roman" w:hAnsi="Times New Roman" w:cs="Times New Roman"/>
          <w:sz w:val="24"/>
          <w:szCs w:val="24"/>
        </w:rPr>
      </w:pPr>
      <w:r w:rsidRPr="00234874">
        <w:rPr>
          <w:rFonts w:ascii="Times New Roman" w:hAnsi="Times New Roman" w:cs="Times New Roman"/>
          <w:sz w:val="24"/>
          <w:szCs w:val="24"/>
        </w:rPr>
        <w:t>2. Specyfikacja Istotnych Warunków Zamówienia</w:t>
      </w:r>
    </w:p>
    <w:p w:rsidR="00AB632D" w:rsidRPr="00234874" w:rsidRDefault="00AB632D" w:rsidP="00AB632D">
      <w:pPr>
        <w:spacing w:after="0" w:line="240" w:lineRule="auto"/>
        <w:ind w:left="255"/>
        <w:jc w:val="both"/>
        <w:rPr>
          <w:rFonts w:ascii="Times New Roman" w:hAnsi="Times New Roman" w:cs="Times New Roman"/>
          <w:sz w:val="24"/>
          <w:szCs w:val="24"/>
        </w:rPr>
      </w:pPr>
      <w:r w:rsidRPr="003F13F7">
        <w:rPr>
          <w:rFonts w:ascii="Times New Roman" w:hAnsi="Times New Roman" w:cs="Times New Roman"/>
          <w:sz w:val="24"/>
          <w:szCs w:val="24"/>
        </w:rPr>
        <w:t xml:space="preserve">3. Opis przedmiotu zamówienia (załącznik nr </w:t>
      </w:r>
      <w:r w:rsidR="0081473E">
        <w:rPr>
          <w:rFonts w:ascii="Times New Roman" w:hAnsi="Times New Roman" w:cs="Times New Roman"/>
          <w:sz w:val="24"/>
          <w:szCs w:val="24"/>
        </w:rPr>
        <w:t xml:space="preserve">3 </w:t>
      </w:r>
      <w:r w:rsidRPr="003F13F7">
        <w:rPr>
          <w:rFonts w:ascii="Times New Roman" w:hAnsi="Times New Roman" w:cs="Times New Roman"/>
          <w:sz w:val="24"/>
          <w:szCs w:val="24"/>
        </w:rPr>
        <w:t>do SIWZ)</w:t>
      </w:r>
    </w:p>
    <w:p w:rsidR="00B56AA8" w:rsidRDefault="00B56AA8" w:rsidP="00234874">
      <w:pPr>
        <w:spacing w:after="0" w:line="240" w:lineRule="auto"/>
        <w:jc w:val="both"/>
      </w:pPr>
    </w:p>
    <w:sectPr w:rsidR="00B56AA8" w:rsidSect="00B25766">
      <w:footerReference w:type="default" r:id="rId17"/>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4C64" w:rsidRDefault="00374C64" w:rsidP="00B25766">
      <w:pPr>
        <w:spacing w:after="0" w:line="240" w:lineRule="auto"/>
      </w:pPr>
      <w:r>
        <w:separator/>
      </w:r>
    </w:p>
  </w:endnote>
  <w:endnote w:type="continuationSeparator" w:id="0">
    <w:p w:rsidR="00374C64" w:rsidRDefault="00374C64" w:rsidP="00B257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auto"/>
    <w:pitch w:val="variable"/>
    <w:sig w:usb0="00008003" w:usb1="00000000" w:usb2="00000000" w:usb3="00000000" w:csb0="00000001" w:csb1="00000000"/>
  </w:font>
  <w:font w:name="A">
    <w:panose1 w:val="00000000000000000000"/>
    <w:charset w:val="EE"/>
    <w:family w:val="auto"/>
    <w:notTrueType/>
    <w:pitch w:val="default"/>
    <w:sig w:usb0="00000005" w:usb1="00000000" w:usb2="00000000" w:usb3="00000000" w:csb0="00000002" w:csb1="00000000"/>
  </w:font>
  <w:font w:name="Czcionka tekstu podstawowego">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5438"/>
      <w:docPartObj>
        <w:docPartGallery w:val="Page Numbers (Bottom of Page)"/>
        <w:docPartUnique/>
      </w:docPartObj>
    </w:sdtPr>
    <w:sdtContent>
      <w:sdt>
        <w:sdtPr>
          <w:id w:val="810570607"/>
          <w:docPartObj>
            <w:docPartGallery w:val="Page Numbers (Top of Page)"/>
            <w:docPartUnique/>
          </w:docPartObj>
        </w:sdtPr>
        <w:sdtContent>
          <w:p w:rsidR="000D6C48" w:rsidRDefault="000D6C48">
            <w:pPr>
              <w:pStyle w:val="Stopka"/>
              <w:jc w:val="center"/>
            </w:pPr>
            <w:r>
              <w:t xml:space="preserve">Strona </w:t>
            </w:r>
            <w:r w:rsidR="00566B1F">
              <w:rPr>
                <w:b/>
                <w:sz w:val="24"/>
                <w:szCs w:val="24"/>
              </w:rPr>
              <w:fldChar w:fldCharType="begin"/>
            </w:r>
            <w:r>
              <w:rPr>
                <w:b/>
              </w:rPr>
              <w:instrText>PAGE</w:instrText>
            </w:r>
            <w:r w:rsidR="00566B1F">
              <w:rPr>
                <w:b/>
                <w:sz w:val="24"/>
                <w:szCs w:val="24"/>
              </w:rPr>
              <w:fldChar w:fldCharType="separate"/>
            </w:r>
            <w:r w:rsidR="006419A4">
              <w:rPr>
                <w:b/>
                <w:noProof/>
              </w:rPr>
              <w:t>33</w:t>
            </w:r>
            <w:r w:rsidR="00566B1F">
              <w:rPr>
                <w:b/>
                <w:sz w:val="24"/>
                <w:szCs w:val="24"/>
              </w:rPr>
              <w:fldChar w:fldCharType="end"/>
            </w:r>
            <w:r>
              <w:t xml:space="preserve"> z </w:t>
            </w:r>
            <w:r w:rsidR="00566B1F">
              <w:rPr>
                <w:b/>
                <w:sz w:val="24"/>
                <w:szCs w:val="24"/>
              </w:rPr>
              <w:fldChar w:fldCharType="begin"/>
            </w:r>
            <w:r>
              <w:rPr>
                <w:b/>
              </w:rPr>
              <w:instrText>NUMPAGES</w:instrText>
            </w:r>
            <w:r w:rsidR="00566B1F">
              <w:rPr>
                <w:b/>
                <w:sz w:val="24"/>
                <w:szCs w:val="24"/>
              </w:rPr>
              <w:fldChar w:fldCharType="separate"/>
            </w:r>
            <w:r w:rsidR="006419A4">
              <w:rPr>
                <w:b/>
                <w:noProof/>
              </w:rPr>
              <w:t>34</w:t>
            </w:r>
            <w:r w:rsidR="00566B1F">
              <w:rPr>
                <w:b/>
                <w:sz w:val="24"/>
                <w:szCs w:val="24"/>
              </w:rPr>
              <w:fldChar w:fldCharType="end"/>
            </w:r>
          </w:p>
        </w:sdtContent>
      </w:sdt>
    </w:sdtContent>
  </w:sdt>
  <w:p w:rsidR="000D6C48" w:rsidRDefault="000D6C48">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4C64" w:rsidRDefault="00374C64" w:rsidP="00B25766">
      <w:pPr>
        <w:spacing w:after="0" w:line="240" w:lineRule="auto"/>
      </w:pPr>
      <w:r>
        <w:separator/>
      </w:r>
    </w:p>
  </w:footnote>
  <w:footnote w:type="continuationSeparator" w:id="0">
    <w:p w:rsidR="00374C64" w:rsidRDefault="00374C64" w:rsidP="00B2576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97B38"/>
    <w:multiLevelType w:val="multilevel"/>
    <w:tmpl w:val="AE9E4F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522059"/>
    <w:multiLevelType w:val="hybridMultilevel"/>
    <w:tmpl w:val="8AF68928"/>
    <w:lvl w:ilvl="0" w:tplc="556EB54A">
      <w:start w:val="1"/>
      <w:numFmt w:val="decimal"/>
      <w:lvlText w:val="%1."/>
      <w:lvlJc w:val="left"/>
      <w:pPr>
        <w:ind w:left="372" w:hanging="360"/>
      </w:pPr>
      <w:rPr>
        <w:rFonts w:hint="default"/>
        <w:b w:val="0"/>
      </w:rPr>
    </w:lvl>
    <w:lvl w:ilvl="1" w:tplc="04150019" w:tentative="1">
      <w:start w:val="1"/>
      <w:numFmt w:val="lowerLetter"/>
      <w:lvlText w:val="%2."/>
      <w:lvlJc w:val="left"/>
      <w:pPr>
        <w:ind w:left="1092" w:hanging="360"/>
      </w:pPr>
    </w:lvl>
    <w:lvl w:ilvl="2" w:tplc="0415001B" w:tentative="1">
      <w:start w:val="1"/>
      <w:numFmt w:val="lowerRoman"/>
      <w:lvlText w:val="%3."/>
      <w:lvlJc w:val="right"/>
      <w:pPr>
        <w:ind w:left="1812" w:hanging="180"/>
      </w:pPr>
    </w:lvl>
    <w:lvl w:ilvl="3" w:tplc="0415000F" w:tentative="1">
      <w:start w:val="1"/>
      <w:numFmt w:val="decimal"/>
      <w:lvlText w:val="%4."/>
      <w:lvlJc w:val="left"/>
      <w:pPr>
        <w:ind w:left="2532" w:hanging="360"/>
      </w:pPr>
    </w:lvl>
    <w:lvl w:ilvl="4" w:tplc="04150019" w:tentative="1">
      <w:start w:val="1"/>
      <w:numFmt w:val="lowerLetter"/>
      <w:lvlText w:val="%5."/>
      <w:lvlJc w:val="left"/>
      <w:pPr>
        <w:ind w:left="3252" w:hanging="360"/>
      </w:pPr>
    </w:lvl>
    <w:lvl w:ilvl="5" w:tplc="0415001B" w:tentative="1">
      <w:start w:val="1"/>
      <w:numFmt w:val="lowerRoman"/>
      <w:lvlText w:val="%6."/>
      <w:lvlJc w:val="right"/>
      <w:pPr>
        <w:ind w:left="3972" w:hanging="180"/>
      </w:pPr>
    </w:lvl>
    <w:lvl w:ilvl="6" w:tplc="0415000F" w:tentative="1">
      <w:start w:val="1"/>
      <w:numFmt w:val="decimal"/>
      <w:lvlText w:val="%7."/>
      <w:lvlJc w:val="left"/>
      <w:pPr>
        <w:ind w:left="4692" w:hanging="360"/>
      </w:pPr>
    </w:lvl>
    <w:lvl w:ilvl="7" w:tplc="04150019" w:tentative="1">
      <w:start w:val="1"/>
      <w:numFmt w:val="lowerLetter"/>
      <w:lvlText w:val="%8."/>
      <w:lvlJc w:val="left"/>
      <w:pPr>
        <w:ind w:left="5412" w:hanging="360"/>
      </w:pPr>
    </w:lvl>
    <w:lvl w:ilvl="8" w:tplc="0415001B" w:tentative="1">
      <w:start w:val="1"/>
      <w:numFmt w:val="lowerRoman"/>
      <w:lvlText w:val="%9."/>
      <w:lvlJc w:val="right"/>
      <w:pPr>
        <w:ind w:left="6132" w:hanging="180"/>
      </w:pPr>
    </w:lvl>
  </w:abstractNum>
  <w:abstractNum w:abstractNumId="2">
    <w:nsid w:val="044509D7"/>
    <w:multiLevelType w:val="multilevel"/>
    <w:tmpl w:val="B7560E48"/>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nsid w:val="14E24A07"/>
    <w:multiLevelType w:val="hybridMultilevel"/>
    <w:tmpl w:val="574211CE"/>
    <w:lvl w:ilvl="0" w:tplc="A72CF0B0">
      <w:start w:val="1"/>
      <w:numFmt w:val="decimal"/>
      <w:lvlText w:val="%1."/>
      <w:lvlJc w:val="left"/>
      <w:pPr>
        <w:ind w:left="377" w:hanging="360"/>
      </w:pPr>
      <w:rPr>
        <w:rFonts w:hint="default"/>
      </w:rPr>
    </w:lvl>
    <w:lvl w:ilvl="1" w:tplc="04150019" w:tentative="1">
      <w:start w:val="1"/>
      <w:numFmt w:val="lowerLetter"/>
      <w:lvlText w:val="%2."/>
      <w:lvlJc w:val="left"/>
      <w:pPr>
        <w:ind w:left="1097" w:hanging="360"/>
      </w:pPr>
    </w:lvl>
    <w:lvl w:ilvl="2" w:tplc="0415001B" w:tentative="1">
      <w:start w:val="1"/>
      <w:numFmt w:val="lowerRoman"/>
      <w:lvlText w:val="%3."/>
      <w:lvlJc w:val="right"/>
      <w:pPr>
        <w:ind w:left="1817" w:hanging="180"/>
      </w:pPr>
    </w:lvl>
    <w:lvl w:ilvl="3" w:tplc="0415000F" w:tentative="1">
      <w:start w:val="1"/>
      <w:numFmt w:val="decimal"/>
      <w:lvlText w:val="%4."/>
      <w:lvlJc w:val="left"/>
      <w:pPr>
        <w:ind w:left="2537" w:hanging="360"/>
      </w:pPr>
    </w:lvl>
    <w:lvl w:ilvl="4" w:tplc="04150019" w:tentative="1">
      <w:start w:val="1"/>
      <w:numFmt w:val="lowerLetter"/>
      <w:lvlText w:val="%5."/>
      <w:lvlJc w:val="left"/>
      <w:pPr>
        <w:ind w:left="3257" w:hanging="360"/>
      </w:pPr>
    </w:lvl>
    <w:lvl w:ilvl="5" w:tplc="0415001B" w:tentative="1">
      <w:start w:val="1"/>
      <w:numFmt w:val="lowerRoman"/>
      <w:lvlText w:val="%6."/>
      <w:lvlJc w:val="right"/>
      <w:pPr>
        <w:ind w:left="3977" w:hanging="180"/>
      </w:pPr>
    </w:lvl>
    <w:lvl w:ilvl="6" w:tplc="0415000F" w:tentative="1">
      <w:start w:val="1"/>
      <w:numFmt w:val="decimal"/>
      <w:lvlText w:val="%7."/>
      <w:lvlJc w:val="left"/>
      <w:pPr>
        <w:ind w:left="4697" w:hanging="360"/>
      </w:pPr>
    </w:lvl>
    <w:lvl w:ilvl="7" w:tplc="04150019" w:tentative="1">
      <w:start w:val="1"/>
      <w:numFmt w:val="lowerLetter"/>
      <w:lvlText w:val="%8."/>
      <w:lvlJc w:val="left"/>
      <w:pPr>
        <w:ind w:left="5417" w:hanging="360"/>
      </w:pPr>
    </w:lvl>
    <w:lvl w:ilvl="8" w:tplc="0415001B" w:tentative="1">
      <w:start w:val="1"/>
      <w:numFmt w:val="lowerRoman"/>
      <w:lvlText w:val="%9."/>
      <w:lvlJc w:val="right"/>
      <w:pPr>
        <w:ind w:left="6137" w:hanging="180"/>
      </w:pPr>
    </w:lvl>
  </w:abstractNum>
  <w:abstractNum w:abstractNumId="4">
    <w:nsid w:val="198E077A"/>
    <w:multiLevelType w:val="hybridMultilevel"/>
    <w:tmpl w:val="30269F32"/>
    <w:lvl w:ilvl="0" w:tplc="CBC01B22">
      <w:start w:val="1"/>
      <w:numFmt w:val="lowerLetter"/>
      <w:lvlText w:val="%1)"/>
      <w:lvlJc w:val="left"/>
      <w:pPr>
        <w:ind w:left="1077" w:hanging="360"/>
      </w:pPr>
      <w:rPr>
        <w:rFonts w:ascii="Times New Roman" w:eastAsia="Calibri" w:hAnsi="Times New Roman" w:cs="Times New Roman"/>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
    <w:nsid w:val="1CD53FF3"/>
    <w:multiLevelType w:val="hybridMultilevel"/>
    <w:tmpl w:val="EB48ABFC"/>
    <w:lvl w:ilvl="0" w:tplc="0415000F">
      <w:start w:val="1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1E75020"/>
    <w:multiLevelType w:val="hybridMultilevel"/>
    <w:tmpl w:val="A6220754"/>
    <w:lvl w:ilvl="0" w:tplc="E9063196">
      <w:start w:val="14"/>
      <w:numFmt w:val="decimal"/>
      <w:lvlText w:val="%1."/>
      <w:lvlJc w:val="left"/>
      <w:pPr>
        <w:ind w:left="377" w:hanging="360"/>
      </w:pPr>
      <w:rPr>
        <w:rFonts w:hint="default"/>
      </w:rPr>
    </w:lvl>
    <w:lvl w:ilvl="1" w:tplc="04150019" w:tentative="1">
      <w:start w:val="1"/>
      <w:numFmt w:val="lowerLetter"/>
      <w:lvlText w:val="%2."/>
      <w:lvlJc w:val="left"/>
      <w:pPr>
        <w:ind w:left="1097" w:hanging="360"/>
      </w:pPr>
    </w:lvl>
    <w:lvl w:ilvl="2" w:tplc="0415001B" w:tentative="1">
      <w:start w:val="1"/>
      <w:numFmt w:val="lowerRoman"/>
      <w:lvlText w:val="%3."/>
      <w:lvlJc w:val="right"/>
      <w:pPr>
        <w:ind w:left="1817" w:hanging="180"/>
      </w:pPr>
    </w:lvl>
    <w:lvl w:ilvl="3" w:tplc="0415000F" w:tentative="1">
      <w:start w:val="1"/>
      <w:numFmt w:val="decimal"/>
      <w:lvlText w:val="%4."/>
      <w:lvlJc w:val="left"/>
      <w:pPr>
        <w:ind w:left="2537" w:hanging="360"/>
      </w:pPr>
    </w:lvl>
    <w:lvl w:ilvl="4" w:tplc="04150019" w:tentative="1">
      <w:start w:val="1"/>
      <w:numFmt w:val="lowerLetter"/>
      <w:lvlText w:val="%5."/>
      <w:lvlJc w:val="left"/>
      <w:pPr>
        <w:ind w:left="3257" w:hanging="360"/>
      </w:pPr>
    </w:lvl>
    <w:lvl w:ilvl="5" w:tplc="0415001B" w:tentative="1">
      <w:start w:val="1"/>
      <w:numFmt w:val="lowerRoman"/>
      <w:lvlText w:val="%6."/>
      <w:lvlJc w:val="right"/>
      <w:pPr>
        <w:ind w:left="3977" w:hanging="180"/>
      </w:pPr>
    </w:lvl>
    <w:lvl w:ilvl="6" w:tplc="0415000F" w:tentative="1">
      <w:start w:val="1"/>
      <w:numFmt w:val="decimal"/>
      <w:lvlText w:val="%7."/>
      <w:lvlJc w:val="left"/>
      <w:pPr>
        <w:ind w:left="4697" w:hanging="360"/>
      </w:pPr>
    </w:lvl>
    <w:lvl w:ilvl="7" w:tplc="04150019" w:tentative="1">
      <w:start w:val="1"/>
      <w:numFmt w:val="lowerLetter"/>
      <w:lvlText w:val="%8."/>
      <w:lvlJc w:val="left"/>
      <w:pPr>
        <w:ind w:left="5417" w:hanging="360"/>
      </w:pPr>
    </w:lvl>
    <w:lvl w:ilvl="8" w:tplc="0415001B" w:tentative="1">
      <w:start w:val="1"/>
      <w:numFmt w:val="lowerRoman"/>
      <w:lvlText w:val="%9."/>
      <w:lvlJc w:val="right"/>
      <w:pPr>
        <w:ind w:left="6137" w:hanging="180"/>
      </w:pPr>
    </w:lvl>
  </w:abstractNum>
  <w:abstractNum w:abstractNumId="7">
    <w:nsid w:val="26930338"/>
    <w:multiLevelType w:val="multilevel"/>
    <w:tmpl w:val="4FACEE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8475556"/>
    <w:multiLevelType w:val="multilevel"/>
    <w:tmpl w:val="3312C02C"/>
    <w:lvl w:ilvl="0">
      <w:start w:val="100"/>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
    <w:nsid w:val="29875F8E"/>
    <w:multiLevelType w:val="multilevel"/>
    <w:tmpl w:val="096E28E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C16001C"/>
    <w:multiLevelType w:val="multilevel"/>
    <w:tmpl w:val="CA7C7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14C6219"/>
    <w:multiLevelType w:val="multilevel"/>
    <w:tmpl w:val="4F9CA3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5A23533"/>
    <w:multiLevelType w:val="multilevel"/>
    <w:tmpl w:val="662C3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7764D32"/>
    <w:multiLevelType w:val="hybridMultilevel"/>
    <w:tmpl w:val="7416CA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7A9548C"/>
    <w:multiLevelType w:val="multilevel"/>
    <w:tmpl w:val="83FE3BA4"/>
    <w:lvl w:ilvl="0">
      <w:start w:val="1"/>
      <w:numFmt w:val="decimal"/>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15">
    <w:nsid w:val="488E2697"/>
    <w:multiLevelType w:val="hybridMultilevel"/>
    <w:tmpl w:val="96D015B8"/>
    <w:lvl w:ilvl="0" w:tplc="0415000F">
      <w:start w:val="1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95332FC"/>
    <w:multiLevelType w:val="multilevel"/>
    <w:tmpl w:val="3B36EE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CDE195D"/>
    <w:multiLevelType w:val="multilevel"/>
    <w:tmpl w:val="5FB4F088"/>
    <w:lvl w:ilvl="0">
      <w:start w:val="100"/>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8">
    <w:nsid w:val="53B938F0"/>
    <w:multiLevelType w:val="multilevel"/>
    <w:tmpl w:val="28161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50911CB"/>
    <w:multiLevelType w:val="multilevel"/>
    <w:tmpl w:val="D93ECE02"/>
    <w:lvl w:ilvl="0">
      <w:start w:val="1"/>
      <w:numFmt w:val="lowerLetter"/>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5101635"/>
    <w:multiLevelType w:val="hybridMultilevel"/>
    <w:tmpl w:val="0B201B0A"/>
    <w:lvl w:ilvl="0" w:tplc="2A8EE432">
      <w:start w:val="1"/>
      <w:numFmt w:val="decimal"/>
      <w:lvlText w:val="%1."/>
      <w:lvlJc w:val="left"/>
      <w:pPr>
        <w:ind w:left="343" w:hanging="360"/>
      </w:pPr>
      <w:rPr>
        <w:rFonts w:hint="default"/>
        <w:color w:val="auto"/>
      </w:rPr>
    </w:lvl>
    <w:lvl w:ilvl="1" w:tplc="04150019" w:tentative="1">
      <w:start w:val="1"/>
      <w:numFmt w:val="lowerLetter"/>
      <w:lvlText w:val="%2."/>
      <w:lvlJc w:val="left"/>
      <w:pPr>
        <w:ind w:left="1063" w:hanging="360"/>
      </w:pPr>
    </w:lvl>
    <w:lvl w:ilvl="2" w:tplc="0415001B" w:tentative="1">
      <w:start w:val="1"/>
      <w:numFmt w:val="lowerRoman"/>
      <w:lvlText w:val="%3."/>
      <w:lvlJc w:val="right"/>
      <w:pPr>
        <w:ind w:left="1783" w:hanging="180"/>
      </w:pPr>
    </w:lvl>
    <w:lvl w:ilvl="3" w:tplc="0415000F" w:tentative="1">
      <w:start w:val="1"/>
      <w:numFmt w:val="decimal"/>
      <w:lvlText w:val="%4."/>
      <w:lvlJc w:val="left"/>
      <w:pPr>
        <w:ind w:left="2503" w:hanging="360"/>
      </w:pPr>
    </w:lvl>
    <w:lvl w:ilvl="4" w:tplc="04150019" w:tentative="1">
      <w:start w:val="1"/>
      <w:numFmt w:val="lowerLetter"/>
      <w:lvlText w:val="%5."/>
      <w:lvlJc w:val="left"/>
      <w:pPr>
        <w:ind w:left="3223" w:hanging="360"/>
      </w:pPr>
    </w:lvl>
    <w:lvl w:ilvl="5" w:tplc="0415001B" w:tentative="1">
      <w:start w:val="1"/>
      <w:numFmt w:val="lowerRoman"/>
      <w:lvlText w:val="%6."/>
      <w:lvlJc w:val="right"/>
      <w:pPr>
        <w:ind w:left="3943" w:hanging="180"/>
      </w:pPr>
    </w:lvl>
    <w:lvl w:ilvl="6" w:tplc="0415000F" w:tentative="1">
      <w:start w:val="1"/>
      <w:numFmt w:val="decimal"/>
      <w:lvlText w:val="%7."/>
      <w:lvlJc w:val="left"/>
      <w:pPr>
        <w:ind w:left="4663" w:hanging="360"/>
      </w:pPr>
    </w:lvl>
    <w:lvl w:ilvl="7" w:tplc="04150019" w:tentative="1">
      <w:start w:val="1"/>
      <w:numFmt w:val="lowerLetter"/>
      <w:lvlText w:val="%8."/>
      <w:lvlJc w:val="left"/>
      <w:pPr>
        <w:ind w:left="5383" w:hanging="360"/>
      </w:pPr>
    </w:lvl>
    <w:lvl w:ilvl="8" w:tplc="0415001B" w:tentative="1">
      <w:start w:val="1"/>
      <w:numFmt w:val="lowerRoman"/>
      <w:lvlText w:val="%9."/>
      <w:lvlJc w:val="right"/>
      <w:pPr>
        <w:ind w:left="6103" w:hanging="180"/>
      </w:pPr>
    </w:lvl>
  </w:abstractNum>
  <w:abstractNum w:abstractNumId="21">
    <w:nsid w:val="5DB36D71"/>
    <w:multiLevelType w:val="hybridMultilevel"/>
    <w:tmpl w:val="72E8D170"/>
    <w:lvl w:ilvl="0" w:tplc="C74C6BD4">
      <w:start w:val="8"/>
      <w:numFmt w:val="lowerLetter"/>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15F51A7"/>
    <w:multiLevelType w:val="hybridMultilevel"/>
    <w:tmpl w:val="1CDA4102"/>
    <w:lvl w:ilvl="0" w:tplc="652A700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nsid w:val="642359F7"/>
    <w:multiLevelType w:val="hybridMultilevel"/>
    <w:tmpl w:val="50007002"/>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nsid w:val="6B6604B0"/>
    <w:multiLevelType w:val="hybridMultilevel"/>
    <w:tmpl w:val="574211CE"/>
    <w:lvl w:ilvl="0" w:tplc="A72CF0B0">
      <w:start w:val="1"/>
      <w:numFmt w:val="decimal"/>
      <w:lvlText w:val="%1."/>
      <w:lvlJc w:val="left"/>
      <w:pPr>
        <w:ind w:left="377" w:hanging="360"/>
      </w:pPr>
      <w:rPr>
        <w:rFonts w:hint="default"/>
      </w:rPr>
    </w:lvl>
    <w:lvl w:ilvl="1" w:tplc="04150019" w:tentative="1">
      <w:start w:val="1"/>
      <w:numFmt w:val="lowerLetter"/>
      <w:lvlText w:val="%2."/>
      <w:lvlJc w:val="left"/>
      <w:pPr>
        <w:ind w:left="1097" w:hanging="360"/>
      </w:pPr>
    </w:lvl>
    <w:lvl w:ilvl="2" w:tplc="0415001B" w:tentative="1">
      <w:start w:val="1"/>
      <w:numFmt w:val="lowerRoman"/>
      <w:lvlText w:val="%3."/>
      <w:lvlJc w:val="right"/>
      <w:pPr>
        <w:ind w:left="1817" w:hanging="180"/>
      </w:pPr>
    </w:lvl>
    <w:lvl w:ilvl="3" w:tplc="0415000F" w:tentative="1">
      <w:start w:val="1"/>
      <w:numFmt w:val="decimal"/>
      <w:lvlText w:val="%4."/>
      <w:lvlJc w:val="left"/>
      <w:pPr>
        <w:ind w:left="2537" w:hanging="360"/>
      </w:pPr>
    </w:lvl>
    <w:lvl w:ilvl="4" w:tplc="04150019" w:tentative="1">
      <w:start w:val="1"/>
      <w:numFmt w:val="lowerLetter"/>
      <w:lvlText w:val="%5."/>
      <w:lvlJc w:val="left"/>
      <w:pPr>
        <w:ind w:left="3257" w:hanging="360"/>
      </w:pPr>
    </w:lvl>
    <w:lvl w:ilvl="5" w:tplc="0415001B" w:tentative="1">
      <w:start w:val="1"/>
      <w:numFmt w:val="lowerRoman"/>
      <w:lvlText w:val="%6."/>
      <w:lvlJc w:val="right"/>
      <w:pPr>
        <w:ind w:left="3977" w:hanging="180"/>
      </w:pPr>
    </w:lvl>
    <w:lvl w:ilvl="6" w:tplc="0415000F" w:tentative="1">
      <w:start w:val="1"/>
      <w:numFmt w:val="decimal"/>
      <w:lvlText w:val="%7."/>
      <w:lvlJc w:val="left"/>
      <w:pPr>
        <w:ind w:left="4697" w:hanging="360"/>
      </w:pPr>
    </w:lvl>
    <w:lvl w:ilvl="7" w:tplc="04150019" w:tentative="1">
      <w:start w:val="1"/>
      <w:numFmt w:val="lowerLetter"/>
      <w:lvlText w:val="%8."/>
      <w:lvlJc w:val="left"/>
      <w:pPr>
        <w:ind w:left="5417" w:hanging="360"/>
      </w:pPr>
    </w:lvl>
    <w:lvl w:ilvl="8" w:tplc="0415001B" w:tentative="1">
      <w:start w:val="1"/>
      <w:numFmt w:val="lowerRoman"/>
      <w:lvlText w:val="%9."/>
      <w:lvlJc w:val="right"/>
      <w:pPr>
        <w:ind w:left="6137" w:hanging="180"/>
      </w:pPr>
    </w:lvl>
  </w:abstractNum>
  <w:abstractNum w:abstractNumId="25">
    <w:nsid w:val="6C780B59"/>
    <w:multiLevelType w:val="hybridMultilevel"/>
    <w:tmpl w:val="C322A97A"/>
    <w:lvl w:ilvl="0" w:tplc="4B12625C">
      <w:start w:val="1"/>
      <w:numFmt w:val="decimal"/>
      <w:lvlText w:val="%1."/>
      <w:lvlJc w:val="left"/>
      <w:pPr>
        <w:ind w:left="349" w:hanging="360"/>
      </w:pPr>
      <w:rPr>
        <w:rFonts w:hint="default"/>
      </w:rPr>
    </w:lvl>
    <w:lvl w:ilvl="1" w:tplc="04150019" w:tentative="1">
      <w:start w:val="1"/>
      <w:numFmt w:val="lowerLetter"/>
      <w:lvlText w:val="%2."/>
      <w:lvlJc w:val="left"/>
      <w:pPr>
        <w:ind w:left="1069" w:hanging="360"/>
      </w:pPr>
    </w:lvl>
    <w:lvl w:ilvl="2" w:tplc="0415001B" w:tentative="1">
      <w:start w:val="1"/>
      <w:numFmt w:val="lowerRoman"/>
      <w:lvlText w:val="%3."/>
      <w:lvlJc w:val="right"/>
      <w:pPr>
        <w:ind w:left="1789" w:hanging="180"/>
      </w:pPr>
    </w:lvl>
    <w:lvl w:ilvl="3" w:tplc="0415000F" w:tentative="1">
      <w:start w:val="1"/>
      <w:numFmt w:val="decimal"/>
      <w:lvlText w:val="%4."/>
      <w:lvlJc w:val="left"/>
      <w:pPr>
        <w:ind w:left="2509" w:hanging="360"/>
      </w:pPr>
    </w:lvl>
    <w:lvl w:ilvl="4" w:tplc="04150019" w:tentative="1">
      <w:start w:val="1"/>
      <w:numFmt w:val="lowerLetter"/>
      <w:lvlText w:val="%5."/>
      <w:lvlJc w:val="left"/>
      <w:pPr>
        <w:ind w:left="3229" w:hanging="360"/>
      </w:pPr>
    </w:lvl>
    <w:lvl w:ilvl="5" w:tplc="0415001B" w:tentative="1">
      <w:start w:val="1"/>
      <w:numFmt w:val="lowerRoman"/>
      <w:lvlText w:val="%6."/>
      <w:lvlJc w:val="right"/>
      <w:pPr>
        <w:ind w:left="3949" w:hanging="180"/>
      </w:pPr>
    </w:lvl>
    <w:lvl w:ilvl="6" w:tplc="0415000F" w:tentative="1">
      <w:start w:val="1"/>
      <w:numFmt w:val="decimal"/>
      <w:lvlText w:val="%7."/>
      <w:lvlJc w:val="left"/>
      <w:pPr>
        <w:ind w:left="4669" w:hanging="360"/>
      </w:pPr>
    </w:lvl>
    <w:lvl w:ilvl="7" w:tplc="04150019" w:tentative="1">
      <w:start w:val="1"/>
      <w:numFmt w:val="lowerLetter"/>
      <w:lvlText w:val="%8."/>
      <w:lvlJc w:val="left"/>
      <w:pPr>
        <w:ind w:left="5389" w:hanging="360"/>
      </w:pPr>
    </w:lvl>
    <w:lvl w:ilvl="8" w:tplc="0415001B" w:tentative="1">
      <w:start w:val="1"/>
      <w:numFmt w:val="lowerRoman"/>
      <w:lvlText w:val="%9."/>
      <w:lvlJc w:val="right"/>
      <w:pPr>
        <w:ind w:left="6109" w:hanging="180"/>
      </w:pPr>
    </w:lvl>
  </w:abstractNum>
  <w:abstractNum w:abstractNumId="26">
    <w:nsid w:val="6D20421F"/>
    <w:multiLevelType w:val="multilevel"/>
    <w:tmpl w:val="DFAA01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E1F66D3"/>
    <w:multiLevelType w:val="hybridMultilevel"/>
    <w:tmpl w:val="574211CE"/>
    <w:lvl w:ilvl="0" w:tplc="A72CF0B0">
      <w:start w:val="1"/>
      <w:numFmt w:val="decimal"/>
      <w:lvlText w:val="%1."/>
      <w:lvlJc w:val="left"/>
      <w:pPr>
        <w:ind w:left="377" w:hanging="360"/>
      </w:pPr>
      <w:rPr>
        <w:rFonts w:hint="default"/>
      </w:rPr>
    </w:lvl>
    <w:lvl w:ilvl="1" w:tplc="04150019" w:tentative="1">
      <w:start w:val="1"/>
      <w:numFmt w:val="lowerLetter"/>
      <w:lvlText w:val="%2."/>
      <w:lvlJc w:val="left"/>
      <w:pPr>
        <w:ind w:left="1097" w:hanging="360"/>
      </w:pPr>
    </w:lvl>
    <w:lvl w:ilvl="2" w:tplc="0415001B" w:tentative="1">
      <w:start w:val="1"/>
      <w:numFmt w:val="lowerRoman"/>
      <w:lvlText w:val="%3."/>
      <w:lvlJc w:val="right"/>
      <w:pPr>
        <w:ind w:left="1817" w:hanging="180"/>
      </w:pPr>
    </w:lvl>
    <w:lvl w:ilvl="3" w:tplc="0415000F" w:tentative="1">
      <w:start w:val="1"/>
      <w:numFmt w:val="decimal"/>
      <w:lvlText w:val="%4."/>
      <w:lvlJc w:val="left"/>
      <w:pPr>
        <w:ind w:left="2537" w:hanging="360"/>
      </w:pPr>
    </w:lvl>
    <w:lvl w:ilvl="4" w:tplc="04150019" w:tentative="1">
      <w:start w:val="1"/>
      <w:numFmt w:val="lowerLetter"/>
      <w:lvlText w:val="%5."/>
      <w:lvlJc w:val="left"/>
      <w:pPr>
        <w:ind w:left="3257" w:hanging="360"/>
      </w:pPr>
    </w:lvl>
    <w:lvl w:ilvl="5" w:tplc="0415001B" w:tentative="1">
      <w:start w:val="1"/>
      <w:numFmt w:val="lowerRoman"/>
      <w:lvlText w:val="%6."/>
      <w:lvlJc w:val="right"/>
      <w:pPr>
        <w:ind w:left="3977" w:hanging="180"/>
      </w:pPr>
    </w:lvl>
    <w:lvl w:ilvl="6" w:tplc="0415000F" w:tentative="1">
      <w:start w:val="1"/>
      <w:numFmt w:val="decimal"/>
      <w:lvlText w:val="%7."/>
      <w:lvlJc w:val="left"/>
      <w:pPr>
        <w:ind w:left="4697" w:hanging="360"/>
      </w:pPr>
    </w:lvl>
    <w:lvl w:ilvl="7" w:tplc="04150019" w:tentative="1">
      <w:start w:val="1"/>
      <w:numFmt w:val="lowerLetter"/>
      <w:lvlText w:val="%8."/>
      <w:lvlJc w:val="left"/>
      <w:pPr>
        <w:ind w:left="5417" w:hanging="360"/>
      </w:pPr>
    </w:lvl>
    <w:lvl w:ilvl="8" w:tplc="0415001B" w:tentative="1">
      <w:start w:val="1"/>
      <w:numFmt w:val="lowerRoman"/>
      <w:lvlText w:val="%9."/>
      <w:lvlJc w:val="right"/>
      <w:pPr>
        <w:ind w:left="6137" w:hanging="180"/>
      </w:pPr>
    </w:lvl>
  </w:abstractNum>
  <w:abstractNum w:abstractNumId="28">
    <w:nsid w:val="6FCD4F87"/>
    <w:multiLevelType w:val="multilevel"/>
    <w:tmpl w:val="4A36490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08D1A56"/>
    <w:multiLevelType w:val="hybridMultilevel"/>
    <w:tmpl w:val="A6220754"/>
    <w:lvl w:ilvl="0" w:tplc="E9063196">
      <w:start w:val="14"/>
      <w:numFmt w:val="decimal"/>
      <w:lvlText w:val="%1."/>
      <w:lvlJc w:val="left"/>
      <w:pPr>
        <w:ind w:left="377" w:hanging="360"/>
      </w:pPr>
      <w:rPr>
        <w:rFonts w:hint="default"/>
      </w:rPr>
    </w:lvl>
    <w:lvl w:ilvl="1" w:tplc="04150019" w:tentative="1">
      <w:start w:val="1"/>
      <w:numFmt w:val="lowerLetter"/>
      <w:lvlText w:val="%2."/>
      <w:lvlJc w:val="left"/>
      <w:pPr>
        <w:ind w:left="1097" w:hanging="360"/>
      </w:pPr>
    </w:lvl>
    <w:lvl w:ilvl="2" w:tplc="0415001B" w:tentative="1">
      <w:start w:val="1"/>
      <w:numFmt w:val="lowerRoman"/>
      <w:lvlText w:val="%3."/>
      <w:lvlJc w:val="right"/>
      <w:pPr>
        <w:ind w:left="1817" w:hanging="180"/>
      </w:pPr>
    </w:lvl>
    <w:lvl w:ilvl="3" w:tplc="0415000F" w:tentative="1">
      <w:start w:val="1"/>
      <w:numFmt w:val="decimal"/>
      <w:lvlText w:val="%4."/>
      <w:lvlJc w:val="left"/>
      <w:pPr>
        <w:ind w:left="2537" w:hanging="360"/>
      </w:pPr>
    </w:lvl>
    <w:lvl w:ilvl="4" w:tplc="04150019" w:tentative="1">
      <w:start w:val="1"/>
      <w:numFmt w:val="lowerLetter"/>
      <w:lvlText w:val="%5."/>
      <w:lvlJc w:val="left"/>
      <w:pPr>
        <w:ind w:left="3257" w:hanging="360"/>
      </w:pPr>
    </w:lvl>
    <w:lvl w:ilvl="5" w:tplc="0415001B" w:tentative="1">
      <w:start w:val="1"/>
      <w:numFmt w:val="lowerRoman"/>
      <w:lvlText w:val="%6."/>
      <w:lvlJc w:val="right"/>
      <w:pPr>
        <w:ind w:left="3977" w:hanging="180"/>
      </w:pPr>
    </w:lvl>
    <w:lvl w:ilvl="6" w:tplc="0415000F" w:tentative="1">
      <w:start w:val="1"/>
      <w:numFmt w:val="decimal"/>
      <w:lvlText w:val="%7."/>
      <w:lvlJc w:val="left"/>
      <w:pPr>
        <w:ind w:left="4697" w:hanging="360"/>
      </w:pPr>
    </w:lvl>
    <w:lvl w:ilvl="7" w:tplc="04150019" w:tentative="1">
      <w:start w:val="1"/>
      <w:numFmt w:val="lowerLetter"/>
      <w:lvlText w:val="%8."/>
      <w:lvlJc w:val="left"/>
      <w:pPr>
        <w:ind w:left="5417" w:hanging="360"/>
      </w:pPr>
    </w:lvl>
    <w:lvl w:ilvl="8" w:tplc="0415001B" w:tentative="1">
      <w:start w:val="1"/>
      <w:numFmt w:val="lowerRoman"/>
      <w:lvlText w:val="%9."/>
      <w:lvlJc w:val="right"/>
      <w:pPr>
        <w:ind w:left="6137" w:hanging="180"/>
      </w:pPr>
    </w:lvl>
  </w:abstractNum>
  <w:abstractNum w:abstractNumId="30">
    <w:nsid w:val="72671C01"/>
    <w:multiLevelType w:val="hybridMultilevel"/>
    <w:tmpl w:val="C1A2DC7C"/>
    <w:lvl w:ilvl="0" w:tplc="F5EE7570">
      <w:start w:val="3"/>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1">
    <w:nsid w:val="73B82931"/>
    <w:multiLevelType w:val="multilevel"/>
    <w:tmpl w:val="F318606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6EE4D68"/>
    <w:multiLevelType w:val="multilevel"/>
    <w:tmpl w:val="99B8BCDE"/>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73B6F0C"/>
    <w:multiLevelType w:val="hybridMultilevel"/>
    <w:tmpl w:val="D5D6FB54"/>
    <w:lvl w:ilvl="0" w:tplc="0415000B">
      <w:start w:val="1"/>
      <w:numFmt w:val="bullet"/>
      <w:lvlText w:val=""/>
      <w:lvlJc w:val="left"/>
      <w:pPr>
        <w:ind w:left="785" w:hanging="360"/>
      </w:pPr>
      <w:rPr>
        <w:rFonts w:ascii="Wingdings" w:hAnsi="Wingdings" w:hint="default"/>
      </w:rPr>
    </w:lvl>
    <w:lvl w:ilvl="1" w:tplc="04150003" w:tentative="1">
      <w:start w:val="1"/>
      <w:numFmt w:val="bullet"/>
      <w:lvlText w:val="o"/>
      <w:lvlJc w:val="left"/>
      <w:pPr>
        <w:ind w:left="1505" w:hanging="360"/>
      </w:pPr>
      <w:rPr>
        <w:rFonts w:ascii="Courier New" w:hAnsi="Courier New" w:cs="Courier New" w:hint="default"/>
      </w:rPr>
    </w:lvl>
    <w:lvl w:ilvl="2" w:tplc="04150005" w:tentative="1">
      <w:start w:val="1"/>
      <w:numFmt w:val="bullet"/>
      <w:lvlText w:val=""/>
      <w:lvlJc w:val="left"/>
      <w:pPr>
        <w:ind w:left="2225" w:hanging="360"/>
      </w:pPr>
      <w:rPr>
        <w:rFonts w:ascii="Wingdings" w:hAnsi="Wingdings" w:hint="default"/>
      </w:rPr>
    </w:lvl>
    <w:lvl w:ilvl="3" w:tplc="04150001" w:tentative="1">
      <w:start w:val="1"/>
      <w:numFmt w:val="bullet"/>
      <w:lvlText w:val=""/>
      <w:lvlJc w:val="left"/>
      <w:pPr>
        <w:ind w:left="2945" w:hanging="360"/>
      </w:pPr>
      <w:rPr>
        <w:rFonts w:ascii="Symbol" w:hAnsi="Symbol" w:hint="default"/>
      </w:rPr>
    </w:lvl>
    <w:lvl w:ilvl="4" w:tplc="04150003" w:tentative="1">
      <w:start w:val="1"/>
      <w:numFmt w:val="bullet"/>
      <w:lvlText w:val="o"/>
      <w:lvlJc w:val="left"/>
      <w:pPr>
        <w:ind w:left="3665" w:hanging="360"/>
      </w:pPr>
      <w:rPr>
        <w:rFonts w:ascii="Courier New" w:hAnsi="Courier New" w:cs="Courier New" w:hint="default"/>
      </w:rPr>
    </w:lvl>
    <w:lvl w:ilvl="5" w:tplc="04150005" w:tentative="1">
      <w:start w:val="1"/>
      <w:numFmt w:val="bullet"/>
      <w:lvlText w:val=""/>
      <w:lvlJc w:val="left"/>
      <w:pPr>
        <w:ind w:left="4385" w:hanging="360"/>
      </w:pPr>
      <w:rPr>
        <w:rFonts w:ascii="Wingdings" w:hAnsi="Wingdings" w:hint="default"/>
      </w:rPr>
    </w:lvl>
    <w:lvl w:ilvl="6" w:tplc="04150001" w:tentative="1">
      <w:start w:val="1"/>
      <w:numFmt w:val="bullet"/>
      <w:lvlText w:val=""/>
      <w:lvlJc w:val="left"/>
      <w:pPr>
        <w:ind w:left="5105" w:hanging="360"/>
      </w:pPr>
      <w:rPr>
        <w:rFonts w:ascii="Symbol" w:hAnsi="Symbol" w:hint="default"/>
      </w:rPr>
    </w:lvl>
    <w:lvl w:ilvl="7" w:tplc="04150003" w:tentative="1">
      <w:start w:val="1"/>
      <w:numFmt w:val="bullet"/>
      <w:lvlText w:val="o"/>
      <w:lvlJc w:val="left"/>
      <w:pPr>
        <w:ind w:left="5825" w:hanging="360"/>
      </w:pPr>
      <w:rPr>
        <w:rFonts w:ascii="Courier New" w:hAnsi="Courier New" w:cs="Courier New" w:hint="default"/>
      </w:rPr>
    </w:lvl>
    <w:lvl w:ilvl="8" w:tplc="04150005" w:tentative="1">
      <w:start w:val="1"/>
      <w:numFmt w:val="bullet"/>
      <w:lvlText w:val=""/>
      <w:lvlJc w:val="left"/>
      <w:pPr>
        <w:ind w:left="6545" w:hanging="360"/>
      </w:pPr>
      <w:rPr>
        <w:rFonts w:ascii="Wingdings" w:hAnsi="Wingdings" w:hint="default"/>
      </w:rPr>
    </w:lvl>
  </w:abstractNum>
  <w:abstractNum w:abstractNumId="34">
    <w:nsid w:val="7C5E6842"/>
    <w:multiLevelType w:val="hybridMultilevel"/>
    <w:tmpl w:val="A6220754"/>
    <w:lvl w:ilvl="0" w:tplc="E9063196">
      <w:start w:val="14"/>
      <w:numFmt w:val="decimal"/>
      <w:lvlText w:val="%1."/>
      <w:lvlJc w:val="left"/>
      <w:pPr>
        <w:ind w:left="377" w:hanging="360"/>
      </w:pPr>
      <w:rPr>
        <w:rFonts w:hint="default"/>
      </w:rPr>
    </w:lvl>
    <w:lvl w:ilvl="1" w:tplc="04150019" w:tentative="1">
      <w:start w:val="1"/>
      <w:numFmt w:val="lowerLetter"/>
      <w:lvlText w:val="%2."/>
      <w:lvlJc w:val="left"/>
      <w:pPr>
        <w:ind w:left="1097" w:hanging="360"/>
      </w:pPr>
    </w:lvl>
    <w:lvl w:ilvl="2" w:tplc="0415001B" w:tentative="1">
      <w:start w:val="1"/>
      <w:numFmt w:val="lowerRoman"/>
      <w:lvlText w:val="%3."/>
      <w:lvlJc w:val="right"/>
      <w:pPr>
        <w:ind w:left="1817" w:hanging="180"/>
      </w:pPr>
    </w:lvl>
    <w:lvl w:ilvl="3" w:tplc="0415000F" w:tentative="1">
      <w:start w:val="1"/>
      <w:numFmt w:val="decimal"/>
      <w:lvlText w:val="%4."/>
      <w:lvlJc w:val="left"/>
      <w:pPr>
        <w:ind w:left="2537" w:hanging="360"/>
      </w:pPr>
    </w:lvl>
    <w:lvl w:ilvl="4" w:tplc="04150019" w:tentative="1">
      <w:start w:val="1"/>
      <w:numFmt w:val="lowerLetter"/>
      <w:lvlText w:val="%5."/>
      <w:lvlJc w:val="left"/>
      <w:pPr>
        <w:ind w:left="3257" w:hanging="360"/>
      </w:pPr>
    </w:lvl>
    <w:lvl w:ilvl="5" w:tplc="0415001B" w:tentative="1">
      <w:start w:val="1"/>
      <w:numFmt w:val="lowerRoman"/>
      <w:lvlText w:val="%6."/>
      <w:lvlJc w:val="right"/>
      <w:pPr>
        <w:ind w:left="3977" w:hanging="180"/>
      </w:pPr>
    </w:lvl>
    <w:lvl w:ilvl="6" w:tplc="0415000F" w:tentative="1">
      <w:start w:val="1"/>
      <w:numFmt w:val="decimal"/>
      <w:lvlText w:val="%7."/>
      <w:lvlJc w:val="left"/>
      <w:pPr>
        <w:ind w:left="4697" w:hanging="360"/>
      </w:pPr>
    </w:lvl>
    <w:lvl w:ilvl="7" w:tplc="04150019" w:tentative="1">
      <w:start w:val="1"/>
      <w:numFmt w:val="lowerLetter"/>
      <w:lvlText w:val="%8."/>
      <w:lvlJc w:val="left"/>
      <w:pPr>
        <w:ind w:left="5417" w:hanging="360"/>
      </w:pPr>
    </w:lvl>
    <w:lvl w:ilvl="8" w:tplc="0415001B" w:tentative="1">
      <w:start w:val="1"/>
      <w:numFmt w:val="lowerRoman"/>
      <w:lvlText w:val="%9."/>
      <w:lvlJc w:val="right"/>
      <w:pPr>
        <w:ind w:left="6137" w:hanging="180"/>
      </w:pPr>
    </w:lvl>
  </w:abstractNum>
  <w:num w:numId="1">
    <w:abstractNumId w:val="32"/>
  </w:num>
  <w:num w:numId="2">
    <w:abstractNumId w:val="8"/>
  </w:num>
  <w:num w:numId="3">
    <w:abstractNumId w:val="28"/>
  </w:num>
  <w:num w:numId="4">
    <w:abstractNumId w:val="17"/>
  </w:num>
  <w:num w:numId="5">
    <w:abstractNumId w:val="18"/>
  </w:num>
  <w:num w:numId="6">
    <w:abstractNumId w:val="10"/>
  </w:num>
  <w:num w:numId="7">
    <w:abstractNumId w:val="12"/>
  </w:num>
  <w:num w:numId="8">
    <w:abstractNumId w:val="26"/>
    <w:lvlOverride w:ilvl="0">
      <w:startOverride w:val="1"/>
    </w:lvlOverride>
  </w:num>
  <w:num w:numId="9">
    <w:abstractNumId w:val="7"/>
    <w:lvlOverride w:ilvl="0">
      <w:startOverride w:val="1"/>
    </w:lvlOverride>
  </w:num>
  <w:num w:numId="10">
    <w:abstractNumId w:val="16"/>
  </w:num>
  <w:num w:numId="11">
    <w:abstractNumId w:val="0"/>
    <w:lvlOverride w:ilvl="0">
      <w:startOverride w:val="1"/>
    </w:lvlOverride>
  </w:num>
  <w:num w:numId="12">
    <w:abstractNumId w:val="19"/>
    <w:lvlOverride w:ilvl="0">
      <w:startOverride w:val="1"/>
    </w:lvlOverride>
  </w:num>
  <w:num w:numId="13">
    <w:abstractNumId w:val="11"/>
  </w:num>
  <w:num w:numId="14">
    <w:abstractNumId w:val="13"/>
  </w:num>
  <w:num w:numId="15">
    <w:abstractNumId w:val="27"/>
  </w:num>
  <w:num w:numId="16">
    <w:abstractNumId w:val="5"/>
  </w:num>
  <w:num w:numId="17">
    <w:abstractNumId w:val="30"/>
  </w:num>
  <w:num w:numId="18">
    <w:abstractNumId w:val="21"/>
  </w:num>
  <w:num w:numId="19">
    <w:abstractNumId w:val="20"/>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15"/>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34"/>
  </w:num>
  <w:num w:numId="26">
    <w:abstractNumId w:val="29"/>
  </w:num>
  <w:num w:numId="27">
    <w:abstractNumId w:val="31"/>
  </w:num>
  <w:num w:numId="28">
    <w:abstractNumId w:val="3"/>
  </w:num>
  <w:num w:numId="29">
    <w:abstractNumId w:val="33"/>
  </w:num>
  <w:num w:numId="30">
    <w:abstractNumId w:val="25"/>
  </w:num>
  <w:num w:numId="31">
    <w:abstractNumId w:val="22"/>
  </w:num>
  <w:num w:numId="32">
    <w:abstractNumId w:val="4"/>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num>
  <w:num w:numId="35">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234874"/>
    <w:rsid w:val="000008AC"/>
    <w:rsid w:val="00007E01"/>
    <w:rsid w:val="0001111F"/>
    <w:rsid w:val="0001143E"/>
    <w:rsid w:val="00012FF0"/>
    <w:rsid w:val="0002368E"/>
    <w:rsid w:val="00033367"/>
    <w:rsid w:val="00035C72"/>
    <w:rsid w:val="00040B0B"/>
    <w:rsid w:val="00040DF1"/>
    <w:rsid w:val="0004362E"/>
    <w:rsid w:val="00046001"/>
    <w:rsid w:val="000465BF"/>
    <w:rsid w:val="00062A26"/>
    <w:rsid w:val="000632B8"/>
    <w:rsid w:val="00070668"/>
    <w:rsid w:val="000723BC"/>
    <w:rsid w:val="000805D2"/>
    <w:rsid w:val="00084432"/>
    <w:rsid w:val="000950C4"/>
    <w:rsid w:val="00096D4F"/>
    <w:rsid w:val="00097798"/>
    <w:rsid w:val="000A0EC8"/>
    <w:rsid w:val="000A129F"/>
    <w:rsid w:val="000A5F63"/>
    <w:rsid w:val="000B17EB"/>
    <w:rsid w:val="000B43D1"/>
    <w:rsid w:val="000B5300"/>
    <w:rsid w:val="000B606C"/>
    <w:rsid w:val="000C61F2"/>
    <w:rsid w:val="000D0436"/>
    <w:rsid w:val="000D6C48"/>
    <w:rsid w:val="001056C2"/>
    <w:rsid w:val="00106977"/>
    <w:rsid w:val="001208C1"/>
    <w:rsid w:val="00127222"/>
    <w:rsid w:val="00134DC3"/>
    <w:rsid w:val="001428B9"/>
    <w:rsid w:val="0014675B"/>
    <w:rsid w:val="00151F1A"/>
    <w:rsid w:val="00161FD3"/>
    <w:rsid w:val="00164CCA"/>
    <w:rsid w:val="00167EBE"/>
    <w:rsid w:val="00170EA4"/>
    <w:rsid w:val="0017380E"/>
    <w:rsid w:val="00177EAF"/>
    <w:rsid w:val="00180D4C"/>
    <w:rsid w:val="00180FDD"/>
    <w:rsid w:val="00183518"/>
    <w:rsid w:val="0019405B"/>
    <w:rsid w:val="00195146"/>
    <w:rsid w:val="001A722E"/>
    <w:rsid w:val="001B14D9"/>
    <w:rsid w:val="001C594D"/>
    <w:rsid w:val="001C69AC"/>
    <w:rsid w:val="001C7E2E"/>
    <w:rsid w:val="001D135A"/>
    <w:rsid w:val="001D55D9"/>
    <w:rsid w:val="001D5991"/>
    <w:rsid w:val="001D655C"/>
    <w:rsid w:val="001E7CE5"/>
    <w:rsid w:val="001F0A82"/>
    <w:rsid w:val="001F22D7"/>
    <w:rsid w:val="0021050D"/>
    <w:rsid w:val="00210BA8"/>
    <w:rsid w:val="00224767"/>
    <w:rsid w:val="00227B04"/>
    <w:rsid w:val="00234874"/>
    <w:rsid w:val="00240FF3"/>
    <w:rsid w:val="0024148C"/>
    <w:rsid w:val="00243359"/>
    <w:rsid w:val="002436E1"/>
    <w:rsid w:val="00246D55"/>
    <w:rsid w:val="002477FB"/>
    <w:rsid w:val="00252CCD"/>
    <w:rsid w:val="00253E19"/>
    <w:rsid w:val="00255EBB"/>
    <w:rsid w:val="00265C85"/>
    <w:rsid w:val="00270B2C"/>
    <w:rsid w:val="00271AE5"/>
    <w:rsid w:val="002755B0"/>
    <w:rsid w:val="0027693C"/>
    <w:rsid w:val="00283BB1"/>
    <w:rsid w:val="0028793D"/>
    <w:rsid w:val="00293F25"/>
    <w:rsid w:val="00297FF3"/>
    <w:rsid w:val="002C782E"/>
    <w:rsid w:val="002C79C0"/>
    <w:rsid w:val="002D7D8A"/>
    <w:rsid w:val="002F1627"/>
    <w:rsid w:val="002F6B7B"/>
    <w:rsid w:val="003036AE"/>
    <w:rsid w:val="0032188E"/>
    <w:rsid w:val="00324EEA"/>
    <w:rsid w:val="00344E45"/>
    <w:rsid w:val="0034655C"/>
    <w:rsid w:val="0036103F"/>
    <w:rsid w:val="0036354F"/>
    <w:rsid w:val="00363ABE"/>
    <w:rsid w:val="00366BB0"/>
    <w:rsid w:val="003707A0"/>
    <w:rsid w:val="00374C64"/>
    <w:rsid w:val="00376401"/>
    <w:rsid w:val="00382DF5"/>
    <w:rsid w:val="00386C8B"/>
    <w:rsid w:val="003A02A0"/>
    <w:rsid w:val="003A627C"/>
    <w:rsid w:val="003B6363"/>
    <w:rsid w:val="003D039E"/>
    <w:rsid w:val="003D1609"/>
    <w:rsid w:val="003E66E4"/>
    <w:rsid w:val="003E7639"/>
    <w:rsid w:val="003F13F7"/>
    <w:rsid w:val="004048D4"/>
    <w:rsid w:val="004069B7"/>
    <w:rsid w:val="00414DD5"/>
    <w:rsid w:val="00414F6B"/>
    <w:rsid w:val="00423731"/>
    <w:rsid w:val="00444538"/>
    <w:rsid w:val="004609D0"/>
    <w:rsid w:val="00471B24"/>
    <w:rsid w:val="00492EE6"/>
    <w:rsid w:val="004A377B"/>
    <w:rsid w:val="004A4C65"/>
    <w:rsid w:val="004A5D60"/>
    <w:rsid w:val="004B2033"/>
    <w:rsid w:val="004C72FB"/>
    <w:rsid w:val="004C7E13"/>
    <w:rsid w:val="004D15D6"/>
    <w:rsid w:val="004D3C22"/>
    <w:rsid w:val="004E53C2"/>
    <w:rsid w:val="004F6F2C"/>
    <w:rsid w:val="00504B87"/>
    <w:rsid w:val="00511EA9"/>
    <w:rsid w:val="00516B05"/>
    <w:rsid w:val="00527444"/>
    <w:rsid w:val="005301DC"/>
    <w:rsid w:val="005342DA"/>
    <w:rsid w:val="005454AD"/>
    <w:rsid w:val="00545AD5"/>
    <w:rsid w:val="00551FB9"/>
    <w:rsid w:val="00552B1E"/>
    <w:rsid w:val="005568C8"/>
    <w:rsid w:val="00563219"/>
    <w:rsid w:val="005634BA"/>
    <w:rsid w:val="00566B1F"/>
    <w:rsid w:val="00576682"/>
    <w:rsid w:val="00590C54"/>
    <w:rsid w:val="005940E4"/>
    <w:rsid w:val="005A0C9B"/>
    <w:rsid w:val="005A5D6B"/>
    <w:rsid w:val="005A7147"/>
    <w:rsid w:val="005B36CF"/>
    <w:rsid w:val="005C14E3"/>
    <w:rsid w:val="005C4359"/>
    <w:rsid w:val="005E0A12"/>
    <w:rsid w:val="005E0AC6"/>
    <w:rsid w:val="005E4E3B"/>
    <w:rsid w:val="005E5450"/>
    <w:rsid w:val="005E5AFF"/>
    <w:rsid w:val="005E6D80"/>
    <w:rsid w:val="005F273F"/>
    <w:rsid w:val="005F7B5E"/>
    <w:rsid w:val="00602073"/>
    <w:rsid w:val="00604D24"/>
    <w:rsid w:val="0060790C"/>
    <w:rsid w:val="00612982"/>
    <w:rsid w:val="006232E2"/>
    <w:rsid w:val="00634010"/>
    <w:rsid w:val="006347B0"/>
    <w:rsid w:val="006419A4"/>
    <w:rsid w:val="00646D39"/>
    <w:rsid w:val="00652BF8"/>
    <w:rsid w:val="00667984"/>
    <w:rsid w:val="00671ED6"/>
    <w:rsid w:val="00683789"/>
    <w:rsid w:val="00696CBE"/>
    <w:rsid w:val="006A0818"/>
    <w:rsid w:val="006B37B9"/>
    <w:rsid w:val="006B4A8D"/>
    <w:rsid w:val="006B4D61"/>
    <w:rsid w:val="006B6082"/>
    <w:rsid w:val="006C30C6"/>
    <w:rsid w:val="006E0728"/>
    <w:rsid w:val="006E12BA"/>
    <w:rsid w:val="006F4C29"/>
    <w:rsid w:val="006F6558"/>
    <w:rsid w:val="00704362"/>
    <w:rsid w:val="007058A4"/>
    <w:rsid w:val="007079AE"/>
    <w:rsid w:val="007156C7"/>
    <w:rsid w:val="007249E4"/>
    <w:rsid w:val="00724E32"/>
    <w:rsid w:val="00735375"/>
    <w:rsid w:val="00735E1F"/>
    <w:rsid w:val="00740121"/>
    <w:rsid w:val="007465B0"/>
    <w:rsid w:val="00760F40"/>
    <w:rsid w:val="00762AB3"/>
    <w:rsid w:val="00762E6C"/>
    <w:rsid w:val="00770C76"/>
    <w:rsid w:val="00773326"/>
    <w:rsid w:val="00790C05"/>
    <w:rsid w:val="00790D10"/>
    <w:rsid w:val="00794B95"/>
    <w:rsid w:val="00795207"/>
    <w:rsid w:val="007A4CED"/>
    <w:rsid w:val="007B478A"/>
    <w:rsid w:val="007B4A03"/>
    <w:rsid w:val="007C3C87"/>
    <w:rsid w:val="007C6B48"/>
    <w:rsid w:val="007D0BD2"/>
    <w:rsid w:val="007D3B35"/>
    <w:rsid w:val="007D7795"/>
    <w:rsid w:val="007F4147"/>
    <w:rsid w:val="007F6612"/>
    <w:rsid w:val="00800BD6"/>
    <w:rsid w:val="008042C3"/>
    <w:rsid w:val="00813FA2"/>
    <w:rsid w:val="0081473E"/>
    <w:rsid w:val="00814C82"/>
    <w:rsid w:val="00816E29"/>
    <w:rsid w:val="00827F78"/>
    <w:rsid w:val="00832C33"/>
    <w:rsid w:val="008437D3"/>
    <w:rsid w:val="008502CB"/>
    <w:rsid w:val="0085083A"/>
    <w:rsid w:val="00850842"/>
    <w:rsid w:val="0086395C"/>
    <w:rsid w:val="0087244E"/>
    <w:rsid w:val="00872ECB"/>
    <w:rsid w:val="008757BE"/>
    <w:rsid w:val="0088491F"/>
    <w:rsid w:val="00887773"/>
    <w:rsid w:val="00895D9B"/>
    <w:rsid w:val="0089714D"/>
    <w:rsid w:val="008971AD"/>
    <w:rsid w:val="008A0088"/>
    <w:rsid w:val="008A6F15"/>
    <w:rsid w:val="008B2B61"/>
    <w:rsid w:val="008C039B"/>
    <w:rsid w:val="008C0831"/>
    <w:rsid w:val="008C1522"/>
    <w:rsid w:val="008D5AD7"/>
    <w:rsid w:val="008E2D9E"/>
    <w:rsid w:val="00903445"/>
    <w:rsid w:val="00916BC6"/>
    <w:rsid w:val="00922798"/>
    <w:rsid w:val="00936143"/>
    <w:rsid w:val="00936B71"/>
    <w:rsid w:val="0094141B"/>
    <w:rsid w:val="009602B6"/>
    <w:rsid w:val="00960391"/>
    <w:rsid w:val="009623C3"/>
    <w:rsid w:val="00964AEB"/>
    <w:rsid w:val="0097561B"/>
    <w:rsid w:val="009837D5"/>
    <w:rsid w:val="00986128"/>
    <w:rsid w:val="009A5487"/>
    <w:rsid w:val="009E1A86"/>
    <w:rsid w:val="009E3BB3"/>
    <w:rsid w:val="009E4188"/>
    <w:rsid w:val="009E5BE5"/>
    <w:rsid w:val="009F4396"/>
    <w:rsid w:val="00A04136"/>
    <w:rsid w:val="00A04650"/>
    <w:rsid w:val="00A05837"/>
    <w:rsid w:val="00A06362"/>
    <w:rsid w:val="00A138B5"/>
    <w:rsid w:val="00A1690B"/>
    <w:rsid w:val="00A21C62"/>
    <w:rsid w:val="00A25027"/>
    <w:rsid w:val="00A31864"/>
    <w:rsid w:val="00A34335"/>
    <w:rsid w:val="00A44744"/>
    <w:rsid w:val="00A611DB"/>
    <w:rsid w:val="00A75D75"/>
    <w:rsid w:val="00A9492B"/>
    <w:rsid w:val="00AA1CED"/>
    <w:rsid w:val="00AA7B7B"/>
    <w:rsid w:val="00AB280F"/>
    <w:rsid w:val="00AB632D"/>
    <w:rsid w:val="00AD315B"/>
    <w:rsid w:val="00AD6089"/>
    <w:rsid w:val="00AD629B"/>
    <w:rsid w:val="00AE19F0"/>
    <w:rsid w:val="00AE6FAB"/>
    <w:rsid w:val="00AE784D"/>
    <w:rsid w:val="00AF03FC"/>
    <w:rsid w:val="00AF2400"/>
    <w:rsid w:val="00AF7B44"/>
    <w:rsid w:val="00B012EC"/>
    <w:rsid w:val="00B015A9"/>
    <w:rsid w:val="00B12D9A"/>
    <w:rsid w:val="00B154F4"/>
    <w:rsid w:val="00B25766"/>
    <w:rsid w:val="00B32E88"/>
    <w:rsid w:val="00B363D3"/>
    <w:rsid w:val="00B4032A"/>
    <w:rsid w:val="00B46BB2"/>
    <w:rsid w:val="00B562B0"/>
    <w:rsid w:val="00B56AA8"/>
    <w:rsid w:val="00B70CDE"/>
    <w:rsid w:val="00B82FA2"/>
    <w:rsid w:val="00B85C40"/>
    <w:rsid w:val="00B87EEC"/>
    <w:rsid w:val="00BB1B5C"/>
    <w:rsid w:val="00BB4383"/>
    <w:rsid w:val="00BB5665"/>
    <w:rsid w:val="00BE60B2"/>
    <w:rsid w:val="00BE660B"/>
    <w:rsid w:val="00BE67EF"/>
    <w:rsid w:val="00BF4431"/>
    <w:rsid w:val="00BF4703"/>
    <w:rsid w:val="00C12365"/>
    <w:rsid w:val="00C14D92"/>
    <w:rsid w:val="00C25A5E"/>
    <w:rsid w:val="00C27E96"/>
    <w:rsid w:val="00C35C9C"/>
    <w:rsid w:val="00C3743F"/>
    <w:rsid w:val="00C37D61"/>
    <w:rsid w:val="00C417D0"/>
    <w:rsid w:val="00C57B25"/>
    <w:rsid w:val="00C60B0E"/>
    <w:rsid w:val="00C6299B"/>
    <w:rsid w:val="00C75A56"/>
    <w:rsid w:val="00C7791A"/>
    <w:rsid w:val="00CA19B5"/>
    <w:rsid w:val="00CA4C5B"/>
    <w:rsid w:val="00CD404F"/>
    <w:rsid w:val="00CD4F5E"/>
    <w:rsid w:val="00CD672B"/>
    <w:rsid w:val="00CD7341"/>
    <w:rsid w:val="00CE1CDE"/>
    <w:rsid w:val="00CE2792"/>
    <w:rsid w:val="00CE3FB0"/>
    <w:rsid w:val="00D00F20"/>
    <w:rsid w:val="00D12F8B"/>
    <w:rsid w:val="00D14861"/>
    <w:rsid w:val="00D20D45"/>
    <w:rsid w:val="00D30F71"/>
    <w:rsid w:val="00D47A24"/>
    <w:rsid w:val="00D50E3B"/>
    <w:rsid w:val="00D56B5C"/>
    <w:rsid w:val="00D5796C"/>
    <w:rsid w:val="00D601CD"/>
    <w:rsid w:val="00D67204"/>
    <w:rsid w:val="00D81F1F"/>
    <w:rsid w:val="00D867E1"/>
    <w:rsid w:val="00D92F3A"/>
    <w:rsid w:val="00D93AC8"/>
    <w:rsid w:val="00DA4069"/>
    <w:rsid w:val="00DB3755"/>
    <w:rsid w:val="00DB6FBB"/>
    <w:rsid w:val="00DC26C0"/>
    <w:rsid w:val="00DC3BBC"/>
    <w:rsid w:val="00DD07EE"/>
    <w:rsid w:val="00DE57A3"/>
    <w:rsid w:val="00DE687B"/>
    <w:rsid w:val="00DE7F2B"/>
    <w:rsid w:val="00DF079B"/>
    <w:rsid w:val="00DF0D61"/>
    <w:rsid w:val="00DF78CA"/>
    <w:rsid w:val="00E0160D"/>
    <w:rsid w:val="00E10676"/>
    <w:rsid w:val="00E11014"/>
    <w:rsid w:val="00E12E7E"/>
    <w:rsid w:val="00E1582E"/>
    <w:rsid w:val="00E2141B"/>
    <w:rsid w:val="00E37E06"/>
    <w:rsid w:val="00E37FF2"/>
    <w:rsid w:val="00E40E4D"/>
    <w:rsid w:val="00E419EF"/>
    <w:rsid w:val="00E54C41"/>
    <w:rsid w:val="00E67A10"/>
    <w:rsid w:val="00E73B51"/>
    <w:rsid w:val="00E740B0"/>
    <w:rsid w:val="00E8321D"/>
    <w:rsid w:val="00E86E5B"/>
    <w:rsid w:val="00EA00F0"/>
    <w:rsid w:val="00EB3961"/>
    <w:rsid w:val="00EB59D9"/>
    <w:rsid w:val="00EB6974"/>
    <w:rsid w:val="00EE1DDA"/>
    <w:rsid w:val="00F00EC1"/>
    <w:rsid w:val="00F062B2"/>
    <w:rsid w:val="00F10A0F"/>
    <w:rsid w:val="00F222F3"/>
    <w:rsid w:val="00F27EFD"/>
    <w:rsid w:val="00F346BD"/>
    <w:rsid w:val="00F404EA"/>
    <w:rsid w:val="00F4638F"/>
    <w:rsid w:val="00F654A9"/>
    <w:rsid w:val="00F669DD"/>
    <w:rsid w:val="00F712CE"/>
    <w:rsid w:val="00F76503"/>
    <w:rsid w:val="00F86EAF"/>
    <w:rsid w:val="00FA246C"/>
    <w:rsid w:val="00FA2FB5"/>
    <w:rsid w:val="00FA49A6"/>
    <w:rsid w:val="00FA7462"/>
    <w:rsid w:val="00FB1ED0"/>
    <w:rsid w:val="00FB6C8C"/>
    <w:rsid w:val="00FB72E0"/>
    <w:rsid w:val="00FC1584"/>
    <w:rsid w:val="00FC370B"/>
    <w:rsid w:val="00FD0479"/>
    <w:rsid w:val="00FD22D9"/>
    <w:rsid w:val="00FD5D42"/>
    <w:rsid w:val="00FE66AC"/>
    <w:rsid w:val="00FF2C71"/>
    <w:rsid w:val="00FF54B2"/>
    <w:rsid w:val="00FF74C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56AA8"/>
  </w:style>
  <w:style w:type="paragraph" w:styleId="Nagwek1">
    <w:name w:val="heading 1"/>
    <w:basedOn w:val="Normalny"/>
    <w:link w:val="Nagwek1Znak"/>
    <w:uiPriority w:val="9"/>
    <w:qFormat/>
    <w:rsid w:val="00234874"/>
    <w:pPr>
      <w:keepNext/>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link w:val="Nagwek2Znak"/>
    <w:uiPriority w:val="9"/>
    <w:qFormat/>
    <w:rsid w:val="00234874"/>
    <w:pPr>
      <w:keepNext/>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link w:val="Nagwek3Znak"/>
    <w:uiPriority w:val="9"/>
    <w:qFormat/>
    <w:rsid w:val="00234874"/>
    <w:pPr>
      <w:keepNext/>
      <w:spacing w:before="100" w:beforeAutospacing="1" w:after="100" w:afterAutospacing="1" w:line="240" w:lineRule="auto"/>
      <w:jc w:val="center"/>
      <w:outlineLvl w:val="2"/>
    </w:pPr>
    <w:rPr>
      <w:rFonts w:ascii="Times New Roman" w:eastAsia="Times New Roman" w:hAnsi="Times New Roman" w:cs="Times New Roman"/>
      <w:b/>
      <w:bCs/>
      <w:sz w:val="27"/>
      <w:szCs w:val="27"/>
      <w:lang w:eastAsia="pl-PL"/>
    </w:rPr>
  </w:style>
  <w:style w:type="paragraph" w:styleId="Nagwek4">
    <w:name w:val="heading 4"/>
    <w:basedOn w:val="Normalny"/>
    <w:link w:val="Nagwek4Znak"/>
    <w:uiPriority w:val="9"/>
    <w:qFormat/>
    <w:rsid w:val="00234874"/>
    <w:pPr>
      <w:keepNext/>
      <w:spacing w:before="100" w:beforeAutospacing="1" w:after="100" w:afterAutospacing="1" w:line="240" w:lineRule="auto"/>
      <w:jc w:val="center"/>
      <w:outlineLvl w:val="3"/>
    </w:pPr>
    <w:rPr>
      <w:rFonts w:ascii="Times New Roman" w:eastAsia="Times New Roman" w:hAnsi="Times New Roman" w:cs="Times New Roman"/>
      <w:b/>
      <w:bCs/>
      <w:sz w:val="24"/>
      <w:szCs w:val="24"/>
      <w:lang w:eastAsia="pl-PL"/>
    </w:rPr>
  </w:style>
  <w:style w:type="paragraph" w:styleId="Nagwek6">
    <w:name w:val="heading 6"/>
    <w:basedOn w:val="Normalny"/>
    <w:link w:val="Nagwek6Znak"/>
    <w:uiPriority w:val="9"/>
    <w:qFormat/>
    <w:rsid w:val="00234874"/>
    <w:pPr>
      <w:keepNext/>
      <w:spacing w:before="100" w:beforeAutospacing="1" w:after="100" w:afterAutospacing="1" w:line="360" w:lineRule="auto"/>
      <w:outlineLvl w:val="5"/>
    </w:pPr>
    <w:rPr>
      <w:rFonts w:ascii="Times New Roman" w:eastAsia="Times New Roman" w:hAnsi="Times New Roman" w:cs="Times New Roman"/>
      <w:b/>
      <w:bCs/>
      <w:sz w:val="15"/>
      <w:szCs w:val="15"/>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34874"/>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234874"/>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234874"/>
    <w:rPr>
      <w:rFonts w:ascii="Times New Roman" w:eastAsia="Times New Roman" w:hAnsi="Times New Roman" w:cs="Times New Roman"/>
      <w:b/>
      <w:bCs/>
      <w:sz w:val="27"/>
      <w:szCs w:val="27"/>
      <w:lang w:eastAsia="pl-PL"/>
    </w:rPr>
  </w:style>
  <w:style w:type="character" w:customStyle="1" w:styleId="Nagwek4Znak">
    <w:name w:val="Nagłówek 4 Znak"/>
    <w:basedOn w:val="Domylnaczcionkaakapitu"/>
    <w:link w:val="Nagwek4"/>
    <w:uiPriority w:val="9"/>
    <w:rsid w:val="00234874"/>
    <w:rPr>
      <w:rFonts w:ascii="Times New Roman" w:eastAsia="Times New Roman" w:hAnsi="Times New Roman" w:cs="Times New Roman"/>
      <w:b/>
      <w:bCs/>
      <w:sz w:val="24"/>
      <w:szCs w:val="24"/>
      <w:lang w:eastAsia="pl-PL"/>
    </w:rPr>
  </w:style>
  <w:style w:type="character" w:customStyle="1" w:styleId="Nagwek6Znak">
    <w:name w:val="Nagłówek 6 Znak"/>
    <w:basedOn w:val="Domylnaczcionkaakapitu"/>
    <w:link w:val="Nagwek6"/>
    <w:uiPriority w:val="9"/>
    <w:rsid w:val="00234874"/>
    <w:rPr>
      <w:rFonts w:ascii="Times New Roman" w:eastAsia="Times New Roman" w:hAnsi="Times New Roman" w:cs="Times New Roman"/>
      <w:b/>
      <w:bCs/>
      <w:sz w:val="15"/>
      <w:szCs w:val="15"/>
      <w:lang w:eastAsia="pl-PL"/>
    </w:rPr>
  </w:style>
  <w:style w:type="character" w:styleId="Hipercze">
    <w:name w:val="Hyperlink"/>
    <w:basedOn w:val="Domylnaczcionkaakapitu"/>
    <w:uiPriority w:val="99"/>
    <w:unhideWhenUsed/>
    <w:rsid w:val="00234874"/>
    <w:rPr>
      <w:color w:val="0000FF"/>
      <w:u w:val="single"/>
    </w:rPr>
  </w:style>
  <w:style w:type="paragraph" w:styleId="NormalnyWeb">
    <w:name w:val="Normal (Web)"/>
    <w:basedOn w:val="Normalny"/>
    <w:uiPriority w:val="99"/>
    <w:unhideWhenUsed/>
    <w:rsid w:val="00234874"/>
    <w:pPr>
      <w:spacing w:before="100" w:beforeAutospacing="1" w:after="119" w:line="240" w:lineRule="auto"/>
    </w:pPr>
    <w:rPr>
      <w:rFonts w:ascii="Times New Roman" w:eastAsia="Times New Roman" w:hAnsi="Times New Roman" w:cs="Times New Roman"/>
      <w:sz w:val="24"/>
      <w:szCs w:val="24"/>
      <w:lang w:eastAsia="pl-PL"/>
    </w:rPr>
  </w:style>
  <w:style w:type="paragraph" w:customStyle="1" w:styleId="sdfootnote">
    <w:name w:val="sdfootnote"/>
    <w:basedOn w:val="Normalny"/>
    <w:rsid w:val="00234874"/>
    <w:pPr>
      <w:spacing w:before="100" w:beforeAutospacing="1" w:after="0" w:line="240" w:lineRule="auto"/>
      <w:ind w:left="284" w:hanging="284"/>
    </w:pPr>
    <w:rPr>
      <w:rFonts w:ascii="Times New Roman" w:eastAsia="Times New Roman" w:hAnsi="Times New Roman" w:cs="Times New Roman"/>
      <w:sz w:val="20"/>
      <w:szCs w:val="20"/>
      <w:lang w:eastAsia="pl-PL"/>
    </w:rPr>
  </w:style>
  <w:style w:type="paragraph" w:styleId="Akapitzlist">
    <w:name w:val="List Paragraph"/>
    <w:aliases w:val="Bullet Number,List Paragraph1,lp1,List Paragraph2,ISCG Numerowanie,lp11,List Paragraph11,Bullet 1,Use Case List Paragraph,Body MS Bullet"/>
    <w:basedOn w:val="Normalny"/>
    <w:link w:val="AkapitzlistZnak"/>
    <w:uiPriority w:val="34"/>
    <w:qFormat/>
    <w:rsid w:val="007D0BD2"/>
    <w:pPr>
      <w:ind w:left="720"/>
      <w:contextualSpacing/>
    </w:pPr>
  </w:style>
  <w:style w:type="paragraph" w:customStyle="1" w:styleId="PKT8211">
    <w:name w:val="PKT &amp;#8211"/>
    <w:aliases w:val="punkt"/>
    <w:basedOn w:val="Normalny"/>
    <w:rsid w:val="00CD7341"/>
    <w:pPr>
      <w:spacing w:after="0" w:line="360" w:lineRule="auto"/>
      <w:ind w:left="510" w:hanging="510"/>
      <w:jc w:val="both"/>
    </w:pPr>
    <w:rPr>
      <w:rFonts w:ascii="Times" w:eastAsia="Times New Roman" w:hAnsi="Times" w:cs="Times"/>
      <w:sz w:val="24"/>
      <w:szCs w:val="24"/>
      <w:lang w:eastAsia="pl-PL"/>
    </w:rPr>
  </w:style>
  <w:style w:type="paragraph" w:styleId="Nagwek">
    <w:name w:val="header"/>
    <w:basedOn w:val="Normalny"/>
    <w:link w:val="NagwekZnak"/>
    <w:uiPriority w:val="99"/>
    <w:semiHidden/>
    <w:unhideWhenUsed/>
    <w:rsid w:val="00B25766"/>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B25766"/>
  </w:style>
  <w:style w:type="paragraph" w:styleId="Stopka">
    <w:name w:val="footer"/>
    <w:basedOn w:val="Normalny"/>
    <w:link w:val="StopkaZnak"/>
    <w:uiPriority w:val="99"/>
    <w:unhideWhenUsed/>
    <w:rsid w:val="00B2576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25766"/>
  </w:style>
  <w:style w:type="paragraph" w:styleId="Bezodstpw">
    <w:name w:val="No Spacing"/>
    <w:link w:val="BezodstpwZnak"/>
    <w:uiPriority w:val="1"/>
    <w:qFormat/>
    <w:rsid w:val="00B25766"/>
    <w:pPr>
      <w:spacing w:after="0" w:line="240" w:lineRule="auto"/>
    </w:pPr>
    <w:rPr>
      <w:rFonts w:eastAsiaTheme="minorEastAsia"/>
    </w:rPr>
  </w:style>
  <w:style w:type="character" w:customStyle="1" w:styleId="BezodstpwZnak">
    <w:name w:val="Bez odstępów Znak"/>
    <w:basedOn w:val="Domylnaczcionkaakapitu"/>
    <w:link w:val="Bezodstpw"/>
    <w:uiPriority w:val="1"/>
    <w:rsid w:val="00B25766"/>
    <w:rPr>
      <w:rFonts w:eastAsiaTheme="minorEastAsia"/>
    </w:rPr>
  </w:style>
  <w:style w:type="paragraph" w:styleId="Tekstdymka">
    <w:name w:val="Balloon Text"/>
    <w:basedOn w:val="Normalny"/>
    <w:link w:val="TekstdymkaZnak"/>
    <w:uiPriority w:val="99"/>
    <w:semiHidden/>
    <w:unhideWhenUsed/>
    <w:rsid w:val="00B2576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25766"/>
    <w:rPr>
      <w:rFonts w:ascii="Tahoma" w:hAnsi="Tahoma" w:cs="Tahoma"/>
      <w:sz w:val="16"/>
      <w:szCs w:val="16"/>
    </w:rPr>
  </w:style>
  <w:style w:type="paragraph" w:styleId="Tekstprzypisukocowego">
    <w:name w:val="endnote text"/>
    <w:basedOn w:val="Normalny"/>
    <w:link w:val="TekstprzypisukocowegoZnak"/>
    <w:uiPriority w:val="99"/>
    <w:semiHidden/>
    <w:unhideWhenUsed/>
    <w:rsid w:val="001F0A8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F0A82"/>
    <w:rPr>
      <w:sz w:val="20"/>
      <w:szCs w:val="20"/>
    </w:rPr>
  </w:style>
  <w:style w:type="character" w:styleId="Odwoanieprzypisukocowego">
    <w:name w:val="endnote reference"/>
    <w:basedOn w:val="Domylnaczcionkaakapitu"/>
    <w:uiPriority w:val="99"/>
    <w:semiHidden/>
    <w:unhideWhenUsed/>
    <w:rsid w:val="001F0A82"/>
    <w:rPr>
      <w:vertAlign w:val="superscript"/>
    </w:rPr>
  </w:style>
  <w:style w:type="character" w:customStyle="1" w:styleId="AkapitzlistZnak">
    <w:name w:val="Akapit z listą Znak"/>
    <w:aliases w:val="Bullet Number Znak,List Paragraph1 Znak,lp1 Znak,List Paragraph2 Znak,ISCG Numerowanie Znak,lp11 Znak,List Paragraph11 Znak,Bullet 1 Znak,Use Case List Paragraph Znak,Body MS Bullet Znak"/>
    <w:basedOn w:val="Domylnaczcionkaakapitu"/>
    <w:link w:val="Akapitzlist"/>
    <w:uiPriority w:val="34"/>
    <w:rsid w:val="00511EA9"/>
  </w:style>
  <w:style w:type="paragraph" w:styleId="Zwykytekst">
    <w:name w:val="Plain Text"/>
    <w:basedOn w:val="Normalny"/>
    <w:link w:val="ZwykytekstZnak"/>
    <w:semiHidden/>
    <w:unhideWhenUsed/>
    <w:rsid w:val="0021050D"/>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semiHidden/>
    <w:rsid w:val="0021050D"/>
    <w:rPr>
      <w:rFonts w:ascii="Courier New" w:eastAsia="Times New Roman" w:hAnsi="Courier New" w:cs="Times New Roman"/>
      <w:sz w:val="20"/>
      <w:szCs w:val="20"/>
      <w:lang w:eastAsia="pl-PL"/>
    </w:rPr>
  </w:style>
  <w:style w:type="paragraph" w:styleId="Tekstpodstawowy2">
    <w:name w:val="Body Text 2"/>
    <w:basedOn w:val="Normalny"/>
    <w:link w:val="Tekstpodstawowy2Znak"/>
    <w:uiPriority w:val="99"/>
    <w:rsid w:val="00AB632D"/>
    <w:pPr>
      <w:widowControl w:val="0"/>
      <w:suppressAutoHyphens/>
      <w:autoSpaceDN w:val="0"/>
      <w:spacing w:after="120" w:line="480" w:lineRule="auto"/>
      <w:textAlignment w:val="baseline"/>
    </w:pPr>
    <w:rPr>
      <w:rFonts w:ascii="Tahoma" w:eastAsia="Arial Unicode MS" w:hAnsi="Tahoma" w:cs="Mangal"/>
      <w:kern w:val="3"/>
      <w:szCs w:val="24"/>
      <w:lang w:eastAsia="zh-CN" w:bidi="hi-IN"/>
    </w:rPr>
  </w:style>
  <w:style w:type="character" w:customStyle="1" w:styleId="Tekstpodstawowy2Znak">
    <w:name w:val="Tekst podstawowy 2 Znak"/>
    <w:basedOn w:val="Domylnaczcionkaakapitu"/>
    <w:link w:val="Tekstpodstawowy2"/>
    <w:uiPriority w:val="99"/>
    <w:rsid w:val="00AB632D"/>
    <w:rPr>
      <w:rFonts w:ascii="Tahoma" w:eastAsia="Arial Unicode MS" w:hAnsi="Tahoma" w:cs="Mangal"/>
      <w:kern w:val="3"/>
      <w:szCs w:val="24"/>
      <w:lang w:eastAsia="zh-CN" w:bidi="hi-IN"/>
    </w:rPr>
  </w:style>
</w:styles>
</file>

<file path=word/webSettings.xml><?xml version="1.0" encoding="utf-8"?>
<w:webSettings xmlns:r="http://schemas.openxmlformats.org/officeDocument/2006/relationships" xmlns:w="http://schemas.openxmlformats.org/wordprocessingml/2006/main">
  <w:divs>
    <w:div w:id="13651538">
      <w:bodyDiv w:val="1"/>
      <w:marLeft w:val="0"/>
      <w:marRight w:val="0"/>
      <w:marTop w:val="0"/>
      <w:marBottom w:val="0"/>
      <w:divBdr>
        <w:top w:val="none" w:sz="0" w:space="0" w:color="auto"/>
        <w:left w:val="none" w:sz="0" w:space="0" w:color="auto"/>
        <w:bottom w:val="none" w:sz="0" w:space="0" w:color="auto"/>
        <w:right w:val="none" w:sz="0" w:space="0" w:color="auto"/>
      </w:divBdr>
    </w:div>
    <w:div w:id="32965626">
      <w:bodyDiv w:val="1"/>
      <w:marLeft w:val="0"/>
      <w:marRight w:val="0"/>
      <w:marTop w:val="0"/>
      <w:marBottom w:val="0"/>
      <w:divBdr>
        <w:top w:val="none" w:sz="0" w:space="0" w:color="auto"/>
        <w:left w:val="none" w:sz="0" w:space="0" w:color="auto"/>
        <w:bottom w:val="none" w:sz="0" w:space="0" w:color="auto"/>
        <w:right w:val="none" w:sz="0" w:space="0" w:color="auto"/>
      </w:divBdr>
      <w:divsChild>
        <w:div w:id="740062095">
          <w:marLeft w:val="0"/>
          <w:marRight w:val="0"/>
          <w:marTop w:val="0"/>
          <w:marBottom w:val="0"/>
          <w:divBdr>
            <w:top w:val="none" w:sz="0" w:space="0" w:color="auto"/>
            <w:left w:val="none" w:sz="0" w:space="0" w:color="auto"/>
            <w:bottom w:val="none" w:sz="0" w:space="0" w:color="auto"/>
            <w:right w:val="none" w:sz="0" w:space="0" w:color="auto"/>
          </w:divBdr>
        </w:div>
        <w:div w:id="1565800165">
          <w:marLeft w:val="0"/>
          <w:marRight w:val="0"/>
          <w:marTop w:val="0"/>
          <w:marBottom w:val="0"/>
          <w:divBdr>
            <w:top w:val="none" w:sz="0" w:space="0" w:color="auto"/>
            <w:left w:val="none" w:sz="0" w:space="0" w:color="auto"/>
            <w:bottom w:val="none" w:sz="0" w:space="0" w:color="auto"/>
            <w:right w:val="none" w:sz="0" w:space="0" w:color="auto"/>
          </w:divBdr>
        </w:div>
      </w:divsChild>
    </w:div>
    <w:div w:id="147215915">
      <w:bodyDiv w:val="1"/>
      <w:marLeft w:val="0"/>
      <w:marRight w:val="0"/>
      <w:marTop w:val="0"/>
      <w:marBottom w:val="0"/>
      <w:divBdr>
        <w:top w:val="none" w:sz="0" w:space="0" w:color="auto"/>
        <w:left w:val="none" w:sz="0" w:space="0" w:color="auto"/>
        <w:bottom w:val="none" w:sz="0" w:space="0" w:color="auto"/>
        <w:right w:val="none" w:sz="0" w:space="0" w:color="auto"/>
      </w:divBdr>
      <w:divsChild>
        <w:div w:id="1424186492">
          <w:marLeft w:val="0"/>
          <w:marRight w:val="0"/>
          <w:marTop w:val="0"/>
          <w:marBottom w:val="0"/>
          <w:divBdr>
            <w:top w:val="none" w:sz="0" w:space="0" w:color="auto"/>
            <w:left w:val="none" w:sz="0" w:space="0" w:color="auto"/>
            <w:bottom w:val="none" w:sz="0" w:space="0" w:color="auto"/>
            <w:right w:val="none" w:sz="0" w:space="0" w:color="auto"/>
          </w:divBdr>
        </w:div>
        <w:div w:id="608388619">
          <w:marLeft w:val="0"/>
          <w:marRight w:val="0"/>
          <w:marTop w:val="0"/>
          <w:marBottom w:val="0"/>
          <w:divBdr>
            <w:top w:val="none" w:sz="0" w:space="0" w:color="auto"/>
            <w:left w:val="none" w:sz="0" w:space="0" w:color="auto"/>
            <w:bottom w:val="none" w:sz="0" w:space="0" w:color="auto"/>
            <w:right w:val="none" w:sz="0" w:space="0" w:color="auto"/>
          </w:divBdr>
        </w:div>
        <w:div w:id="1007058518">
          <w:marLeft w:val="0"/>
          <w:marRight w:val="0"/>
          <w:marTop w:val="0"/>
          <w:marBottom w:val="0"/>
          <w:divBdr>
            <w:top w:val="none" w:sz="0" w:space="0" w:color="auto"/>
            <w:left w:val="none" w:sz="0" w:space="0" w:color="auto"/>
            <w:bottom w:val="none" w:sz="0" w:space="0" w:color="auto"/>
            <w:right w:val="none" w:sz="0" w:space="0" w:color="auto"/>
          </w:divBdr>
        </w:div>
        <w:div w:id="1159997355">
          <w:marLeft w:val="0"/>
          <w:marRight w:val="0"/>
          <w:marTop w:val="0"/>
          <w:marBottom w:val="0"/>
          <w:divBdr>
            <w:top w:val="none" w:sz="0" w:space="0" w:color="auto"/>
            <w:left w:val="none" w:sz="0" w:space="0" w:color="auto"/>
            <w:bottom w:val="none" w:sz="0" w:space="0" w:color="auto"/>
            <w:right w:val="none" w:sz="0" w:space="0" w:color="auto"/>
          </w:divBdr>
        </w:div>
        <w:div w:id="1832136945">
          <w:marLeft w:val="0"/>
          <w:marRight w:val="0"/>
          <w:marTop w:val="0"/>
          <w:marBottom w:val="0"/>
          <w:divBdr>
            <w:top w:val="none" w:sz="0" w:space="0" w:color="auto"/>
            <w:left w:val="none" w:sz="0" w:space="0" w:color="auto"/>
            <w:bottom w:val="none" w:sz="0" w:space="0" w:color="auto"/>
            <w:right w:val="none" w:sz="0" w:space="0" w:color="auto"/>
          </w:divBdr>
        </w:div>
        <w:div w:id="807749564">
          <w:marLeft w:val="0"/>
          <w:marRight w:val="0"/>
          <w:marTop w:val="0"/>
          <w:marBottom w:val="0"/>
          <w:divBdr>
            <w:top w:val="none" w:sz="0" w:space="0" w:color="auto"/>
            <w:left w:val="none" w:sz="0" w:space="0" w:color="auto"/>
            <w:bottom w:val="none" w:sz="0" w:space="0" w:color="auto"/>
            <w:right w:val="none" w:sz="0" w:space="0" w:color="auto"/>
          </w:divBdr>
        </w:div>
      </w:divsChild>
    </w:div>
    <w:div w:id="156002319">
      <w:bodyDiv w:val="1"/>
      <w:marLeft w:val="0"/>
      <w:marRight w:val="0"/>
      <w:marTop w:val="0"/>
      <w:marBottom w:val="0"/>
      <w:divBdr>
        <w:top w:val="none" w:sz="0" w:space="0" w:color="auto"/>
        <w:left w:val="none" w:sz="0" w:space="0" w:color="auto"/>
        <w:bottom w:val="none" w:sz="0" w:space="0" w:color="auto"/>
        <w:right w:val="none" w:sz="0" w:space="0" w:color="auto"/>
      </w:divBdr>
    </w:div>
    <w:div w:id="249243827">
      <w:bodyDiv w:val="1"/>
      <w:marLeft w:val="0"/>
      <w:marRight w:val="0"/>
      <w:marTop w:val="0"/>
      <w:marBottom w:val="0"/>
      <w:divBdr>
        <w:top w:val="none" w:sz="0" w:space="0" w:color="auto"/>
        <w:left w:val="none" w:sz="0" w:space="0" w:color="auto"/>
        <w:bottom w:val="none" w:sz="0" w:space="0" w:color="auto"/>
        <w:right w:val="none" w:sz="0" w:space="0" w:color="auto"/>
      </w:divBdr>
    </w:div>
    <w:div w:id="291250783">
      <w:bodyDiv w:val="1"/>
      <w:marLeft w:val="0"/>
      <w:marRight w:val="0"/>
      <w:marTop w:val="0"/>
      <w:marBottom w:val="0"/>
      <w:divBdr>
        <w:top w:val="none" w:sz="0" w:space="0" w:color="auto"/>
        <w:left w:val="none" w:sz="0" w:space="0" w:color="auto"/>
        <w:bottom w:val="none" w:sz="0" w:space="0" w:color="auto"/>
        <w:right w:val="none" w:sz="0" w:space="0" w:color="auto"/>
      </w:divBdr>
    </w:div>
    <w:div w:id="405954154">
      <w:bodyDiv w:val="1"/>
      <w:marLeft w:val="0"/>
      <w:marRight w:val="0"/>
      <w:marTop w:val="0"/>
      <w:marBottom w:val="0"/>
      <w:divBdr>
        <w:top w:val="none" w:sz="0" w:space="0" w:color="auto"/>
        <w:left w:val="none" w:sz="0" w:space="0" w:color="auto"/>
        <w:bottom w:val="none" w:sz="0" w:space="0" w:color="auto"/>
        <w:right w:val="none" w:sz="0" w:space="0" w:color="auto"/>
      </w:divBdr>
    </w:div>
    <w:div w:id="442650774">
      <w:bodyDiv w:val="1"/>
      <w:marLeft w:val="0"/>
      <w:marRight w:val="0"/>
      <w:marTop w:val="0"/>
      <w:marBottom w:val="0"/>
      <w:divBdr>
        <w:top w:val="none" w:sz="0" w:space="0" w:color="auto"/>
        <w:left w:val="none" w:sz="0" w:space="0" w:color="auto"/>
        <w:bottom w:val="none" w:sz="0" w:space="0" w:color="auto"/>
        <w:right w:val="none" w:sz="0" w:space="0" w:color="auto"/>
      </w:divBdr>
      <w:divsChild>
        <w:div w:id="910388152">
          <w:marLeft w:val="0"/>
          <w:marRight w:val="0"/>
          <w:marTop w:val="0"/>
          <w:marBottom w:val="0"/>
          <w:divBdr>
            <w:top w:val="none" w:sz="0" w:space="0" w:color="auto"/>
            <w:left w:val="none" w:sz="0" w:space="0" w:color="auto"/>
            <w:bottom w:val="none" w:sz="0" w:space="0" w:color="auto"/>
            <w:right w:val="none" w:sz="0" w:space="0" w:color="auto"/>
          </w:divBdr>
        </w:div>
        <w:div w:id="551577054">
          <w:marLeft w:val="0"/>
          <w:marRight w:val="0"/>
          <w:marTop w:val="0"/>
          <w:marBottom w:val="0"/>
          <w:divBdr>
            <w:top w:val="none" w:sz="0" w:space="0" w:color="auto"/>
            <w:left w:val="none" w:sz="0" w:space="0" w:color="auto"/>
            <w:bottom w:val="none" w:sz="0" w:space="0" w:color="auto"/>
            <w:right w:val="none" w:sz="0" w:space="0" w:color="auto"/>
          </w:divBdr>
        </w:div>
      </w:divsChild>
    </w:div>
    <w:div w:id="729308778">
      <w:bodyDiv w:val="1"/>
      <w:marLeft w:val="0"/>
      <w:marRight w:val="0"/>
      <w:marTop w:val="0"/>
      <w:marBottom w:val="0"/>
      <w:divBdr>
        <w:top w:val="none" w:sz="0" w:space="0" w:color="auto"/>
        <w:left w:val="none" w:sz="0" w:space="0" w:color="auto"/>
        <w:bottom w:val="none" w:sz="0" w:space="0" w:color="auto"/>
        <w:right w:val="none" w:sz="0" w:space="0" w:color="auto"/>
      </w:divBdr>
      <w:divsChild>
        <w:div w:id="2105832107">
          <w:marLeft w:val="0"/>
          <w:marRight w:val="0"/>
          <w:marTop w:val="0"/>
          <w:marBottom w:val="0"/>
          <w:divBdr>
            <w:top w:val="none" w:sz="0" w:space="0" w:color="auto"/>
            <w:left w:val="none" w:sz="0" w:space="0" w:color="auto"/>
            <w:bottom w:val="none" w:sz="0" w:space="0" w:color="auto"/>
            <w:right w:val="none" w:sz="0" w:space="0" w:color="auto"/>
          </w:divBdr>
        </w:div>
        <w:div w:id="966353111">
          <w:marLeft w:val="0"/>
          <w:marRight w:val="0"/>
          <w:marTop w:val="0"/>
          <w:marBottom w:val="0"/>
          <w:divBdr>
            <w:top w:val="none" w:sz="0" w:space="0" w:color="auto"/>
            <w:left w:val="none" w:sz="0" w:space="0" w:color="auto"/>
            <w:bottom w:val="none" w:sz="0" w:space="0" w:color="auto"/>
            <w:right w:val="none" w:sz="0" w:space="0" w:color="auto"/>
          </w:divBdr>
        </w:div>
      </w:divsChild>
    </w:div>
    <w:div w:id="758912792">
      <w:bodyDiv w:val="1"/>
      <w:marLeft w:val="0"/>
      <w:marRight w:val="0"/>
      <w:marTop w:val="0"/>
      <w:marBottom w:val="0"/>
      <w:divBdr>
        <w:top w:val="none" w:sz="0" w:space="0" w:color="auto"/>
        <w:left w:val="none" w:sz="0" w:space="0" w:color="auto"/>
        <w:bottom w:val="none" w:sz="0" w:space="0" w:color="auto"/>
        <w:right w:val="none" w:sz="0" w:space="0" w:color="auto"/>
      </w:divBdr>
    </w:div>
    <w:div w:id="842277178">
      <w:bodyDiv w:val="1"/>
      <w:marLeft w:val="0"/>
      <w:marRight w:val="0"/>
      <w:marTop w:val="0"/>
      <w:marBottom w:val="0"/>
      <w:divBdr>
        <w:top w:val="none" w:sz="0" w:space="0" w:color="auto"/>
        <w:left w:val="none" w:sz="0" w:space="0" w:color="auto"/>
        <w:bottom w:val="none" w:sz="0" w:space="0" w:color="auto"/>
        <w:right w:val="none" w:sz="0" w:space="0" w:color="auto"/>
      </w:divBdr>
    </w:div>
    <w:div w:id="880702099">
      <w:bodyDiv w:val="1"/>
      <w:marLeft w:val="0"/>
      <w:marRight w:val="0"/>
      <w:marTop w:val="0"/>
      <w:marBottom w:val="0"/>
      <w:divBdr>
        <w:top w:val="none" w:sz="0" w:space="0" w:color="auto"/>
        <w:left w:val="none" w:sz="0" w:space="0" w:color="auto"/>
        <w:bottom w:val="none" w:sz="0" w:space="0" w:color="auto"/>
        <w:right w:val="none" w:sz="0" w:space="0" w:color="auto"/>
      </w:divBdr>
    </w:div>
    <w:div w:id="895091823">
      <w:bodyDiv w:val="1"/>
      <w:marLeft w:val="0"/>
      <w:marRight w:val="0"/>
      <w:marTop w:val="0"/>
      <w:marBottom w:val="0"/>
      <w:divBdr>
        <w:top w:val="none" w:sz="0" w:space="0" w:color="auto"/>
        <w:left w:val="none" w:sz="0" w:space="0" w:color="auto"/>
        <w:bottom w:val="none" w:sz="0" w:space="0" w:color="auto"/>
        <w:right w:val="none" w:sz="0" w:space="0" w:color="auto"/>
      </w:divBdr>
    </w:div>
    <w:div w:id="996769005">
      <w:bodyDiv w:val="1"/>
      <w:marLeft w:val="0"/>
      <w:marRight w:val="0"/>
      <w:marTop w:val="0"/>
      <w:marBottom w:val="0"/>
      <w:divBdr>
        <w:top w:val="none" w:sz="0" w:space="0" w:color="auto"/>
        <w:left w:val="none" w:sz="0" w:space="0" w:color="auto"/>
        <w:bottom w:val="none" w:sz="0" w:space="0" w:color="auto"/>
        <w:right w:val="none" w:sz="0" w:space="0" w:color="auto"/>
      </w:divBdr>
    </w:div>
    <w:div w:id="1078092341">
      <w:bodyDiv w:val="1"/>
      <w:marLeft w:val="0"/>
      <w:marRight w:val="0"/>
      <w:marTop w:val="0"/>
      <w:marBottom w:val="0"/>
      <w:divBdr>
        <w:top w:val="none" w:sz="0" w:space="0" w:color="auto"/>
        <w:left w:val="none" w:sz="0" w:space="0" w:color="auto"/>
        <w:bottom w:val="none" w:sz="0" w:space="0" w:color="auto"/>
        <w:right w:val="none" w:sz="0" w:space="0" w:color="auto"/>
      </w:divBdr>
    </w:div>
    <w:div w:id="1247496202">
      <w:bodyDiv w:val="1"/>
      <w:marLeft w:val="0"/>
      <w:marRight w:val="0"/>
      <w:marTop w:val="0"/>
      <w:marBottom w:val="0"/>
      <w:divBdr>
        <w:top w:val="none" w:sz="0" w:space="0" w:color="auto"/>
        <w:left w:val="none" w:sz="0" w:space="0" w:color="auto"/>
        <w:bottom w:val="none" w:sz="0" w:space="0" w:color="auto"/>
        <w:right w:val="none" w:sz="0" w:space="0" w:color="auto"/>
      </w:divBdr>
    </w:div>
    <w:div w:id="1262567186">
      <w:bodyDiv w:val="1"/>
      <w:marLeft w:val="0"/>
      <w:marRight w:val="0"/>
      <w:marTop w:val="0"/>
      <w:marBottom w:val="0"/>
      <w:divBdr>
        <w:top w:val="none" w:sz="0" w:space="0" w:color="auto"/>
        <w:left w:val="none" w:sz="0" w:space="0" w:color="auto"/>
        <w:bottom w:val="none" w:sz="0" w:space="0" w:color="auto"/>
        <w:right w:val="none" w:sz="0" w:space="0" w:color="auto"/>
      </w:divBdr>
    </w:div>
    <w:div w:id="1298801045">
      <w:bodyDiv w:val="1"/>
      <w:marLeft w:val="0"/>
      <w:marRight w:val="0"/>
      <w:marTop w:val="0"/>
      <w:marBottom w:val="0"/>
      <w:divBdr>
        <w:top w:val="none" w:sz="0" w:space="0" w:color="auto"/>
        <w:left w:val="none" w:sz="0" w:space="0" w:color="auto"/>
        <w:bottom w:val="none" w:sz="0" w:space="0" w:color="auto"/>
        <w:right w:val="none" w:sz="0" w:space="0" w:color="auto"/>
      </w:divBdr>
    </w:div>
    <w:div w:id="1336613962">
      <w:bodyDiv w:val="1"/>
      <w:marLeft w:val="0"/>
      <w:marRight w:val="0"/>
      <w:marTop w:val="0"/>
      <w:marBottom w:val="0"/>
      <w:divBdr>
        <w:top w:val="none" w:sz="0" w:space="0" w:color="auto"/>
        <w:left w:val="none" w:sz="0" w:space="0" w:color="auto"/>
        <w:bottom w:val="none" w:sz="0" w:space="0" w:color="auto"/>
        <w:right w:val="none" w:sz="0" w:space="0" w:color="auto"/>
      </w:divBdr>
    </w:div>
    <w:div w:id="1366177515">
      <w:bodyDiv w:val="1"/>
      <w:marLeft w:val="0"/>
      <w:marRight w:val="0"/>
      <w:marTop w:val="0"/>
      <w:marBottom w:val="0"/>
      <w:divBdr>
        <w:top w:val="none" w:sz="0" w:space="0" w:color="auto"/>
        <w:left w:val="none" w:sz="0" w:space="0" w:color="auto"/>
        <w:bottom w:val="none" w:sz="0" w:space="0" w:color="auto"/>
        <w:right w:val="none" w:sz="0" w:space="0" w:color="auto"/>
      </w:divBdr>
    </w:div>
    <w:div w:id="1387294508">
      <w:bodyDiv w:val="1"/>
      <w:marLeft w:val="0"/>
      <w:marRight w:val="0"/>
      <w:marTop w:val="0"/>
      <w:marBottom w:val="0"/>
      <w:divBdr>
        <w:top w:val="none" w:sz="0" w:space="0" w:color="auto"/>
        <w:left w:val="none" w:sz="0" w:space="0" w:color="auto"/>
        <w:bottom w:val="none" w:sz="0" w:space="0" w:color="auto"/>
        <w:right w:val="none" w:sz="0" w:space="0" w:color="auto"/>
      </w:divBdr>
    </w:div>
    <w:div w:id="1435319090">
      <w:bodyDiv w:val="1"/>
      <w:marLeft w:val="0"/>
      <w:marRight w:val="0"/>
      <w:marTop w:val="0"/>
      <w:marBottom w:val="0"/>
      <w:divBdr>
        <w:top w:val="none" w:sz="0" w:space="0" w:color="auto"/>
        <w:left w:val="none" w:sz="0" w:space="0" w:color="auto"/>
        <w:bottom w:val="none" w:sz="0" w:space="0" w:color="auto"/>
        <w:right w:val="none" w:sz="0" w:space="0" w:color="auto"/>
      </w:divBdr>
    </w:div>
    <w:div w:id="1435981470">
      <w:bodyDiv w:val="1"/>
      <w:marLeft w:val="0"/>
      <w:marRight w:val="0"/>
      <w:marTop w:val="0"/>
      <w:marBottom w:val="0"/>
      <w:divBdr>
        <w:top w:val="none" w:sz="0" w:space="0" w:color="auto"/>
        <w:left w:val="none" w:sz="0" w:space="0" w:color="auto"/>
        <w:bottom w:val="none" w:sz="0" w:space="0" w:color="auto"/>
        <w:right w:val="none" w:sz="0" w:space="0" w:color="auto"/>
      </w:divBdr>
    </w:div>
    <w:div w:id="1487085075">
      <w:bodyDiv w:val="1"/>
      <w:marLeft w:val="0"/>
      <w:marRight w:val="0"/>
      <w:marTop w:val="0"/>
      <w:marBottom w:val="0"/>
      <w:divBdr>
        <w:top w:val="none" w:sz="0" w:space="0" w:color="auto"/>
        <w:left w:val="none" w:sz="0" w:space="0" w:color="auto"/>
        <w:bottom w:val="none" w:sz="0" w:space="0" w:color="auto"/>
        <w:right w:val="none" w:sz="0" w:space="0" w:color="auto"/>
      </w:divBdr>
    </w:div>
    <w:div w:id="1490169531">
      <w:bodyDiv w:val="1"/>
      <w:marLeft w:val="0"/>
      <w:marRight w:val="0"/>
      <w:marTop w:val="0"/>
      <w:marBottom w:val="0"/>
      <w:divBdr>
        <w:top w:val="none" w:sz="0" w:space="0" w:color="auto"/>
        <w:left w:val="none" w:sz="0" w:space="0" w:color="auto"/>
        <w:bottom w:val="none" w:sz="0" w:space="0" w:color="auto"/>
        <w:right w:val="none" w:sz="0" w:space="0" w:color="auto"/>
      </w:divBdr>
    </w:div>
    <w:div w:id="1585987908">
      <w:bodyDiv w:val="1"/>
      <w:marLeft w:val="0"/>
      <w:marRight w:val="0"/>
      <w:marTop w:val="0"/>
      <w:marBottom w:val="0"/>
      <w:divBdr>
        <w:top w:val="none" w:sz="0" w:space="0" w:color="auto"/>
        <w:left w:val="none" w:sz="0" w:space="0" w:color="auto"/>
        <w:bottom w:val="none" w:sz="0" w:space="0" w:color="auto"/>
        <w:right w:val="none" w:sz="0" w:space="0" w:color="auto"/>
      </w:divBdr>
    </w:div>
    <w:div w:id="1634214753">
      <w:bodyDiv w:val="1"/>
      <w:marLeft w:val="0"/>
      <w:marRight w:val="0"/>
      <w:marTop w:val="0"/>
      <w:marBottom w:val="0"/>
      <w:divBdr>
        <w:top w:val="none" w:sz="0" w:space="0" w:color="auto"/>
        <w:left w:val="none" w:sz="0" w:space="0" w:color="auto"/>
        <w:bottom w:val="none" w:sz="0" w:space="0" w:color="auto"/>
        <w:right w:val="none" w:sz="0" w:space="0" w:color="auto"/>
      </w:divBdr>
    </w:div>
    <w:div w:id="1668554650">
      <w:bodyDiv w:val="1"/>
      <w:marLeft w:val="0"/>
      <w:marRight w:val="0"/>
      <w:marTop w:val="0"/>
      <w:marBottom w:val="0"/>
      <w:divBdr>
        <w:top w:val="none" w:sz="0" w:space="0" w:color="auto"/>
        <w:left w:val="none" w:sz="0" w:space="0" w:color="auto"/>
        <w:bottom w:val="none" w:sz="0" w:space="0" w:color="auto"/>
        <w:right w:val="none" w:sz="0" w:space="0" w:color="auto"/>
      </w:divBdr>
    </w:div>
    <w:div w:id="1727333377">
      <w:bodyDiv w:val="1"/>
      <w:marLeft w:val="0"/>
      <w:marRight w:val="0"/>
      <w:marTop w:val="0"/>
      <w:marBottom w:val="0"/>
      <w:divBdr>
        <w:top w:val="none" w:sz="0" w:space="0" w:color="auto"/>
        <w:left w:val="none" w:sz="0" w:space="0" w:color="auto"/>
        <w:bottom w:val="none" w:sz="0" w:space="0" w:color="auto"/>
        <w:right w:val="none" w:sz="0" w:space="0" w:color="auto"/>
      </w:divBdr>
    </w:div>
    <w:div w:id="1730763992">
      <w:bodyDiv w:val="1"/>
      <w:marLeft w:val="0"/>
      <w:marRight w:val="0"/>
      <w:marTop w:val="0"/>
      <w:marBottom w:val="0"/>
      <w:divBdr>
        <w:top w:val="none" w:sz="0" w:space="0" w:color="auto"/>
        <w:left w:val="none" w:sz="0" w:space="0" w:color="auto"/>
        <w:bottom w:val="none" w:sz="0" w:space="0" w:color="auto"/>
        <w:right w:val="none" w:sz="0" w:space="0" w:color="auto"/>
      </w:divBdr>
    </w:div>
    <w:div w:id="1810441851">
      <w:bodyDiv w:val="1"/>
      <w:marLeft w:val="0"/>
      <w:marRight w:val="0"/>
      <w:marTop w:val="0"/>
      <w:marBottom w:val="0"/>
      <w:divBdr>
        <w:top w:val="none" w:sz="0" w:space="0" w:color="auto"/>
        <w:left w:val="none" w:sz="0" w:space="0" w:color="auto"/>
        <w:bottom w:val="none" w:sz="0" w:space="0" w:color="auto"/>
        <w:right w:val="none" w:sz="0" w:space="0" w:color="auto"/>
      </w:divBdr>
    </w:div>
    <w:div w:id="1861315094">
      <w:bodyDiv w:val="1"/>
      <w:marLeft w:val="0"/>
      <w:marRight w:val="0"/>
      <w:marTop w:val="0"/>
      <w:marBottom w:val="0"/>
      <w:divBdr>
        <w:top w:val="none" w:sz="0" w:space="0" w:color="auto"/>
        <w:left w:val="none" w:sz="0" w:space="0" w:color="auto"/>
        <w:bottom w:val="none" w:sz="0" w:space="0" w:color="auto"/>
        <w:right w:val="none" w:sz="0" w:space="0" w:color="auto"/>
      </w:divBdr>
    </w:div>
    <w:div w:id="1902280303">
      <w:bodyDiv w:val="1"/>
      <w:marLeft w:val="0"/>
      <w:marRight w:val="0"/>
      <w:marTop w:val="0"/>
      <w:marBottom w:val="0"/>
      <w:divBdr>
        <w:top w:val="none" w:sz="0" w:space="0" w:color="auto"/>
        <w:left w:val="none" w:sz="0" w:space="0" w:color="auto"/>
        <w:bottom w:val="none" w:sz="0" w:space="0" w:color="auto"/>
        <w:right w:val="none" w:sz="0" w:space="0" w:color="auto"/>
      </w:divBdr>
    </w:div>
    <w:div w:id="1920092521">
      <w:bodyDiv w:val="1"/>
      <w:marLeft w:val="0"/>
      <w:marRight w:val="0"/>
      <w:marTop w:val="0"/>
      <w:marBottom w:val="0"/>
      <w:divBdr>
        <w:top w:val="none" w:sz="0" w:space="0" w:color="auto"/>
        <w:left w:val="none" w:sz="0" w:space="0" w:color="auto"/>
        <w:bottom w:val="none" w:sz="0" w:space="0" w:color="auto"/>
        <w:right w:val="none" w:sz="0" w:space="0" w:color="auto"/>
      </w:divBdr>
    </w:div>
    <w:div w:id="1936860893">
      <w:bodyDiv w:val="1"/>
      <w:marLeft w:val="0"/>
      <w:marRight w:val="0"/>
      <w:marTop w:val="0"/>
      <w:marBottom w:val="0"/>
      <w:divBdr>
        <w:top w:val="none" w:sz="0" w:space="0" w:color="auto"/>
        <w:left w:val="none" w:sz="0" w:space="0" w:color="auto"/>
        <w:bottom w:val="none" w:sz="0" w:space="0" w:color="auto"/>
        <w:right w:val="none" w:sz="0" w:space="0" w:color="auto"/>
      </w:divBdr>
    </w:div>
    <w:div w:id="1945764872">
      <w:bodyDiv w:val="1"/>
      <w:marLeft w:val="0"/>
      <w:marRight w:val="0"/>
      <w:marTop w:val="0"/>
      <w:marBottom w:val="0"/>
      <w:divBdr>
        <w:top w:val="none" w:sz="0" w:space="0" w:color="auto"/>
        <w:left w:val="none" w:sz="0" w:space="0" w:color="auto"/>
        <w:bottom w:val="none" w:sz="0" w:space="0" w:color="auto"/>
        <w:right w:val="none" w:sz="0" w:space="0" w:color="auto"/>
      </w:divBdr>
    </w:div>
    <w:div w:id="2039230514">
      <w:bodyDiv w:val="1"/>
      <w:marLeft w:val="0"/>
      <w:marRight w:val="0"/>
      <w:marTop w:val="0"/>
      <w:marBottom w:val="0"/>
      <w:divBdr>
        <w:top w:val="none" w:sz="0" w:space="0" w:color="auto"/>
        <w:left w:val="none" w:sz="0" w:space="0" w:color="auto"/>
        <w:bottom w:val="none" w:sz="0" w:space="0" w:color="auto"/>
        <w:right w:val="none" w:sz="0" w:space="0" w:color="auto"/>
      </w:divBdr>
    </w:div>
    <w:div w:id="2103602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prawo.sejm.gov.pl/isap.nsf/DocDetails.xsp?id=WDU20160002171"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rawo.sejm.gov.pl/isap.nsf/DocDetails.xsp?id=WDU20170001508"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szpital-stw.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publ@szpital-stw.com" TargetMode="External"/><Relationship Id="rId5" Type="http://schemas.openxmlformats.org/officeDocument/2006/relationships/webSettings" Target="webSettings.xml"/><Relationship Id="rId15" Type="http://schemas.openxmlformats.org/officeDocument/2006/relationships/hyperlink" Target="mailto:zam-publ@szpital-stw.com" TargetMode="External"/><Relationship Id="rId10" Type="http://schemas.openxmlformats.org/officeDocument/2006/relationships/hyperlink" Target="mailto:zam-publ@szpital-stw.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zpital-stw.com/" TargetMode="External"/><Relationship Id="rId14" Type="http://schemas.openxmlformats.org/officeDocument/2006/relationships/hyperlink" Target="http://prawo.sejm.gov.pl/isap.nsf/DocDetails.xsp?id=WDU20170001481"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A4185D-3987-406D-9B77-B72B7B2DA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3076</TotalTime>
  <Pages>34</Pages>
  <Words>11915</Words>
  <Characters>71494</Characters>
  <Application>Microsoft Office Word</Application>
  <DocSecurity>0</DocSecurity>
  <Lines>595</Lines>
  <Paragraphs>166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elgo1</dc:creator>
  <cp:keywords/>
  <dc:description/>
  <cp:lastModifiedBy>elgo1</cp:lastModifiedBy>
  <cp:revision>237</cp:revision>
  <cp:lastPrinted>2018-04-10T07:02:00Z</cp:lastPrinted>
  <dcterms:created xsi:type="dcterms:W3CDTF">2018-01-09T10:54:00Z</dcterms:created>
  <dcterms:modified xsi:type="dcterms:W3CDTF">2018-04-10T09:51:00Z</dcterms:modified>
</cp:coreProperties>
</file>