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95782" w14:textId="77777777" w:rsidR="00D071E0" w:rsidRDefault="00D071E0" w:rsidP="00D071E0">
      <w:r>
        <w:t>Ogłoszenie nr 776854-N-2020 z dnia 31.12.2020 r.</w:t>
      </w:r>
    </w:p>
    <w:p w14:paraId="74DED3E4" w14:textId="77777777" w:rsidR="00D071E0" w:rsidRDefault="00D071E0" w:rsidP="00D071E0"/>
    <w:p w14:paraId="2373BE7A" w14:textId="77777777" w:rsidR="00D071E0" w:rsidRDefault="00D071E0" w:rsidP="00D071E0">
      <w:r>
        <w:t>Samodzielny Publiczny Zespół Zakładów Opieki Zdrowotnej Powiatowy Szpital Specjalistyczny: Przebudowa części pomieszczeń drugiego piętra I Pawilonu Powiatowego Szpitala Specjalistycznego w Stalowej Woli z przeznaczeniem na Oddział Neurologiczny z Pododdziałem Udarowym wraz z dostawą i montażem medycznych modułów zasilających</w:t>
      </w:r>
    </w:p>
    <w:p w14:paraId="2A5F107C" w14:textId="77777777" w:rsidR="00D071E0" w:rsidRDefault="00D071E0" w:rsidP="00D071E0">
      <w:r>
        <w:t>OGŁOSZENIE O ZAMÓWIENIU - Roboty budowlane</w:t>
      </w:r>
    </w:p>
    <w:p w14:paraId="1C082770" w14:textId="77777777" w:rsidR="00D071E0" w:rsidRDefault="00D071E0" w:rsidP="00D071E0">
      <w:r>
        <w:t>Zamieszczanie ogłoszenia: Zamieszczanie obowiązkowe</w:t>
      </w:r>
    </w:p>
    <w:p w14:paraId="7FDDA49D" w14:textId="77777777" w:rsidR="00D071E0" w:rsidRDefault="00D071E0" w:rsidP="00D071E0">
      <w:r>
        <w:t>Ogłoszenie dotyczy: Zamówienia publicznego</w:t>
      </w:r>
    </w:p>
    <w:p w14:paraId="75010C53" w14:textId="77777777" w:rsidR="00D071E0" w:rsidRDefault="00D071E0" w:rsidP="00D071E0">
      <w:r>
        <w:t>Zamówienie dotyczy projektu lub programu współfinansowanego ze środków Unii Europejskiej</w:t>
      </w:r>
    </w:p>
    <w:p w14:paraId="4442BE91" w14:textId="77777777" w:rsidR="00D071E0" w:rsidRDefault="00D071E0" w:rsidP="00D071E0">
      <w:r>
        <w:t>Nie</w:t>
      </w:r>
    </w:p>
    <w:p w14:paraId="4F95A89A" w14:textId="77777777" w:rsidR="00D071E0" w:rsidRDefault="00D071E0" w:rsidP="00D071E0"/>
    <w:p w14:paraId="3B71F350" w14:textId="77777777" w:rsidR="00D071E0" w:rsidRDefault="00D071E0" w:rsidP="00D071E0">
      <w:r>
        <w:t>Nazwa projektu lub programu</w:t>
      </w:r>
    </w:p>
    <w:p w14:paraId="1D9015F6" w14:textId="77777777" w:rsidR="00D071E0" w:rsidRDefault="00D071E0" w:rsidP="00D071E0">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3BA7464D" w14:textId="77777777" w:rsidR="00D071E0" w:rsidRDefault="00D071E0" w:rsidP="00D071E0">
      <w:r>
        <w:t>Nie</w:t>
      </w:r>
    </w:p>
    <w:p w14:paraId="1B40B9D6" w14:textId="77777777" w:rsidR="00D071E0" w:rsidRDefault="00D071E0" w:rsidP="00D071E0"/>
    <w:p w14:paraId="1D26139F" w14:textId="77777777" w:rsidR="00D071E0" w:rsidRDefault="00D071E0" w:rsidP="00D071E0">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14:paraId="58CB7C2C" w14:textId="77777777" w:rsidR="00D071E0" w:rsidRDefault="00D071E0" w:rsidP="00D071E0">
      <w:r>
        <w:t>SEKCJA I: ZAMAWIAJĄCY</w:t>
      </w:r>
    </w:p>
    <w:p w14:paraId="116793C8" w14:textId="77777777" w:rsidR="00D071E0" w:rsidRDefault="00D071E0" w:rsidP="00D071E0">
      <w:r>
        <w:t>Postępowanie przeprowadza centralny zamawiający</w:t>
      </w:r>
    </w:p>
    <w:p w14:paraId="4D9D136E" w14:textId="77777777" w:rsidR="00D071E0" w:rsidRDefault="00D071E0" w:rsidP="00D071E0">
      <w:r>
        <w:t>Nie</w:t>
      </w:r>
    </w:p>
    <w:p w14:paraId="1DFF5082" w14:textId="77777777" w:rsidR="00D071E0" w:rsidRDefault="00D071E0" w:rsidP="00D071E0">
      <w:r>
        <w:t>Postępowanie przeprowadza podmiot, któremu zamawiający powierzył/powierzyli przeprowadzenie postępowania</w:t>
      </w:r>
    </w:p>
    <w:p w14:paraId="66C05421" w14:textId="77777777" w:rsidR="00D071E0" w:rsidRDefault="00D071E0" w:rsidP="00D071E0">
      <w:r>
        <w:t>Nie</w:t>
      </w:r>
    </w:p>
    <w:p w14:paraId="7B686C12" w14:textId="77777777" w:rsidR="00D071E0" w:rsidRDefault="00D071E0" w:rsidP="00D071E0">
      <w:r>
        <w:t>Informacje na temat podmiotu któremu zamawiający powierzył/powierzyli prowadzenie postępowania:</w:t>
      </w:r>
    </w:p>
    <w:p w14:paraId="7006F8EE" w14:textId="77777777" w:rsidR="00D071E0" w:rsidRDefault="00D071E0" w:rsidP="00D071E0">
      <w:r>
        <w:t>Postępowanie jest przeprowadzane wspólnie przez zamawiających</w:t>
      </w:r>
    </w:p>
    <w:p w14:paraId="5688AF2E" w14:textId="77777777" w:rsidR="00D071E0" w:rsidRDefault="00D071E0" w:rsidP="00D071E0">
      <w:r>
        <w:t>Nie</w:t>
      </w:r>
    </w:p>
    <w:p w14:paraId="54B56721" w14:textId="77777777" w:rsidR="00D071E0" w:rsidRDefault="00D071E0" w:rsidP="00D071E0"/>
    <w:p w14:paraId="4E423AA6" w14:textId="77777777" w:rsidR="00D071E0" w:rsidRDefault="00D071E0" w:rsidP="00D071E0">
      <w:r>
        <w:lastRenderedPageBreak/>
        <w:t>Jeżeli tak, należy wymienić zamawiających, którzy wspólnie przeprowadzają postępowanie oraz podać adresy ich siedzib, krajowe numery identyfikacyjne oraz osoby do kontaktów wraz z danymi do kontaktów:</w:t>
      </w:r>
    </w:p>
    <w:p w14:paraId="5DD0CE17" w14:textId="77777777" w:rsidR="00D071E0" w:rsidRDefault="00D071E0" w:rsidP="00D071E0"/>
    <w:p w14:paraId="2E7F35C1" w14:textId="77777777" w:rsidR="00D071E0" w:rsidRDefault="00D071E0" w:rsidP="00D071E0">
      <w:r>
        <w:t>Postępowanie jest przeprowadzane wspólnie z zamawiającymi z innych państw członkowskich Unii Europejskiej</w:t>
      </w:r>
    </w:p>
    <w:p w14:paraId="613DE815" w14:textId="77777777" w:rsidR="00D071E0" w:rsidRDefault="00D071E0" w:rsidP="00D071E0">
      <w:r>
        <w:t>Nie</w:t>
      </w:r>
    </w:p>
    <w:p w14:paraId="1EFD4599" w14:textId="77777777" w:rsidR="00D071E0" w:rsidRDefault="00D071E0" w:rsidP="00D071E0">
      <w:r>
        <w:t>W przypadku przeprowadzania postępowania wspólnie z zamawiającymi z innych państw członkowskich Unii Europejskiej – mające zastosowanie krajowe prawo zamówień publicznych:</w:t>
      </w:r>
    </w:p>
    <w:p w14:paraId="7563BB7F" w14:textId="77777777" w:rsidR="00D071E0" w:rsidRDefault="00D071E0" w:rsidP="00D071E0">
      <w:r>
        <w:t>Informacje dodatkowe:</w:t>
      </w:r>
    </w:p>
    <w:p w14:paraId="0E1CEAD4" w14:textId="77777777" w:rsidR="00D071E0" w:rsidRDefault="00D071E0" w:rsidP="00D071E0">
      <w:r>
        <w:t>I. 1) NAZWA I ADRES: Samodzielny Publiczny Zespół Zakładów Opieki Zdrowotnej Powiatowy Szpital Specjalistyczny, krajowy numer identyfikacyjny 00031256700000, ul. ul. Staszica  4 , 37-450  Stalowa Wola, woj. podkarpackie, państwo Polska, tel. 15 8433201,, e-mail zam-publ@szpital-stw.com, faks 15 8433397.</w:t>
      </w:r>
    </w:p>
    <w:p w14:paraId="06698BE1" w14:textId="77777777" w:rsidR="00D071E0" w:rsidRDefault="00D071E0" w:rsidP="00D071E0">
      <w:r>
        <w:t>Adres strony internetowej (URL): www.szpital-stw.com</w:t>
      </w:r>
    </w:p>
    <w:p w14:paraId="1A27E772" w14:textId="77777777" w:rsidR="00D071E0" w:rsidRDefault="00D071E0" w:rsidP="00D071E0">
      <w:r>
        <w:t>Adres profilu nabywcy:</w:t>
      </w:r>
    </w:p>
    <w:p w14:paraId="07E6B671" w14:textId="77777777" w:rsidR="00D071E0" w:rsidRDefault="00D071E0" w:rsidP="00D071E0">
      <w:r>
        <w:t>Adres strony internetowej pod którym można uzyskać dostęp do narzędzi i urządzeń lub formatów plików, które nie są ogólnie dostępne</w:t>
      </w:r>
    </w:p>
    <w:p w14:paraId="38F1BF1B" w14:textId="77777777" w:rsidR="00D071E0" w:rsidRDefault="00D071E0" w:rsidP="00D071E0">
      <w:r>
        <w:t>I. 2) RODZAJ ZAMAWIAJĄCEGO: Inny (proszę określić):</w:t>
      </w:r>
    </w:p>
    <w:p w14:paraId="2D3D2F2C" w14:textId="77777777" w:rsidR="00D071E0" w:rsidRDefault="00D071E0" w:rsidP="00D071E0">
      <w:r>
        <w:t>Samodzielny Publiczny Zespół Zakładów Opieki Zdrowotnej Powiatowy Szpital Specjalistyczny w Stalowej Woli</w:t>
      </w:r>
    </w:p>
    <w:p w14:paraId="1F4785F3" w14:textId="77777777" w:rsidR="00D071E0" w:rsidRDefault="00D071E0" w:rsidP="00D071E0">
      <w:r>
        <w:t>I.3) WSPÓLNE UDZIELANIE ZAMÓWIENIA (jeżeli dotyczy):</w:t>
      </w:r>
    </w:p>
    <w:p w14:paraId="15EA8263" w14:textId="77777777" w:rsidR="00D071E0" w:rsidRDefault="00D071E0" w:rsidP="00D071E0">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14:paraId="6098D1E6" w14:textId="77777777" w:rsidR="00D071E0" w:rsidRDefault="00D071E0" w:rsidP="00D071E0">
      <w:r>
        <w:t>I.4) KOMUNIKACJA:</w:t>
      </w:r>
    </w:p>
    <w:p w14:paraId="61B95EC3" w14:textId="77777777" w:rsidR="00D071E0" w:rsidRDefault="00D071E0" w:rsidP="00D071E0">
      <w:r>
        <w:t>Nieograniczony, pełny i bezpośredni dostęp do dokumentów z postępowania można uzyskać pod adresem (URL)</w:t>
      </w:r>
    </w:p>
    <w:p w14:paraId="1F75427F" w14:textId="77777777" w:rsidR="00D071E0" w:rsidRDefault="00D071E0" w:rsidP="00D071E0">
      <w:r>
        <w:t>Tak</w:t>
      </w:r>
    </w:p>
    <w:p w14:paraId="7084CBF0" w14:textId="77777777" w:rsidR="00D071E0" w:rsidRDefault="00D071E0" w:rsidP="00D071E0">
      <w:r>
        <w:t>http://przetargi.szpital-stw.com/postepowania-w-toku</w:t>
      </w:r>
    </w:p>
    <w:p w14:paraId="3190B32B" w14:textId="77777777" w:rsidR="00D071E0" w:rsidRDefault="00D071E0" w:rsidP="00D071E0"/>
    <w:p w14:paraId="17365190" w14:textId="77777777" w:rsidR="00D071E0" w:rsidRDefault="00D071E0" w:rsidP="00D071E0">
      <w:r>
        <w:t>Adres strony internetowej, na której zamieszczona będzie specyfikacja istotnych warunków zamówienia</w:t>
      </w:r>
    </w:p>
    <w:p w14:paraId="19E3CC18" w14:textId="77777777" w:rsidR="00D071E0" w:rsidRDefault="00D071E0" w:rsidP="00D071E0">
      <w:r>
        <w:lastRenderedPageBreak/>
        <w:t>Tak</w:t>
      </w:r>
    </w:p>
    <w:p w14:paraId="531972D5" w14:textId="77777777" w:rsidR="00D071E0" w:rsidRDefault="00D071E0" w:rsidP="00D071E0">
      <w:r>
        <w:t>http://przetargi.szpital-stw.com/postepowania-w-toku</w:t>
      </w:r>
    </w:p>
    <w:p w14:paraId="1257457A" w14:textId="77777777" w:rsidR="00D071E0" w:rsidRDefault="00D071E0" w:rsidP="00D071E0"/>
    <w:p w14:paraId="3911029B" w14:textId="77777777" w:rsidR="00D071E0" w:rsidRDefault="00D071E0" w:rsidP="00D071E0">
      <w:r>
        <w:t>Dostęp do dokumentów z postępowania jest ograniczony - więcej informacji można uzyskać pod adresem</w:t>
      </w:r>
    </w:p>
    <w:p w14:paraId="5C9DD15E" w14:textId="77777777" w:rsidR="00D071E0" w:rsidRDefault="00D071E0" w:rsidP="00D071E0">
      <w:r>
        <w:t>Nie</w:t>
      </w:r>
    </w:p>
    <w:p w14:paraId="2D75F3EB" w14:textId="77777777" w:rsidR="00D071E0" w:rsidRDefault="00D071E0" w:rsidP="00D071E0"/>
    <w:p w14:paraId="211B4003" w14:textId="77777777" w:rsidR="00D071E0" w:rsidRDefault="00D071E0" w:rsidP="00D071E0">
      <w:r>
        <w:t>Oferty lub wnioski o dopuszczenie do udziału w postępowaniu należy przesyłać:</w:t>
      </w:r>
    </w:p>
    <w:p w14:paraId="2D736B10" w14:textId="77777777" w:rsidR="00D071E0" w:rsidRDefault="00D071E0" w:rsidP="00D071E0">
      <w:r>
        <w:t>Elektronicznie</w:t>
      </w:r>
    </w:p>
    <w:p w14:paraId="3FDF1297" w14:textId="77777777" w:rsidR="00D071E0" w:rsidRDefault="00D071E0" w:rsidP="00D071E0">
      <w:r>
        <w:t>Nie</w:t>
      </w:r>
    </w:p>
    <w:p w14:paraId="6BD8F329" w14:textId="77777777" w:rsidR="00D071E0" w:rsidRDefault="00D071E0" w:rsidP="00D071E0">
      <w:r>
        <w:t>adres</w:t>
      </w:r>
    </w:p>
    <w:p w14:paraId="7CF55098" w14:textId="77777777" w:rsidR="00D071E0" w:rsidRDefault="00D071E0" w:rsidP="00D071E0"/>
    <w:p w14:paraId="6A21DC37" w14:textId="77777777" w:rsidR="00D071E0" w:rsidRDefault="00D071E0" w:rsidP="00D071E0">
      <w:r>
        <w:t>Dopuszczone jest przesłanie ofert lub wniosków o dopuszczenie do udziału w postępowaniu w inny sposób:</w:t>
      </w:r>
    </w:p>
    <w:p w14:paraId="300A13B5" w14:textId="77777777" w:rsidR="00D071E0" w:rsidRDefault="00D071E0" w:rsidP="00D071E0">
      <w:r>
        <w:t>Nie</w:t>
      </w:r>
    </w:p>
    <w:p w14:paraId="0DA2C58C" w14:textId="77777777" w:rsidR="00D071E0" w:rsidRDefault="00D071E0" w:rsidP="00D071E0">
      <w:r>
        <w:t>Inny sposób:</w:t>
      </w:r>
    </w:p>
    <w:p w14:paraId="38814794" w14:textId="77777777" w:rsidR="00D071E0" w:rsidRDefault="00D071E0" w:rsidP="00D071E0"/>
    <w:p w14:paraId="52A3C9B0" w14:textId="77777777" w:rsidR="00D071E0" w:rsidRDefault="00D071E0" w:rsidP="00D071E0">
      <w:r>
        <w:t>Wymagane jest przesłanie ofert lub wniosków o dopuszczenie do udziału w postępowaniu w inny sposób:</w:t>
      </w:r>
    </w:p>
    <w:p w14:paraId="707D455E" w14:textId="77777777" w:rsidR="00D071E0" w:rsidRDefault="00D071E0" w:rsidP="00D071E0">
      <w:r>
        <w:t>Tak</w:t>
      </w:r>
    </w:p>
    <w:p w14:paraId="10DB1E96" w14:textId="77777777" w:rsidR="00D071E0" w:rsidRDefault="00D071E0" w:rsidP="00D071E0">
      <w:r>
        <w:t>Inny sposób:</w:t>
      </w:r>
    </w:p>
    <w:p w14:paraId="413128A6" w14:textId="77777777" w:rsidR="00D071E0" w:rsidRDefault="00D071E0" w:rsidP="00D071E0">
      <w:r>
        <w:t>FORMA PISEMNA</w:t>
      </w:r>
    </w:p>
    <w:p w14:paraId="15F13F13" w14:textId="77777777" w:rsidR="00D071E0" w:rsidRDefault="00D071E0" w:rsidP="00D071E0">
      <w:r>
        <w:t>Adres:</w:t>
      </w:r>
    </w:p>
    <w:p w14:paraId="630D7C6A" w14:textId="77777777" w:rsidR="00D071E0" w:rsidRDefault="00D071E0" w:rsidP="00D071E0">
      <w:r>
        <w:t>Samodzielny Publiczny Zespół Zakładów Opieki Zdrowotnej Powiatowy Szpital Specjalistyczny w Stalowej Woli, ul. Staszica 4, 37 – 450 Stalowa Wola, Dział Zamówień Publicznych. pokój nr 7</w:t>
      </w:r>
    </w:p>
    <w:p w14:paraId="176AD769" w14:textId="77777777" w:rsidR="00D071E0" w:rsidRDefault="00D071E0" w:rsidP="00D071E0"/>
    <w:p w14:paraId="78D69602" w14:textId="77777777" w:rsidR="00D071E0" w:rsidRDefault="00D071E0" w:rsidP="00D071E0">
      <w:r>
        <w:t>Komunikacja elektroniczna wymaga korzystania z narzędzi i urządzeń lub formatów plików, które nie są ogólnie dostępne</w:t>
      </w:r>
    </w:p>
    <w:p w14:paraId="5B45B3C6" w14:textId="77777777" w:rsidR="00D071E0" w:rsidRDefault="00D071E0" w:rsidP="00D071E0">
      <w:r>
        <w:t>Nie</w:t>
      </w:r>
    </w:p>
    <w:p w14:paraId="1C0EA63F" w14:textId="77777777" w:rsidR="00D071E0" w:rsidRDefault="00D071E0" w:rsidP="00D071E0">
      <w:r>
        <w:t>Nieograniczony, pełny, bezpośredni i bezpłatny dostęp do tych narzędzi można uzyskać pod adresem: (URL)</w:t>
      </w:r>
    </w:p>
    <w:p w14:paraId="790C8744" w14:textId="77777777" w:rsidR="00D071E0" w:rsidRDefault="00D071E0" w:rsidP="00D071E0">
      <w:r>
        <w:t>SEKCJA II: PRZEDMIOT ZAMÓWIENIA</w:t>
      </w:r>
    </w:p>
    <w:p w14:paraId="70AE275F" w14:textId="77777777" w:rsidR="00D071E0" w:rsidRDefault="00D071E0" w:rsidP="00D071E0"/>
    <w:p w14:paraId="64296876" w14:textId="77777777" w:rsidR="00D071E0" w:rsidRDefault="00D071E0" w:rsidP="00D071E0">
      <w:r>
        <w:lastRenderedPageBreak/>
        <w:t>II.1) Nazwa nadana zamówieniu przez zamawiającego: Przebudowa części pomieszczeń drugiego piętra I Pawilonu Powiatowego Szpitala Specjalistycznego w Stalowej Woli z przeznaczeniem na Oddział Neurologiczny z Pododdziałem Udarowym wraz z dostawą i montażem medycznych modułów zasilających</w:t>
      </w:r>
    </w:p>
    <w:p w14:paraId="239967F0" w14:textId="77777777" w:rsidR="00D071E0" w:rsidRDefault="00D071E0" w:rsidP="00D071E0">
      <w:r>
        <w:t xml:space="preserve">Numer referencyjny: </w:t>
      </w:r>
      <w:proofErr w:type="spellStart"/>
      <w:r>
        <w:t>Spr</w:t>
      </w:r>
      <w:proofErr w:type="spellEnd"/>
      <w:r>
        <w:t>. 1599 ZP/2020</w:t>
      </w:r>
    </w:p>
    <w:p w14:paraId="4F351956" w14:textId="77777777" w:rsidR="00D071E0" w:rsidRDefault="00D071E0" w:rsidP="00D071E0">
      <w:r>
        <w:t>Przed wszczęciem postępowania o udzielenie zamówienia przeprowadzono dialog techniczny</w:t>
      </w:r>
    </w:p>
    <w:p w14:paraId="4319C618" w14:textId="77777777" w:rsidR="00D071E0" w:rsidRDefault="00D071E0" w:rsidP="00D071E0">
      <w:r>
        <w:t>Nie</w:t>
      </w:r>
    </w:p>
    <w:p w14:paraId="4ED155FE" w14:textId="77777777" w:rsidR="00D071E0" w:rsidRDefault="00D071E0" w:rsidP="00D071E0"/>
    <w:p w14:paraId="4FDCD1DB" w14:textId="77777777" w:rsidR="00D071E0" w:rsidRDefault="00D071E0" w:rsidP="00D071E0">
      <w:r>
        <w:t>II.2) Rodzaj zamówienia: Roboty budowlane</w:t>
      </w:r>
    </w:p>
    <w:p w14:paraId="656B9D91" w14:textId="77777777" w:rsidR="00D071E0" w:rsidRDefault="00D071E0" w:rsidP="00D071E0">
      <w:r>
        <w:t>II.3) Informacja o możliwości składania ofert częściowych</w:t>
      </w:r>
    </w:p>
    <w:p w14:paraId="6C88A9CD" w14:textId="77777777" w:rsidR="00D071E0" w:rsidRDefault="00D071E0" w:rsidP="00D071E0">
      <w:r>
        <w:t>Zamówienie podzielone jest na części:</w:t>
      </w:r>
    </w:p>
    <w:p w14:paraId="51E70D6A" w14:textId="77777777" w:rsidR="00D071E0" w:rsidRDefault="00D071E0" w:rsidP="00D071E0">
      <w:r>
        <w:t>Nie</w:t>
      </w:r>
    </w:p>
    <w:p w14:paraId="27FA83BC" w14:textId="77777777" w:rsidR="00D071E0" w:rsidRDefault="00D071E0" w:rsidP="00D071E0">
      <w:r>
        <w:t>Oferty lub wnioski o dopuszczenie do udziału w postępowaniu można składać w odniesieniu do:</w:t>
      </w:r>
    </w:p>
    <w:p w14:paraId="509C902C" w14:textId="77777777" w:rsidR="00D071E0" w:rsidRDefault="00D071E0" w:rsidP="00D071E0">
      <w:r>
        <w:t>tylko jednej części</w:t>
      </w:r>
    </w:p>
    <w:p w14:paraId="2153CFC3" w14:textId="77777777" w:rsidR="00D071E0" w:rsidRDefault="00D071E0" w:rsidP="00D071E0">
      <w:r>
        <w:t>Zamawiający zastrzega sobie prawo do udzielenia łącznie następujących części lub grup części:</w:t>
      </w:r>
    </w:p>
    <w:p w14:paraId="27563545" w14:textId="77777777" w:rsidR="00D071E0" w:rsidRDefault="00D071E0" w:rsidP="00D071E0"/>
    <w:p w14:paraId="31467235" w14:textId="77777777" w:rsidR="00D071E0" w:rsidRDefault="00D071E0" w:rsidP="00D071E0">
      <w:r>
        <w:t>Maksymalna liczba części zamówienia, na które może zostać udzielone zamówienie jednemu wykonawcy:</w:t>
      </w:r>
    </w:p>
    <w:p w14:paraId="7698226F" w14:textId="77777777" w:rsidR="00D071E0" w:rsidRDefault="00D071E0" w:rsidP="00D071E0"/>
    <w:p w14:paraId="456DEB98" w14:textId="77777777" w:rsidR="00D071E0" w:rsidRDefault="00D071E0" w:rsidP="00D071E0"/>
    <w:p w14:paraId="24F3F605" w14:textId="77777777" w:rsidR="00D071E0" w:rsidRDefault="00D071E0" w:rsidP="00D071E0"/>
    <w:p w14:paraId="3E31E273" w14:textId="77777777" w:rsidR="00D071E0" w:rsidRDefault="00D071E0" w:rsidP="00D071E0">
      <w: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1. Przedmiotem zamówienia jest Przebudowa części pomieszczeń drugiego piętra I Pawilonu Powiatowego Szpitala Specjalistycznego w Stalowej Woli z przeznaczeniem na Oddział Neurologiczny z Pododdziałem Udarowym wraz z dostawą i montażem medycznych modułów zasilających zgodnie formularzem cenowym (Załącznik nr 2) , opisem przedmiotu zamówienia, parametrami technicznymi ( Załącznik nr 3A i 3B) oraz wymaganiami zawartymi w specyfikacji. 2. Pozostałe warunki określa projekt umowy, stanowiący Załącznik nr 11 do Specyfikacji 3. Okres rękojmi za wady przedmiotu umowy wynosi 5 lat od daty odbioru końcowego zgodnie z zasadami określonymi w Kodeksie Cywilnym. 4. Zamawiający informuje, że tam, gdzie w SIWZ opisał przedmiot zamówienia przez wskazanie znaków towarowych, patentów lub pochodzenia, źródła lub szczególnego procesu, który charakteryzuje produkty lub usługi dostarczane przez konkretnego Wykonawcę, co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wart. 30 ust. 1 pkt 2 i ust. 3 ustawy </w:t>
      </w:r>
      <w:proofErr w:type="spellStart"/>
      <w:r>
        <w:t>Pzp</w:t>
      </w:r>
      <w:proofErr w:type="spellEnd"/>
      <w:r>
        <w:t xml:space="preserve">, Zamawiający </w:t>
      </w:r>
      <w:r>
        <w:lastRenderedPageBreak/>
        <w:t xml:space="preserve">wskazuje, że dopuszcza rozwiązania równoważne opisywanym. Wykonawca, który powołuje się na rozwiązania równoważne opisywanym przez Zamawiającego, jest obowiązany wykazać w ramach złożonej oferty, że oferowane przez niego dostawy spełniają wymagania określone przez Zamawiającego 5. Przedmiotem przetargu jest wybór Wykonawcy,: Wspólnym Słowniku Zamówień (CPV) jako: główny przedmiot zamówienia: 45215142-4 Roboty budowlane w zakresie oddziałów intensywnej opieki przedmiot pomocniczy zamówienia Roboty budowlane 45111100-9 Roboty rozbiórkowe 45421160-3 Instalowanie wyrobów metalowych 45262500-6 Roboty murowe 45430000-0 Posadzki i podkłady 45430000-4 Posadzki i okładziny ścienne 45410000-4 Roboty tynkarskie 45440000-3 Roboty malarskie i szklarskie 45421100-5 Stolarka okienna i drzwiowa 50421000-2 Usługi w zakresie napraw i konserwacji sprzętu medycznego Roboty w zakresie instalacji elektrycznych 45310000-3 Roboty w zakresie instalacji elektrycznych 45311000-0 Roboty w zakresie okablowania oraz instalacji elektrycznych. 45314000-1 Instalowanie sprzętu telekomunikacyjnego 45316000-5 Instalowanie systemów oświetleniowych i sygnalizacyjnych. 45317000-2 Inne instalacje elektryczne Hydraulika i roboty sanitarne 45330000-9 Hydraulika i roboty sanitarne 45331000-6 Instalacje cieplne, wentylacyjne i konfekcjonowania powietrza 45332000-3 Kładzenie wpustów hydraulicznych 45333000-0 Roboty instalacyjne gazowe 45320000-6 Roboty izolacyjne 45232460-4 Roboty sanitarne 45331000-6 Instalowanie urządzeń grzewczych, wentylacyjnych i klimatyzacyjnych polegające na wykonaniu robót budowlanych związanych z przebudową, w Powiatowym Szpitalu Specjalistycznym w Stalowej Woli przy ul. Staszica 4, części pomieszczeń drugiego piętra Pierwszego Pawilonu Powiatowego Szpitala Specjalistycznego w Stalowej Woli z przeznaczeniem na Oddział Neurologiczny z Pododdziałem Udarowym, które w szczególności swym zakresem obejmują: Informacje ogólne: Zakres obejmuje całość robót związanych z przebudową części pomieszczeń drugiego piętra Pierwszego Pawilonu Powiatowego Szpitala Specjalistycznego w Stalowej Woli z przeznaczeniem na Oddział Neurologiczny z Pododdziałem Udarowym w Powiatowym Szpitalu Specjalistycznym w Stalowej Woli, objętych projektem budowlanym opracowanym w sierpniu 2020 roku przez HSW-ZPT SP z o.o. ze Stalowej Woli pt. „Przebudowa części pomieszczeń drugiego piętra Pierwszego Pawilonu Powiatowego Szpitala Specjalistycznego w Stalowej Woli z przeznaczeniem na Oddział Neurologiczny z Pododdziałem Udarowym" Informacje o zakresie robót: Na planowanej powierzchni Zamawiający przewiduje wykonanie: II piętro budynku: Przebudowa części pomieszczeń drugiego piętra Pierwszego Pawilonu Powiatowego Szpitala Specjalistycznego w Stalowej Woli z przeznaczeniem na Oddział Neurologiczny z Pododdziałem Udarowym wraz z montażem medycznych modułów zasilających (mostów szynowych wraz z kolumnami) Roboty ogólnobudowlane: Należy wykonać wszystkie roboty budowlane wykończeniowe na powierzchniach objętych SIWZ: -ścianki działowe i obudowy szachtów instalacyjnych z płyt gipsowo – kartonowych z podwójnym </w:t>
      </w:r>
      <w:proofErr w:type="spellStart"/>
      <w:r>
        <w:t>opłytowaniem</w:t>
      </w:r>
      <w:proofErr w:type="spellEnd"/>
      <w:r>
        <w:t xml:space="preserve">, malowanych, obłożonych płytkami -warstwy posadzkowe wraz z izolacją cieplną i </w:t>
      </w:r>
      <w:proofErr w:type="spellStart"/>
      <w:r>
        <w:t>przeciwwodną,z</w:t>
      </w:r>
      <w:proofErr w:type="spellEnd"/>
      <w:r>
        <w:t xml:space="preserve"> wykończeniem posadzek (płytki gres), -na istniejących i projektowanych ścianach murowanych tynk gipsowy, -stolarka aluminiowa Nie przewiduje się prowadzenia robót związanych z ingerencją w konstrukcję budynku. Instalacja wody i kanalizacji: - podłączenie przyborów sanitarnych zlokalizowanych w przebudowywanych pomieszczeniach do istniejących pionów wodociągowych znajdujących się w tych pomieszczeniach - podejścia do przyborów z rur PP, - wymiana istniejących pionów wody zimnej ciepłej i cyrkulacyjnej na odcinku pomiędzy stropami - podłączenie przyborów sanitarnych zlokalizowanych w przebudowywanych pomieszczeniach do istniejących pionów kanalizacyjnych znajdujących się w tych pomieszczeniach - wymiana istniejących pionów kanalizacyjnych na odcinku pomiędzy stropami - biały osprzęt: baterie ścienne, umywalki i miski ustępowe porcelanowe, zlewozmywaki ze stali nierdzewnej, brodziki PCV z kabiną - odpływy kanalizacyjne z rur PCV Instalacja c.o. - wymiana istniejących grzejników zlokalizowanych w przebudowywanych pomieszczeniach wraz z przewodami zasilającymi „gałązkami” oraz armaturą </w:t>
      </w:r>
      <w:proofErr w:type="spellStart"/>
      <w:r>
        <w:t>regulacyjno</w:t>
      </w:r>
      <w:proofErr w:type="spellEnd"/>
      <w:r>
        <w:t xml:space="preserve"> - odcinającą bez wymiany pionów grzewczych występujących w obrębie pomieszczeń - </w:t>
      </w:r>
      <w:r>
        <w:lastRenderedPageBreak/>
        <w:t xml:space="preserve">wymianę istniejących zaworów odcinających </w:t>
      </w:r>
      <w:proofErr w:type="spellStart"/>
      <w:r>
        <w:t>podpionowych</w:t>
      </w:r>
      <w:proofErr w:type="spellEnd"/>
      <w:r>
        <w:t xml:space="preserve"> w piwnicy - grzejniki higieniczne, mocowane do ścian za pomocą stabilnego systemu Wentylacja mechaniczna - wentylowanie </w:t>
      </w:r>
      <w:proofErr w:type="spellStart"/>
      <w:r>
        <w:t>sal</w:t>
      </w:r>
      <w:proofErr w:type="spellEnd"/>
      <w:r>
        <w:t xml:space="preserve"> udarowych wykonać za pomocą układu wentylacyjnego </w:t>
      </w:r>
      <w:proofErr w:type="spellStart"/>
      <w:r>
        <w:t>nawiewno</w:t>
      </w:r>
      <w:proofErr w:type="spellEnd"/>
      <w:r>
        <w:t xml:space="preserve"> – wywiewnego wyposażonego w centralę wentylacyjną podwieszaną w wykonaniu higienicznym z funkcją odzysku ciepła, wyposażoną w odpowiednie filtry i sterowane automatyczne, - czerpnia i wyrzutnia ścienna, - wentylowanie pomieszczeń WC wykonać w sposób mechaniczny za pomocą układów wentylacyjnych wywiewnych zasilanych przez wentylatory łazienkowe. Uzupełnienie powietrza wywiewanego z pomieszczeń sąsiednich poprzez otwory wentylacyjne w drzwiach. Klimatyzacja - pomieszczenia nr 0.2 i 0.6, klimatyzowane w oparciu o układy klimatyzacyjnych typu VRF złożone z trzech jednostek zewnętrznych montowanych na ścianie zewnętrznej budynku oraz podłączonych do nich jednostek wewnętrznych montowanych w pomieszczeniach. - odprowadzenie skroplin z jednostek wewnętrznych za pośrednictwem projektowanych rurociągów kanalizacyjnych do istniejących pionów kanalizacyjnych. Poszczególne jednostki wewnętrzne powinny być wyposażone w pompki skroplin Instalacja gazów medycznych: - przebudowa istniejących instalacji gazów medycznych obejmujących: - instalację tlenu o ciśnieniu 0,5 </w:t>
      </w:r>
      <w:proofErr w:type="spellStart"/>
      <w:r>
        <w:t>MPa</w:t>
      </w:r>
      <w:proofErr w:type="spellEnd"/>
      <w:r>
        <w:t xml:space="preserve"> - instalację próżni o ciśnieniu 0,06 </w:t>
      </w:r>
      <w:proofErr w:type="spellStart"/>
      <w:r>
        <w:t>MPa</w:t>
      </w:r>
      <w:proofErr w:type="spellEnd"/>
      <w:r>
        <w:t xml:space="preserve"> - instalację sprężonego powietrza o ciśnieniu 0,5 </w:t>
      </w:r>
      <w:proofErr w:type="spellStart"/>
      <w:r>
        <w:t>MPa</w:t>
      </w:r>
      <w:proofErr w:type="spellEnd"/>
      <w:r>
        <w:t xml:space="preserve"> do celów medycznych - system sygnalizacji stanu gazów medycznych. - instalacje gazów medycznych, zgodnie z Dyrektywą 93/42/EEC oraz przepisami krajowymi (Ustawa o wyrobach medycznych z dnia 20 maja 2010 r. Dz. U. Nr 107 z poz. 679), zostały zaliczone do wyrobów medycznych klasy </w:t>
      </w:r>
      <w:proofErr w:type="spellStart"/>
      <w:r>
        <w:t>IIb</w:t>
      </w:r>
      <w:proofErr w:type="spellEnd"/>
      <w:r>
        <w:t xml:space="preserve"> - dyrektywa 93/42/EEC, w trakcie wykonywania instalacji musi być przestrzegana, tak aby instalacja mogła zostać oznakowana znakiem CE i zarejestrowana jako wyrób medyczny - instalacja tlenu, sprężonego powietrza i próżni wykonana z rur miedzianych, - na kondygnacji zmontować skrzynkę zaworowo-kontrolną i strefowe zespoły kontrolne z sygnalizatorami - punkty poboru głównie w kolumnach medycznych oraz gabinecie zabiegowym jako ścienne - w salach chorych zamontować 10 szt. Modułów zasilających tj. 9 sztuk mostów szynowych kolumnowych i jedną sztukę kolumny medycznej ściennej, umożliwiający ergonomiczne rozmieszczenie aparatury medycznej z podziałem na stronę aparaturową i infuzyjną. Zestaw musi być wyposażony w sufitowy panel (płytę) przyłączeniowy, zawierający m. in. elektryczną i gazową listwę zasilającą, Technologia medyczna: Zamawiający ogranicza dostawy wyposażenia ujętego w technologii medycznej do następujących elementów: a) kolumny medyczne w salach chorych </w:t>
      </w:r>
      <w:proofErr w:type="spellStart"/>
      <w:r>
        <w:t>szt</w:t>
      </w:r>
      <w:proofErr w:type="spellEnd"/>
      <w:r>
        <w:t xml:space="preserve"> 10 o wymaganiach opisanych w załączniku nr 3B. oraz kolumna medyczna w sali zabiegowej </w:t>
      </w:r>
      <w:proofErr w:type="spellStart"/>
      <w:r>
        <w:t>szt</w:t>
      </w:r>
      <w:proofErr w:type="spellEnd"/>
      <w:r>
        <w:t xml:space="preserve"> 1 o wymaganiach technicznych wymienionych w załączniku nr 3A b) macerator do kaczek i basenów w brudowniku i węźle sanitarnym izolatki oznaczony symbolem „KBY”, c) szafki pod zlewozmywak wykonane ze stali nierdzewnej, w pomieszczeniach </w:t>
      </w:r>
      <w:proofErr w:type="spellStart"/>
      <w:r>
        <w:t>medycznych-pomocniczych</w:t>
      </w:r>
      <w:proofErr w:type="spellEnd"/>
      <w:r>
        <w:t xml:space="preserve"> d) ekran wysuwany z sufitu w sali wykładowej, oznaczony w zestawieniu symbolem „E”, e) inne pozycje wyposażenia (kotary, zlewozmywaki itp.) ujęte są w wycenach poszczególnych branż zadania. Pozostałych elementów wyposażenia nie należy wyceniać i dostarczać w ramach tego przetargu Instalacje elektryczne: - poprowadzić z istniejącej rozdzielnicy +SOR-RN zlokalizowanej na niskim parterze w Pawilonie I WLZ zasilania podstawowego i rezerwowanego wraz z wykonaniem tablic piętrowych dla tych instalacji, - poprowadzić z istniejącej rozdzielnicy +SOR-RUPS1 zlokalizowanej na niskim parterze w Pawilonie I WLZ zasilania gwarantowanego wraz z wykonaniem tablic piętrowych dla tych instalacji, - wykonanie w pomieszczeniach grupy 2 instalacji IT z transformatorami separacyjnymi, - ułożyć przewody w korytkach lub p/t dla oświetlenia, siły i zasilania gniazdek, - zamontować oświetlenie spełniające wymagane funkcje i wymagane natężenie oświetlenia, - wykonać połączenia wyrównawcze - wykonać instalacje elektryczne dla zapewnienia zasilania dla instalacji teletechnicznych oraz CCTV - wykonać trasy kablowe, Instalacje niskoprądowe: a) instalacja telefoniczna: - W celu zapewnienia wymaganej przez Inwestora obsługi telefonii analogowej należy wykonać połączenie projektowanej szafy PD z istniejąca tablicą TT. Wykorzystać kabel telefoniczny 15-parowy. Kabel zakańczać na istniejących łączówkach w tablicy TT oraz na panelu telefonicznym w </w:t>
      </w:r>
      <w:r>
        <w:lastRenderedPageBreak/>
        <w:t xml:space="preserve">szafie PD. Do obsługi telefonów analogowych zaprojektowano gniazda abonenckie RJ12. Montaż gniazd w punktach abonenckich, jak opisano na rysunkach. Okablowanie analogiczne jak sieci informatycznej. b) instalacja logiczna: - Zgodnie z ustaleniami z Inwestorem w celu obsługi sieci informatycznej w części objętej opracowaniem zaprojektowano punkt dystrybucyjny PD. Szafę PD zlokalizowano w wydzielonym pomieszczeniu technicznym. Z szafy PD należy rozprowadzić instalacje informatyczną do poszczególnych gniazd punktów odbiorczych zgodnie z projektem wykonawczym. - W zakresie prac należy również wykonać połączenie projektowanej szafy z istniejącym punktem dystrybucyjnym. Do połączenie zastosować </w:t>
      </w:r>
      <w:proofErr w:type="spellStart"/>
      <w:r>
        <w:t>patchcord</w:t>
      </w:r>
      <w:proofErr w:type="spellEnd"/>
      <w:r>
        <w:t xml:space="preserve"> światłowodowy zgodnie z projektem. - istniejące i projektowane szafy należy doposażyć w urządzenia aktywne zgodnie z projektem, - przewody okablowania prowadzić na korytkach lub w ścianach kończąc je punktami podtynkowymi z gniazdami RJ45 lub innymi wynikającymi z zastosowanej technologii </w:t>
      </w:r>
      <w:proofErr w:type="spellStart"/>
      <w:r>
        <w:t>przesyłu</w:t>
      </w:r>
      <w:proofErr w:type="spellEnd"/>
      <w:r>
        <w:t xml:space="preserve"> sygnału - całość poddać badaniom skuteczności działania. Konfigurację oraz uruchomienie projektowanej sieci informatycznej i telefonicznej wykonać w porozumieniu ze służbami IT Inwestora. c) instalacja Systemu Sygnalizacji Pożaru: - W chwili obecnej część budynków zespołu Szpitala objęta jest systemem sygnalizacji pożarowej (SSP) zbudowanym w oparciu o architekturę sieciową central </w:t>
      </w:r>
      <w:proofErr w:type="spellStart"/>
      <w:r>
        <w:t>Aritech</w:t>
      </w:r>
      <w:proofErr w:type="spellEnd"/>
      <w:r>
        <w:t xml:space="preserve">. Centrala nadrzędna zlokalizowana jest w budynku portierni przy wjeździe do Szpitala. - </w:t>
      </w:r>
      <w:proofErr w:type="spellStart"/>
      <w:r>
        <w:t>Istn</w:t>
      </w:r>
      <w:proofErr w:type="spellEnd"/>
      <w:r>
        <w:t xml:space="preserve">. centralę na wysokim parterze(SOR) należy rozbudować. Ponadto należy zaprojektować dodatkową centralę z zapasem pod przyszłą rozbudowę systemu pożarowego dla całego budynku Pawilonu I. W celu zapewnienia wysokiej niezawodności projektowanego systemu należy połączyć </w:t>
      </w:r>
      <w:proofErr w:type="spellStart"/>
      <w:r>
        <w:t>istn</w:t>
      </w:r>
      <w:proofErr w:type="spellEnd"/>
      <w:r>
        <w:t xml:space="preserve">. i proj. centrale w ring. - W projektowanej instalacji sygnalizacji pożarowej przewiduje się zastosowanie 1 (jednej) linii dozorowej typu, na której zainstalowane będą adresowalne czujki, ręczne ostrzegacze pożarowe, liniowe moduły kontrolno-sterujące przeznaczone do uruchamiania, sterowania urządzeniami alarmowymi i przeciwpożarowymi oraz do monitorowania urządzeń związanych z bezpieczeństwem pożarowym obiektu. Projektowana instalacja SSP opierać się będzie na urządzeniach: optycznych czujkach dymu, optycznych czujkach dymu i ciepła, adresowalnych ręcznych ostrzegaczach pożarowych, sygnalizatorach akustycznych i optycznych, modułach kontrolno-sterujących. - Urządzenia te powinny posiadać aktualne certyfikaty i świadectwa dopuszczenia (dla urządzeń, które tego wymagają) pozwalające na ich stosowanie w ochronie przeciwpożarowej na terenie RP. d) instalacja CCTV: - Dla potrzeb II- piętra zaprojektowano instalację telewizji obserwacyjnej pacjenta. Kamery zlokalizowane są w salach udarowych nr 2 i 32, a sygnał z kamer wyświetlany jest na monitorach kontrolnych na posterunkach pielęgniarskich w salach udarowych. System telewizji obserwacyjnej pacjenta zaprojektowano w technologii cyfrowej sieciowej. - Konfiguracja oraz uruchomienie systemu w porozumieniu ze służbami IT Inwestora. e) system </w:t>
      </w:r>
      <w:proofErr w:type="spellStart"/>
      <w:r>
        <w:t>przyzywowy</w:t>
      </w:r>
      <w:proofErr w:type="spellEnd"/>
      <w:r>
        <w:t xml:space="preserve"> - Należy wykonać instalację sygnalizacji alarmowo-przywoławczej zgodnie z projektem. Instalacja umożliwia wezwanie lekarza dyżurnego z poszczególnych </w:t>
      </w:r>
      <w:proofErr w:type="spellStart"/>
      <w:r>
        <w:t>sal</w:t>
      </w:r>
      <w:proofErr w:type="spellEnd"/>
      <w:r>
        <w:t xml:space="preserve"> udarowych. Centralkę wezwań lekarskich należy ulokować w pomieszczeniu dyżurki lekarskiej, a moduły wezwań lekarza w poszczególnych salach udarowych. Należy zachować funkcjonalność istniejącego systemu </w:t>
      </w:r>
      <w:proofErr w:type="spellStart"/>
      <w:r>
        <w:t>przyzywowego</w:t>
      </w:r>
      <w:proofErr w:type="spellEnd"/>
      <w:r>
        <w:t xml:space="preserve"> dla sanitariatów i pozostałych </w:t>
      </w:r>
      <w:proofErr w:type="spellStart"/>
      <w:r>
        <w:t>sal</w:t>
      </w:r>
      <w:proofErr w:type="spellEnd"/>
      <w:r>
        <w:t xml:space="preserve"> chorych(nieobjętych remontem) na piętrze – nie przewiduje się zmian w tym zakresie. </w:t>
      </w:r>
      <w:proofErr w:type="spellStart"/>
      <w:r>
        <w:t>Istn</w:t>
      </w:r>
      <w:proofErr w:type="spellEnd"/>
      <w:r>
        <w:t xml:space="preserve">. </w:t>
      </w:r>
      <w:proofErr w:type="spellStart"/>
      <w:r>
        <w:t>cetralkę</w:t>
      </w:r>
      <w:proofErr w:type="spellEnd"/>
      <w:r>
        <w:t xml:space="preserve"> </w:t>
      </w:r>
      <w:proofErr w:type="spellStart"/>
      <w:r>
        <w:t>przyzywową</w:t>
      </w:r>
      <w:proofErr w:type="spellEnd"/>
      <w:r>
        <w:t xml:space="preserve"> zabezpieczyć na czas remontu. g) instalacja domofonu: - Należy wykonać system domofonowy przy drzwiach wejściowych na oddział udarowy(korytarz) zgodnie z projektem. System ma na celu ograniczenie ruchu osób wyłącznie do osób uprawnionych do wejścia na oddział. Instalację domofonową wykonać poprzez zastosowanie domofonu cyfrowego z zamkiem szyfrowym. Kontrolowane drzwi wyposażyć w </w:t>
      </w:r>
      <w:proofErr w:type="spellStart"/>
      <w:r>
        <w:t>elektrozaczep</w:t>
      </w:r>
      <w:proofErr w:type="spellEnd"/>
      <w:r>
        <w:t xml:space="preserve"> rewersyjny. Drzwi od strony wyjścia wyposażyć w klamkę h) instalacja sygnalizacji stanu gazów medycznych: - Zgodnie z wytycznymi zawartymi w projekcie branży instalacyjnej zaprojektowano system sygnalizacji stanu gazów medycznych. System alarmowy automatycznej sygnalizacji stanu gazów medycznych składa się ze strefowych zespołów kontrolnych SZKG oraz sygnalizatorów akustyczno - wizualnych gazów medycznych SSGM. System ten przeznaczony jest do kontroli parametrów pracy instalacji gazów medycznych i sygnalizowania </w:t>
      </w:r>
      <w:r>
        <w:lastRenderedPageBreak/>
        <w:t xml:space="preserve">służbom medycznym stanów awaryjnych tych instalacji. Należy wykonać okablowanie systemu sygnalizacji zgodnie z projektem. Uwaga : zaleca się, aby wykonawca dokonał Wizji Lokalnej w dniu 11.01.2021 o godz. 10:00 terenu budowy i jego otoczenia, a także zdobył, na swoją własną odpowiedzialność i ryzyko, wszelkie dodatkowe informacje, które mogą być konieczne do przygotowania oferty oraz zawarcia umowy i wykonania zamówienia. Osoby uczestniczące w wizji mają obowiązek na ternie szpitala zasłaniać usta i nos oraz podać się kontroli temperatury . W sprawie wizji lokalnej proszę o kontakt z P. Pawłem </w:t>
      </w:r>
      <w:proofErr w:type="spellStart"/>
      <w:r>
        <w:t>Stagunem</w:t>
      </w:r>
      <w:proofErr w:type="spellEnd"/>
      <w:r>
        <w:t xml:space="preserve"> tel. 15 843-32-84. Miejsce spotkania: Powiatowy Szpital Specjalistyczny w Stalowej Woli Dział Zamówień Publicznych i Zaopatrzenia, pokój nr 7</w:t>
      </w:r>
    </w:p>
    <w:p w14:paraId="1AC93E4E" w14:textId="77777777" w:rsidR="00D071E0" w:rsidRDefault="00D071E0" w:rsidP="00D071E0"/>
    <w:p w14:paraId="3567F8B9" w14:textId="77777777" w:rsidR="00D071E0" w:rsidRDefault="00D071E0" w:rsidP="00D071E0">
      <w:r>
        <w:t>II.5) Główny kod CPV: 45215142-4</w:t>
      </w:r>
    </w:p>
    <w:p w14:paraId="70BDA87F" w14:textId="77777777" w:rsidR="00D071E0" w:rsidRDefault="00D071E0" w:rsidP="00D071E0">
      <w:r>
        <w:t>Dodatkowe kody CPV:</w:t>
      </w:r>
    </w:p>
    <w:p w14:paraId="36F6016E" w14:textId="77777777" w:rsidR="00D071E0" w:rsidRDefault="00D071E0" w:rsidP="00D071E0"/>
    <w:p w14:paraId="16A1A504" w14:textId="77777777" w:rsidR="00D071E0" w:rsidRDefault="00D071E0" w:rsidP="00D071E0"/>
    <w:p w14:paraId="52444BF1" w14:textId="77777777" w:rsidR="00D071E0" w:rsidRDefault="00D071E0" w:rsidP="00D071E0">
      <w:r>
        <w:t>II.6) Całkowita wartość zamówienia (jeżeli zamawiający podaje informacje o wartości zamówienia):</w:t>
      </w:r>
    </w:p>
    <w:p w14:paraId="21222CF3" w14:textId="77777777" w:rsidR="00D071E0" w:rsidRDefault="00D071E0" w:rsidP="00D071E0">
      <w:r>
        <w:t>Wartość bez VAT:</w:t>
      </w:r>
    </w:p>
    <w:p w14:paraId="37233C4C" w14:textId="77777777" w:rsidR="00D071E0" w:rsidRDefault="00D071E0" w:rsidP="00D071E0">
      <w:r>
        <w:t>Waluta:</w:t>
      </w:r>
    </w:p>
    <w:p w14:paraId="5DCCF72A" w14:textId="77777777" w:rsidR="00D071E0" w:rsidRDefault="00D071E0" w:rsidP="00D071E0">
      <w:r>
        <w:t>PLN</w:t>
      </w:r>
    </w:p>
    <w:p w14:paraId="1B32F202" w14:textId="77777777" w:rsidR="00D071E0" w:rsidRDefault="00D071E0" w:rsidP="00D071E0">
      <w:r>
        <w:t>(w przypadku umów ramowych lub dynamicznego systemu zakupów – szacunkowa całkowita maksymalna wartość w całym okresie obowiązywania umowy ramowej lub dynamicznego systemu zakupów)</w:t>
      </w:r>
    </w:p>
    <w:p w14:paraId="0C7AF1D9" w14:textId="77777777" w:rsidR="00D071E0" w:rsidRDefault="00D071E0" w:rsidP="00D071E0"/>
    <w:p w14:paraId="639CD15F" w14:textId="77777777" w:rsidR="00D071E0" w:rsidRDefault="00D071E0" w:rsidP="00D071E0">
      <w:r>
        <w:t xml:space="preserve">II.7) Czy przewiduje się udzielenie zamówień, o których mowa w art. 67 ust. 1 pkt 6 i 7 lub w art. 134 ust. 6 pkt 3 ustawy </w:t>
      </w:r>
      <w:proofErr w:type="spellStart"/>
      <w:r>
        <w:t>Pzp</w:t>
      </w:r>
      <w:proofErr w:type="spellEnd"/>
      <w:r>
        <w:t>: Nie</w:t>
      </w:r>
    </w:p>
    <w:p w14:paraId="1219048D" w14:textId="77777777" w:rsidR="00D071E0" w:rsidRDefault="00D071E0" w:rsidP="00D071E0">
      <w:r>
        <w:t xml:space="preserve">Określenie przedmiotu, wielkości lub zakresu oraz warunków na jakich zostaną udzielone zamówienia, o których mowa w art. 67 ust. 1 pkt 6 lub w art. 134 ust. 6 pkt 3 ustawy </w:t>
      </w:r>
      <w:proofErr w:type="spellStart"/>
      <w:r>
        <w:t>Pzp</w:t>
      </w:r>
      <w:proofErr w:type="spellEnd"/>
      <w:r>
        <w:t>:</w:t>
      </w:r>
    </w:p>
    <w:p w14:paraId="64D0634C" w14:textId="77777777" w:rsidR="00D071E0" w:rsidRDefault="00D071E0" w:rsidP="00D071E0">
      <w:r>
        <w:t>II.8) Okres, w którym realizowane będzie zamówienie lub okres, na który została zawarta umowa ramowa lub okres, na który został ustanowiony dynamiczny system zakupów:</w:t>
      </w:r>
    </w:p>
    <w:p w14:paraId="297E3ECA" w14:textId="77777777" w:rsidR="00D071E0" w:rsidRDefault="00D071E0" w:rsidP="00D071E0">
      <w:r>
        <w:t>miesiącach:    lub dniach: 150</w:t>
      </w:r>
    </w:p>
    <w:p w14:paraId="6B3B9F9A" w14:textId="77777777" w:rsidR="00D071E0" w:rsidRDefault="00D071E0" w:rsidP="00D071E0">
      <w:r>
        <w:t>lub</w:t>
      </w:r>
    </w:p>
    <w:p w14:paraId="6966B713" w14:textId="77777777" w:rsidR="00D071E0" w:rsidRDefault="00D071E0" w:rsidP="00D071E0">
      <w:r>
        <w:t>data rozpoczęcia:   lub zakończenia:</w:t>
      </w:r>
    </w:p>
    <w:p w14:paraId="248A55E8" w14:textId="77777777" w:rsidR="00D071E0" w:rsidRDefault="00D071E0" w:rsidP="00D071E0"/>
    <w:p w14:paraId="6A0E5E60" w14:textId="77777777" w:rsidR="00D071E0" w:rsidRDefault="00D071E0" w:rsidP="00D071E0">
      <w:r>
        <w:t>II.9) Informacje dodatkowe: Zamawiający informuje, że roboty budowlane objęte niniejszym postępowaniem przetargowym mają zostać zrealizowane w następującym wymaganym terminie od 140 do 150 dni kalendarzowych licząc od dnia podpisania umowy.</w:t>
      </w:r>
    </w:p>
    <w:p w14:paraId="44477273" w14:textId="77777777" w:rsidR="00D071E0" w:rsidRDefault="00D071E0" w:rsidP="00D071E0">
      <w:r>
        <w:t>SEKCJA III: INFORMACJE O CHARAKTERZE PRAWNYM, EKONOMICZNYM, FINANSOWYM I TECHNICZNYM</w:t>
      </w:r>
    </w:p>
    <w:p w14:paraId="03FE7CFF" w14:textId="77777777" w:rsidR="00D071E0" w:rsidRDefault="00D071E0" w:rsidP="00D071E0">
      <w:r>
        <w:lastRenderedPageBreak/>
        <w:t>III.1) WARUNKI UDZIAŁU W POSTĘPOWANIU</w:t>
      </w:r>
    </w:p>
    <w:p w14:paraId="550E0699" w14:textId="77777777" w:rsidR="00D071E0" w:rsidRDefault="00D071E0" w:rsidP="00D071E0">
      <w:r>
        <w:t>III.1.1) Kompetencje lub uprawnienia do prowadzenia określonej działalności zawodowej, o ile wynika to z odrębnych przepisów</w:t>
      </w:r>
    </w:p>
    <w:p w14:paraId="161FEBC2" w14:textId="77777777" w:rsidR="00D071E0" w:rsidRDefault="00D071E0" w:rsidP="00D071E0">
      <w:r>
        <w:t xml:space="preserve">Określenie warunków: Określenie warunków: Zamawiający nie ustala szczegółowego warunku udziału w postępowaniu. I. O udzielenie zamówienia mogą ubiegać się Wykonawcy, którzy: nie podlegają wykluczeniu na podstawie przepisów art. 24 ust. 1 pkt 12-23 ustawy </w:t>
      </w:r>
      <w:proofErr w:type="spellStart"/>
      <w:r>
        <w:t>Pzp</w:t>
      </w:r>
      <w:proofErr w:type="spellEnd"/>
      <w:r>
        <w:t xml:space="preserve"> oraz na podstawie art. 24 ust. 5 pkt 1 II. Na termin składania ofert: 1 oświadczenia dotyczącego spełniania warunków udziału w postępowaniu – wypełnione i podpisane odpowiednio przez osobę (osoby) upoważnioną (upoważnione) do reprezentowania Wykonawcy- Załącznik nr 4 do SIWZ. 2 oświadczenia dotyczącego przesłanek wykluczenia z postępowania – wypełnione i podpisane odpowiednio przez osobę (osoby) upoważnioną (upoważnione) do reprezentowania Wykonawcy. Załącznik nr 5 do SIWZ 3. W przypadku wspólnego ubiegania się o zamówienie przez wykonawców oświadczenie o którym mowa w punkcie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4. Zamawiający żąda aby wykonawca, który zamierza powierzyć wykonanie części zamówienia podwykonawcom, w celu wykazania braku istnienia wobec nich podstaw wykluczenia z udziału w niniejszym postępowaniu zamieszcza informacje o podwykonawcach w oświadczeniu, o którym mowa w punkcie 1 niniejszej SIWZ. 5.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punkcie 1 niniejszej SIWZ. III. W celu potwierdzenia braku podstaw do wykluczenia wykonawcy z udziału w postępowaniu zamawiający przed udzieleniem zamówienia, wezwie wykonawcę, którego oferta została najwyżej oceniona, do złożenia w wyznaczonym, nie krótszym niż 5 dni, terminie aktualnych na dzień oświadczeń lub dokumentów Wykonawca przedkłada: 1) odpisu z właściwego rejestru lub z centralnej ewidencji i informacji o działalności gospodarczej, jeżeli odrębne przepisy wymagają wpisu do rejestru lub ewidencji, w celu potwierdzenia braku podstaw wykluczenia na podstawie art. 24 ust. 5 pkt 1 ustawy. 2)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nr 9 do SIWZ 3) oświadczenie wykonawcy o braku orzeczenia wobec niego tytułem środka zapobiegawczego zakazu ubiegania się o zamówienia publiczne - Załącznik nr 9 do SIWZ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Załącznik nr 6 do SIWZ. Wykonawca, w terminie 3 dni od dnia zamieszczenia na stronie internetowej informacji, o której mowa w art. 86 ust. 5 ustawy </w:t>
      </w:r>
      <w:proofErr w:type="spellStart"/>
      <w:r>
        <w:t>Pzp</w:t>
      </w:r>
      <w:proofErr w:type="spellEnd"/>
      <w:r>
        <w:t xml:space="preserve">,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IV. DOKUMENTY PODMIOTÓW ZAGRANICZNYCH 1) Jeżeli wykonawca ma siedzibę lub miejsce zamieszkania poza terytorium Rzeczypospolitej Polskiej, zamiast dokumentów, o których mowa w rozdz. XI pkt 3.1) – składa dokument lub dokumenty wystawione w kraju, w którym wykonawca ma siedzibę lub miejsce zamieszkania, potwierdzające odpowiednio, że </w:t>
      </w:r>
      <w:r>
        <w:lastRenderedPageBreak/>
        <w:t>nie otwarto jego likwidacji ani nie ogłoszono upadłości. 2) Dokumenty o których mowa w pkt. 1 , powinny być wystawione nie wcześniej niż 6 miesięcy przed upływem terminu składania ofert. 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Postanowienia pkt. 2 stosuje się.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1A43296" w14:textId="77777777" w:rsidR="00D071E0" w:rsidRDefault="00D071E0" w:rsidP="00D071E0">
      <w:r>
        <w:t>Informacje dodatkowe</w:t>
      </w:r>
    </w:p>
    <w:p w14:paraId="73359EC6" w14:textId="77777777" w:rsidR="00D071E0" w:rsidRDefault="00D071E0" w:rsidP="00D071E0">
      <w:r>
        <w:t>III.1.2) Sytuacja finansowa lub ekonomiczna</w:t>
      </w:r>
    </w:p>
    <w:p w14:paraId="6B18FC8D" w14:textId="77777777" w:rsidR="00D071E0" w:rsidRDefault="00D071E0" w:rsidP="00D071E0">
      <w:r>
        <w:t xml:space="preserve">Określenie warunków: Określenie warunków: I. Określenie warunków: Wykonawca przedstawi dokument potwierdzający, że jest ubezpieczony od odpowiedzialności cywilnej w zakresie prowadzonej działalności związanej z przedmiotem zamówienia na sumę gwarancyjną w wysokości nie mniejszej niż 700 000,00 zł Jeżeli wysokość sumy gwarancyjnej nie jest wyrażona w PLN Zamawiający przeliczy waluty wg średniego kursu NBP z dnia zawarcia umowy ubezpieczenia. II. O udzielenie zamówienia mogą ubiegać się wykonawcy, którzy spełniają warunki udziału w postępowaniu dotyczące sytuacji ekonomicznej i finansowej. Wykonawca spełni warunek jeżeli wykaże, że posiada: dokument potwierdzający, że jest ubezpieczony od odpowiedzialności cywilnej w zakresie prowadzonej działalności związanej z przedmiotem zamówienia na sumę gwarancyjną w wysokości nie mniejszej niż 700 000,00 zł Jeżeli wysokość sumy gwarancyjnej nie jest wyrażona w PLN Zamawiający przeliczy waluty wg średniego kursu NBP z dnia zawarcia umowy ubezpieczenia. III. Na termin składania ofert: 1. oświadczenia dotyczącego spełniania warunków udziału w postępowaniu – wypełnione i podpisane odpowiednio przez osobę (osoby) upoważnioną (upoważnione) do reprezentowania Wykonawcy- Załącznik nr 4 do SIWZ. 2. oświadczenia dotyczącego przesłanek wykluczenia z postępowania – wypełnione i podpisane odpowiednio przez osobę (osoby) upoważnioną (upoważnione) do reprezentowania Wykonawcy. Załącznik nr 5 do SIWZ 3. W przypadku wspólnego ubiegania się o zamówienie przez wykonawców oświadczenie o którym mowa w punkcie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4.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punkcie 1 niniejszej SIWZ. IV. W celu potwierdzenia spełniania przez Wykonawcę warunków udziału w postępowaniu Zamawiający przed udzieleniem zamówienia wezwie wykonawcę, którego oferta została najwyżej oceniona, do złożenia w wyznaczonym, nie krótszym niż 5 dni, terminie aktualnych na dzień oświadczeń lub dokumentów. Dokument potwierdzający, że wykonawca jest ubezpieczony że jest ubezpieczony od odpowiedzialności cywilnej w zakresie prowadzonej działalności związanej z przedmiotem zamówienia na sumę gwarancyjną określoną w pkt IX pkt 2)b) SIWZ V. POLEGANIE NA ZASOBACH INNYCH PODMIOTÓW 1). Wykonawca może w celu potwierdzenia spełniania warunków udziału w </w:t>
      </w:r>
      <w:r>
        <w:lastRenderedPageBreak/>
        <w:t xml:space="preserve">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wg Załącznika nr 12- złożone do oferty 3).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ustawy </w:t>
      </w:r>
      <w:proofErr w:type="spellStart"/>
      <w:r>
        <w:t>Pzp</w:t>
      </w:r>
      <w:proofErr w:type="spellEnd"/>
      <w:r>
        <w:t xml:space="preserve">. 4). W odniesieniu do warunków dotyczących wykształcenia, kwalifikacji zawodowych lub doświadczenia, wykonawcy mogą polegać na zdolnościach innych podmiotów, jeśli podmioty te zrealizują roboty budowlane lub usługi, do realizacji których te zdolności są wymagane. 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6). Jeżeli zdolności techniczne lub zawodowe lub sytuacja ekonomiczna lub finansowa, podmiotu, o którym mowa w ust. 1, nie potwierdzają spełnienia przez wykonawcę warunków udziału w postępowaniu lub zachodzą wobec tych podmiotów podstawy wykluczenia, zamawiający zażąda,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ust. 1. 7) Zamawiający,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sposób jednoznaczny w szczególności: a) jaki jest zakres dostępnych wykonawcy zasobów innego podmiotu, b) w jaki sposób zostaną wykorzystane zasoby innego podmiotu, przez wykonawcę, przy wykonywaniu zamówienia, c) jaki jest zakres i okres udziału innego podmiotu przy wykonywaniu zamówienia, d) czy podmiot, na zdolnościach którego wykonawca polega w odniesieniu do warunków udziału w postępowaniu dotyczących wykształcenia, kwalifikacji zawodowych lub doświadczenia, zrealizuje roboty budowlane lub usługi, których wskazane zdolności dotyczą. Powyżej wskazane dokumenty będą składane przez wykonawcę, którego oferta zostanie oceniona najwyżej, na wezwanie zamawiającego. 8) Zamawiający żąda od wykonawcy, który polega na zdolnościach lub sytuacji innych podmiotów na zasadach określonych w art. 22a ustawy </w:t>
      </w:r>
      <w:proofErr w:type="spellStart"/>
      <w:r>
        <w:t>Pzp</w:t>
      </w:r>
      <w:proofErr w:type="spellEnd"/>
      <w:r>
        <w:t xml:space="preserve">, przedstawienia w odniesieniu do tych podmiotów dokumentów wymienionych w XI pkt 3 </w:t>
      </w:r>
      <w:proofErr w:type="spellStart"/>
      <w:r>
        <w:t>ppkt</w:t>
      </w:r>
      <w:proofErr w:type="spellEnd"/>
      <w:r>
        <w:t xml:space="preserve"> 1)-3), zgodnie z §9 ust. 2 Rozporządzenia Ministra Rozwoju z dnia 26 lipca 2016 r. w sprawie rodzajów dokumentów, jakich może żądać zamawiający od wykonawcy w postępowaniu o udzielenie zamówienia (Dz. U. z 2016 r. poz. 1126, Dz. U. 2018 poz. 1993) </w:t>
      </w:r>
      <w:proofErr w:type="spellStart"/>
      <w:r>
        <w:t>Dalej:„Rozporządzeniem”:składane</w:t>
      </w:r>
      <w:proofErr w:type="spellEnd"/>
      <w:r>
        <w:t xml:space="preserve"> przez wykonawcę, którego oferta zostanie oceniona najwyżej, na wezwanie zamawiającego to jest: 8.1) odpisu z właściwego rejestru lub z centralnej ewidencji i informacji o działalności gospodarczej, jeżeli odrębne przepisy wymagają wpisu do rejestru lub ewidencji, w celu potwierdzenia braku podstaw wykluczenia na podstawie art. 24 ust. 5 pkt 1 ustawy. 8.2)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t>
      </w:r>
      <w:r>
        <w:lastRenderedPageBreak/>
        <w:t xml:space="preserve">wraz z ewentualnymi odsetkami lub grzywnami lub zawarcie wiążącego porozumienia w sprawie spłat tych należności - Załącznik nr 9 do SIWZ 8.3) oświadczenie wykonawcy o braku orzeczenia wobec niego tytułem środka zapobiegawczego zakazu ubiegania się o zamówienia publiczne - Załącznik nr 9 do SIWZ 9)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w trybie art. 25a ust. 1 ustawy </w:t>
      </w:r>
      <w:proofErr w:type="spellStart"/>
      <w:r>
        <w:t>Pzp</w:t>
      </w:r>
      <w:proofErr w:type="spellEnd"/>
      <w:r>
        <w:t xml:space="preserve">, stanowiącym Załącznik nr 4 i Załącznik nr 5 do SIWZ, zgodnie z art. 25a ust. 3 </w:t>
      </w:r>
      <w:proofErr w:type="spellStart"/>
      <w:r>
        <w:t>Pzp</w:t>
      </w:r>
      <w:proofErr w:type="spellEnd"/>
      <w:r>
        <w:t xml:space="preserve">. Podpisany przez podmiot udostępniający zasoby na podstawie art. 22a ustawy </w:t>
      </w:r>
      <w:proofErr w:type="spellStart"/>
      <w:r>
        <w:t>pzp</w:t>
      </w:r>
      <w:proofErr w:type="spellEnd"/>
      <w:r>
        <w:t xml:space="preserve">, składany do oferty wykonawcy. 10)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VI. WYMAGANIA I INFORMACJE DOTYCZĄCE UMOWY O PODWYKONAWSTWO: 1. Zamawiający działając na podstawie art. 36b ust. 1 ustawy PZP żąda wskazania przez wykonawcę (w formularzu ofertowym Załącznik Nr 1 do niniejszej SIWZ) części zamówienia, których wykonanie zamierza powierzyć podwykonawcom, i podania przez wykonawcę firm podwykonawców. 2. Zamawiający żąda, aby przed przystąpieniem do wykonania zamówienia wykonawca, o ile są już znane, podał nazwy albo imiona i nazwiska oraz dane kontaktowe podwykonawców i osób do kontaktu z nimi, zaangażowanych w takie roboty budowlane i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3.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4.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5. Jeżeli zamawiający stwierdzi, że wobec danego podwykonawcy zachodzą podstawy wykluczenia, wykonawca obowiązany jest zastąpić tego podwykonawcę lub zrezygnować z powierzenia wykonania części zamówienia podwykonawcy. 6. Postanowienia punktów 4 i 5 stosuje się wobec dalszych podwykonawców. 7. Powierzenie wykonania części zamówienia podwykonawcom nie zwalnia wykonawcy z odpowiedzialności za należyte wykonanie tego zamówienia. 8. Zamawiający żąda aby wykonawca, który zamierza powierzyć wykonanie części zamówienia podwykonawcom, w celu wykazania braku istnienia wobec nich podstaw wykluczenia z udziału w niniejszym postępowaniu zamieszcza informacje o podwykonawcach w oświadczeniu, o którym mowa w rozdz. XI punkcie 1 niniejszej SIWZ. 9. Zawarcie Umowy o podwykonawstwo może nastąpić wyłącznie po akceptacji jej projektu przez Zamawiającego, a przystąpienie do jej realizacji przez Podwykonawcę może nastąpić wyłącznie po akceptacji Umowy o podwykonawstwo przez Zamawiającego, a naruszanie tego przepisu poczytywane będzie za nienależyte wykonywanie umowy. 10. Wymagania dotyczące umowy o podwykonawstwo szczegółowo określa § 6 Wzoru umowy. 11 Warunki dokonywania rozliczenia wynagrodzenia podwykonawców szczegółowo określa § 7 Wzoru Umowy. VII. WYKONAWCY MOGĄ WSPÓLNIE UBIEGAĆ SIĘ O UDZIELENIE ZAMÓWIENIA. 1. Wykonawcy ubiegający się wspólnie o udzielenie zamówienia muszą ustanowić pełnomocnika do reprezentowania ich w postępowaniu albo reprezentowania w postępowaniu i zawarcia umowy w sprawie zamówienia publicznego. Umocowanie musi wynikać z załączonych do oferty dokumentów (np. pełnomocnictwa). </w:t>
      </w:r>
      <w:r>
        <w:lastRenderedPageBreak/>
        <w:t>Pełnomocnictwo/a do reprezentowania wszystkich Wykonawców wspólnie ubiegających się o udzielenie zamówienia, muszą być podpisane kwalifikowanym podpisem elektronicznym przez osoby uprawnione zgodnie z zasadami reprezentacji dla każdego z tych wykonawców. 2. Wykonawcy wspólnie ubiegający się o udzielenie zamówienia solidarnie odpowiadają za realizację umowy. 3. Jeżeli oferta wykonawców występujących wspólnie zostanie wybrana, Zamawiający żąda przed zawarciem umowy w sprawie zamówienia publicznego umowy regulującej współpracę tych wykonawców – jeżeli nie została złożona wraz z ofertą. 4. Żaden z wykonawców występujących wspólnie nie może podlegać wykluczeniu. 5. Wszelka korespondencja w postępowaniu prowadzona będzie wyłącznie z pełnomocnikiem, o którym mowa w pkt.1 6.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w:t>
      </w:r>
    </w:p>
    <w:p w14:paraId="389D9958" w14:textId="77777777" w:rsidR="00D071E0" w:rsidRDefault="00D071E0" w:rsidP="00D071E0">
      <w:r>
        <w:t>Informacje dodatkowe</w:t>
      </w:r>
    </w:p>
    <w:p w14:paraId="1110A302" w14:textId="77777777" w:rsidR="00D071E0" w:rsidRDefault="00D071E0" w:rsidP="00D071E0">
      <w:r>
        <w:t>III.1.3) Zdolność techniczna lub zawodowa</w:t>
      </w:r>
    </w:p>
    <w:p w14:paraId="464A35A1" w14:textId="77777777" w:rsidR="00D071E0" w:rsidRDefault="00D071E0" w:rsidP="00D071E0">
      <w:r>
        <w:t xml:space="preserve">Określenie warunków: Określenie warunków: 1) Wykonawca przedstawi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sporządzonego według propozycji stanowiącej Załącznik Nr 7 do niniejszej SIWZ. Zamawiający uzna warunek za spełniony jeżeli ze złożonego wykazu, o którym mowa w niniejszym punkcie będzie wynikało, że Wykonawca posiada niezbędną wiedzę i doświadczenie, tj. w okresie ostatnich 5 lat przed upływem terminu składania ofert, a jeżeli okres prowadzenia działalności jest krótszy – w tym okresie wykonał co najmniej dwie roboty budowlane o wartości min. 900 000,00 zł brutto każda polegającą na budowie lub rozbudowie lub przebudowie budynku (budowli) w obiektach ochrony zdrowia obejmujące oddziały szpitalne, sale zabiegowe wraz z instalacjami elektrycznymi i sanitarnymi w tym instalację gazów medycznych oraz robotami wykończeniowymi wraz z załączeniem dowodów określających czy te roboty budowlane zostały wykonane należycie, w szczególności informacji o tym czy roboty zostały wykonane zgodnie z przepisami prawa budowlanego i prawidłowo ukończone. W przypadku podania kwot w walutach obcych Zamawiający dokona przy ocenie spełnienia tego warunku udziału ich przeliczenia według średniego kursu Narodowego Banku Polskiego (NBP) z dnia publikacji ogłoszenia w Biuletynie Informacji Publicznej. UWAGA: Zamawiający informuje, że nie dopuszcza sumowania robót w ramach wymaganego warunku wiedzy i doświadczenia. Warunek ten musi być spełniony: - samodzielnie przez Wykonawcę, lub - przez inny podmiot udostępniający wykonawcy swoją wiedzę i doświadczenie i który jednocześnie zrealizuje te roboty budowlane ,lub - w przypadku wykonawców, którzy składają ofertę wspólnie, samodzielnie przez minimum jednego z wykonawców występujących wspólnie 2) Wykonawca przedstawi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w:t>
      </w:r>
      <w:r>
        <w:lastRenderedPageBreak/>
        <w:t xml:space="preserve">przez nie czynności oraz informacją o podstawie do dysponowania tymi osobami – sporządzonego według wzoru stanowiącego Załącznik Nr 8 do niniejszej SIWZ. Zamawiający uzna warunek za spełniony, jeżeli Wykonawca w składanym wykazie wykaże, że dysponuje osobami zdolnymi do realizacji zamówienia, tj. zapewni odpowiednio wykwalifikowany personel, posiadający niezbędne uprawnienia budowlane do kierowania robotami budowlanymi stanowiących przedmiot niniejszego zamówienia, tj.: a) Minimum 1 osobę posiadającą uprawnienia do kierowania robotami budowlanymi w specjalności konstrukcyjno-budowlanej bez ograniczeń w rozumieniu przepisów Prawa budowlanego – Kierownik budowy, b) Minimum 1 osobę posiadającą uprawnienia do kierowania robotami budowlanymi w specjalności instalacyjnej w zakresie sieci, instalacji i urządzeń cieplnych, wentylacyjnych, gazowych, wodociągowych i kanalizacyjnych bez ograniczeń w rozumieniu przepisów Prawa budowlanego – Kierownik robót, c) Minimum 1 osobę posiadającą uprawnienia do kierowania robotami budowlanymi w specjalności instalacyjnej w zakresie sieci, instalacji i urządzeń elektrycznych i elektroenergetycznych bez ograniczeń w rozumieniu przepisów Prawa budowlanego– Kierownik robót, Osoby wymienione wyżej posiadają uprawnienia budowlane lub odpowiadające im stwierdzenia przygotowania zawodowego wydane na podstawie wcześniej obowiązujących przepisów. Wszystkie osoby będące obywatelami krajów, także członkowskich Unii Europejskiej, które Wykonawca wskaże do uczestniczenia w wykonaniu niniejszego zamówienia i od których wymagane są uprawnienia budowlane, winny posiadać decyzję w sprawie uznania wymaganych kwalifikacji do wykonywania w Rzeczypospolitej Polskiej funkcji technicznych w budownictwie w zakresie przedmiotu niniejszego zamówienia zgodnie z Ustawą z 22 grudnia 2015 r. o zasadach uznania kwalifikacji zawodowych nabytych w krajach członkowskich Unii Europejskiej (Dz. U. z 2020 r. poz. 220 z </w:t>
      </w:r>
      <w:proofErr w:type="spellStart"/>
      <w:r>
        <w:t>późn</w:t>
      </w:r>
      <w:proofErr w:type="spellEnd"/>
      <w:r>
        <w:t xml:space="preserve">. zmianami) lub art. 20a ustawy z dnia 15 grudnia 2000 r. o samorządach zawodowych architektów, inżynierów budownictwa oraz urbanistów.( Dz. U. 2019 poz. 1117 z </w:t>
      </w:r>
      <w:proofErr w:type="spellStart"/>
      <w:r>
        <w:t>póź</w:t>
      </w:r>
      <w:proofErr w:type="spellEnd"/>
      <w:r>
        <w:t xml:space="preserve">. Zmianami) II. Na termin składania ofert: 1. oświadczenia dotyczącego spełniania warunków udziału w postępowaniu – wypełnione i podpisane odpowiednio przez osobę (osoby) upoważnioną (upoważnione) do reprezentowania Wykonawcy- Załącznik nr 4 do SIWZ. 2. oświadczenia dotyczącego przesłanek wykluczenia z postępowania – wypełnione i podpisane odpowiednio przez osobę (osoby) upoważnioną (upoważnione) do reprezentowania Wykonawcy. Załącznik nr 5 do SIWZ 3. W przypadku wspólnego ubiegania się o zamówienie przez wykonawców oświadczenie o którym mowa w punkcie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4.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punkcie 1 niniejszej SIWZ. III. W celu potwierdzenia spełniania przez Wykonawcę warunków udziału w postępowaniu Zamawiający przed udzieleniem zamówienia wezwie wykonawcę, którego oferta została najwyżej oceniona, do złożenia w wyznaczonym, nie krótszym niż 5 dni, terminie aktualnych na dzień oświadczeń lub dokumentów. 1) Wykonawca przedstawi wykaz robót budowlanych , zgody ze wzorem zamieszczonym w załączniku nr 7 do SIWZ , spełniające wymagania określone w rozdz. IX pkt 2)c) </w:t>
      </w:r>
      <w:proofErr w:type="spellStart"/>
      <w:r>
        <w:t>ppkt</w:t>
      </w:r>
      <w:proofErr w:type="spellEnd"/>
      <w:r>
        <w:t xml:space="preserve"> 1) SIWZ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t>
      </w:r>
      <w:r>
        <w:lastRenderedPageBreak/>
        <w:t xml:space="preserve">wystawione przez podmiot, na rzecz którego roboty budowlane były wykonywane, a jeżeli z uzasadnionej przyczyny o obiektywnym charakterze wykonawca nie jest w stanie uzyskać tych dokumentów – inne dokumenty; 2) Wykaz osób, zgody ze wzorem zamieszczonym w załączniku nr 8 do SIWZ , spełniające wymagania określone w rozdz. IX pkt 2)c) </w:t>
      </w:r>
      <w:proofErr w:type="spellStart"/>
      <w:r>
        <w:t>ppkt</w:t>
      </w:r>
      <w:proofErr w:type="spellEnd"/>
      <w:r>
        <w:t xml:space="preserve"> 2) SIWZ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27F83A48" w14:textId="77777777" w:rsidR="00D071E0" w:rsidRDefault="00D071E0" w:rsidP="00D071E0">
      <w:r>
        <w:t>Zamawiający wymaga od wykonawców wskazania w ofercie lub we wniosku o dopuszczenie do udziału w postępowaniu imion i nazwisk osób wykonujących czynności przy realizacji zamówienia wraz z informacją o kwalifikacjach zawodowych lub doświadczeniu tych osób: Tak</w:t>
      </w:r>
    </w:p>
    <w:p w14:paraId="78E098FF" w14:textId="77777777" w:rsidR="00D071E0" w:rsidRDefault="00D071E0" w:rsidP="00D071E0">
      <w:r>
        <w:t>Informacje dodatkowe:</w:t>
      </w:r>
    </w:p>
    <w:p w14:paraId="5B5A5B5B" w14:textId="77777777" w:rsidR="00D071E0" w:rsidRDefault="00D071E0" w:rsidP="00D071E0">
      <w:r>
        <w:t>III.2) PODSTAWY WYKLUCZENIA</w:t>
      </w:r>
    </w:p>
    <w:p w14:paraId="346FA17A" w14:textId="77777777" w:rsidR="00D071E0" w:rsidRDefault="00D071E0" w:rsidP="00D071E0">
      <w:r>
        <w:t xml:space="preserve">III.2.1) Podstawy wykluczenia określone w art. 24 ust. 1 ustawy </w:t>
      </w:r>
      <w:proofErr w:type="spellStart"/>
      <w:r>
        <w:t>Pzp</w:t>
      </w:r>
      <w:proofErr w:type="spellEnd"/>
    </w:p>
    <w:p w14:paraId="3992A2FB" w14:textId="77777777" w:rsidR="00D071E0" w:rsidRDefault="00D071E0" w:rsidP="00D071E0">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w:t>
      </w:r>
    </w:p>
    <w:p w14:paraId="498352F8" w14:textId="77777777" w:rsidR="00D071E0" w:rsidRDefault="00D071E0" w:rsidP="00D071E0"/>
    <w:p w14:paraId="4E12E17D" w14:textId="77777777" w:rsidR="00D071E0" w:rsidRDefault="00D071E0" w:rsidP="00D071E0"/>
    <w:p w14:paraId="456159BE" w14:textId="77777777" w:rsidR="00D071E0" w:rsidRDefault="00D071E0" w:rsidP="00D071E0"/>
    <w:p w14:paraId="42BCA5FD" w14:textId="77777777" w:rsidR="00D071E0" w:rsidRDefault="00D071E0" w:rsidP="00D071E0"/>
    <w:p w14:paraId="5A38BE30" w14:textId="77777777" w:rsidR="00D071E0" w:rsidRDefault="00D071E0" w:rsidP="00D071E0"/>
    <w:p w14:paraId="4DE52B20" w14:textId="77777777" w:rsidR="00D071E0" w:rsidRDefault="00D071E0" w:rsidP="00D071E0"/>
    <w:p w14:paraId="6BB455D8" w14:textId="77777777" w:rsidR="00D071E0" w:rsidRDefault="00D071E0" w:rsidP="00D071E0"/>
    <w:p w14:paraId="004E3CE7" w14:textId="77777777" w:rsidR="00D071E0" w:rsidRDefault="00D071E0" w:rsidP="00D071E0">
      <w:r>
        <w:t>III.3) WYKAZ OŚWIADCZEŃ SKŁADANYCH PRZEZ WYKONAWCĘ W CELU WSTĘPNEGO POTWIERDZENIA, ŻE NIE PODLEGA ON WYKLUCZENIU ORAZ SPEŁNIA WARUNKI UDZIAŁU W POSTĘPOWANIU ORAZ SPEŁNIA KRYTERIA SELEKCJI</w:t>
      </w:r>
    </w:p>
    <w:p w14:paraId="54832017" w14:textId="77777777" w:rsidR="00D071E0" w:rsidRDefault="00D071E0" w:rsidP="00D071E0">
      <w:r>
        <w:t>Oświadczenie o niepodleganiu wykluczeniu oraz spełnianiu warunków udziału w postępowaniu</w:t>
      </w:r>
    </w:p>
    <w:p w14:paraId="4572F8B5" w14:textId="77777777" w:rsidR="00D071E0" w:rsidRDefault="00D071E0" w:rsidP="00D071E0">
      <w:r>
        <w:t>Tak</w:t>
      </w:r>
    </w:p>
    <w:p w14:paraId="66BC249F" w14:textId="77777777" w:rsidR="00D071E0" w:rsidRDefault="00D071E0" w:rsidP="00D071E0">
      <w:r>
        <w:t>Oświadczenie o spełnianiu kryteriów selekcji</w:t>
      </w:r>
    </w:p>
    <w:p w14:paraId="5AD5E50A" w14:textId="77777777" w:rsidR="00D071E0" w:rsidRDefault="00D071E0" w:rsidP="00D071E0">
      <w:r>
        <w:t>Nie</w:t>
      </w:r>
    </w:p>
    <w:p w14:paraId="5AC0A572" w14:textId="77777777" w:rsidR="00D071E0" w:rsidRDefault="00D071E0" w:rsidP="00D071E0">
      <w:r>
        <w:t>III.4) WYKAZ OŚWIADCZEŃ LUB DOKUMENTÓW , SKŁADANYCH PRZEZ WYKONAWCĘ W POSTĘPOWANIU NA WEZWANIE ZAMAWIAJACEGO W CELU POTWIERDZENIA OKOLICZNOŚCI, O KTÓRYCH MOWA W ART. 25 UST. 1 PKT 3 USTAWY PZP:</w:t>
      </w:r>
    </w:p>
    <w:p w14:paraId="2B97E713" w14:textId="77777777" w:rsidR="00D071E0" w:rsidRDefault="00D071E0" w:rsidP="00D071E0">
      <w:r>
        <w:t xml:space="preserve">1) odpisu z właściwego rejestru lub z centralnej ewidencji i informacji o działalności gospodarczej, jeżeli odrębne przepisy wymagają wpisu do rejestru lub ewidencji, w celu potwierdzenia braku podstaw wykluczenia na podstawie art. 24 ust. 5 pkt 1 ustawy. 2) oświadczenie wykonawcy o braku </w:t>
      </w:r>
      <w:r>
        <w:lastRenderedPageBreak/>
        <w:t xml:space="preserve">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nr 9 do SIWZ 3) oświadczenie wykonawcy o braku orzeczenia wobec niego tytułem środka zapobiegawczego zakazu ubiegania się o zamówienia publiczne - Załącznik nr 9 do SIWZ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Załącznik nr 6 do SIWZ. Wykonawca, w terminie 3 dni od dnia zamieszczenia na stronie internetowej informacji, o której mowa w art. 86 ust. 5 ustawy </w:t>
      </w:r>
      <w:proofErr w:type="spellStart"/>
      <w:r>
        <w:t>Pzp</w:t>
      </w:r>
      <w:proofErr w:type="spellEnd"/>
      <w:r>
        <w: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7D888383" w14:textId="77777777" w:rsidR="00D071E0" w:rsidRDefault="00D071E0" w:rsidP="00D071E0">
      <w:r>
        <w:t>III.5) WYKAZ OŚWIADCZEŃ LUB DOKUMENTÓW SKŁADANYCH PRZEZ WYKONAWCĘ W POSTĘPOWANIU NA WEZWANIE ZAMAWIAJACEGO W CELU POTWIERDZENIA OKOLICZNOŚCI, O KTÓRYCH MOWA W ART. 25 UST. 1 PKT 1 USTAWY PZP</w:t>
      </w:r>
    </w:p>
    <w:p w14:paraId="792A40F5" w14:textId="77777777" w:rsidR="00D071E0" w:rsidRDefault="00D071E0" w:rsidP="00D071E0">
      <w:r>
        <w:t>III.5.1) W ZAKRESIE SPEŁNIANIA WARUNKÓW UDZIAŁU W POSTĘPOWANIU:</w:t>
      </w:r>
    </w:p>
    <w:p w14:paraId="650AE752" w14:textId="77777777" w:rsidR="00D071E0" w:rsidRDefault="00D071E0" w:rsidP="00D071E0">
      <w:r>
        <w:t xml:space="preserve">1) Wykonawca przedstawi wykaz robót budowlanych , zgody ze wzorem zamieszczonym w załączniku nr 7 do SIWZ , spełniające wymagania określone w rozdz. IX pkt 2)c) </w:t>
      </w:r>
      <w:proofErr w:type="spellStart"/>
      <w:r>
        <w:t>ppkt</w:t>
      </w:r>
      <w:proofErr w:type="spellEnd"/>
      <w:r>
        <w:t xml:space="preserve"> 1) SIWZ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osób, zgody ze wzorem zamieszczonym w załączniku nr 8 do SIWZ , spełniające wymagania określone w rozdz. IX pkt 2)c) </w:t>
      </w:r>
      <w:proofErr w:type="spellStart"/>
      <w:r>
        <w:t>ppkt</w:t>
      </w:r>
      <w:proofErr w:type="spellEnd"/>
      <w:r>
        <w:t xml:space="preserve"> 2) SIWZ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3) Wykonawca przedstawi dokument potwierdzający, że jest ubezpieczony od odpowiedzialności cywilnej w zakresie prowadzonej działalności związanej z przedmiotem zamówienia na sumę gwarancyjną określoną w pkt IX pkt 2)b) SIWZ</w:t>
      </w:r>
    </w:p>
    <w:p w14:paraId="6E59196A" w14:textId="77777777" w:rsidR="00D071E0" w:rsidRDefault="00D071E0" w:rsidP="00D071E0">
      <w:r>
        <w:t>III.5.2) W ZAKRESIE KRYTERIÓW SELEKCJI:</w:t>
      </w:r>
    </w:p>
    <w:p w14:paraId="6B30F589" w14:textId="77777777" w:rsidR="00D071E0" w:rsidRDefault="00D071E0" w:rsidP="00D071E0">
      <w:r>
        <w:t>III.6) WYKAZ OŚWIADCZEŃ LUB DOKUMENTÓW SKŁADANYCH PRZEZ WYKONAWCĘ W POSTĘPOWANIU NA WEZWANIE ZAMAWIAJACEGO W CELU POTWIERDZENIA OKOLICZNOŚCI, O KTÓRYCH MOWA W ART. 25 UST. 1 PKT 2 USTAWY PZP</w:t>
      </w:r>
    </w:p>
    <w:p w14:paraId="504876B0" w14:textId="77777777" w:rsidR="00D071E0" w:rsidRDefault="00D071E0" w:rsidP="00D071E0">
      <w:r>
        <w:t xml:space="preserve">1) Wykonawca dołączy parametry techniczne medycznych modułów zasilających zgodnie z Załącznikami nr 3Ai 3B - należy złożyć wraz z ofertą. 2) Oświadczenie o posiadaniu aktualnego </w:t>
      </w:r>
      <w:r>
        <w:lastRenderedPageBreak/>
        <w:t xml:space="preserve">pozwolenia na dopuszczenie do obrotu i używania na terenie Polski, zgodnie z ustawą z dnia 20 maja 2010 r. o wyrobach medycznych (Dz. U. 2020r poz.186 z </w:t>
      </w:r>
      <w:proofErr w:type="spellStart"/>
      <w:r>
        <w:t>późn</w:t>
      </w:r>
      <w:proofErr w:type="spellEnd"/>
      <w:r>
        <w:t xml:space="preserve">. zm.). Produkt musi spełniać wymagania Dyrektywy 93/42/EEC i posiadać znak CE dla wyrobów klasy </w:t>
      </w:r>
      <w:proofErr w:type="spellStart"/>
      <w:r>
        <w:t>IIb</w:t>
      </w:r>
      <w:proofErr w:type="spellEnd"/>
      <w:r>
        <w:t>. oraz na każde żądanie Zamawiającego przedstawiamy w/w dokumenty – Załącznik nr 17 do SIWZ należy złożyć wraz z ofertą. 3) Wykonawca dostarczy przy dostawie aparatury medycznej do Zamawiającego :Certyfikat CE lub Deklaracja Zgodności, Instrukcja obsługi urządzeń, Paszporty techniczne oferowanego przedmiotu zamówienia w języku polskim</w:t>
      </w:r>
    </w:p>
    <w:p w14:paraId="06FE29C3" w14:textId="77777777" w:rsidR="00D071E0" w:rsidRDefault="00D071E0" w:rsidP="00D071E0">
      <w:r>
        <w:t>III.7) INNE DOKUMENTY NIE WYMIENIONE W pkt III.3) - III.6)</w:t>
      </w:r>
    </w:p>
    <w:p w14:paraId="5F94DFED" w14:textId="77777777" w:rsidR="00D071E0" w:rsidRDefault="00D071E0" w:rsidP="00D071E0">
      <w:r>
        <w:t xml:space="preserve">1) Wykonawca składa oświadczenie, że osoby wykonujące roboty budowlane i instalacyjne zgodnie z opisem , o których mowa w punkcie VIII pkt 1 niniejszej SIWZ będą zatrudnione na podstawie umowy o pracę w rozumieniu przepisów ustawy z dnia 26 czerwca 1974 roku – Kodeks pracy (Dz. U. 2019 poz. 1040 z </w:t>
      </w:r>
      <w:proofErr w:type="spellStart"/>
      <w:r>
        <w:t>póź</w:t>
      </w:r>
      <w:proofErr w:type="spellEnd"/>
      <w:r>
        <w:t>. zmianami) -- Załącznik nr 10 - należy złożyć wraz z ofertą.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wg Załącznika nr 12 (jeśli dotyczy)- należy złożyć wraz z ofertą. 3. Wykonanie przedmiotu umowy określa harmonogram rzeczowo-finansowy, zwany HRF, sporządzony przez Wykonawcę i dostarczony Zamawiającemu przed podpisaniem umowy. HRF winien zawierać nazwy etapów robót, okresy ich realizacji oraz wartość etapów robót. 4. Przed podpisaniem umowy Wykonawca przekaże Zamawiającemu wyceny robót (kosztorysy ofertowe poszczególnych branż ). Te wyceny należy sporządzić w formie skróconej podając zagregowaną cenę za pozycje robót, jednostkę miary, ilość i wartość. W wycenach robót poszczególnych branż należy uwzględnić podział na stany robót, elementy i asortymenty w zależności od stopnia złożoności robót, podobnie jak w załączonych przedmiarach. W podsumowaniu poszczególnych wycen należy również podać zastosowaną stawkę podatku VAT oraz wartość brutto.</w:t>
      </w:r>
    </w:p>
    <w:p w14:paraId="6D5F68E0" w14:textId="77777777" w:rsidR="00D071E0" w:rsidRDefault="00D071E0" w:rsidP="00D071E0">
      <w:r>
        <w:t>SEKCJA IV: PROCEDURA</w:t>
      </w:r>
    </w:p>
    <w:p w14:paraId="00475B28" w14:textId="77777777" w:rsidR="00D071E0" w:rsidRDefault="00D071E0" w:rsidP="00D071E0">
      <w:r>
        <w:t>IV.1) OPIS</w:t>
      </w:r>
    </w:p>
    <w:p w14:paraId="4C80B1B9" w14:textId="77777777" w:rsidR="00D071E0" w:rsidRDefault="00D071E0" w:rsidP="00D071E0">
      <w:r>
        <w:t>IV.1.1) Tryb udzielenia zamówienia: Przetarg nieograniczony</w:t>
      </w:r>
    </w:p>
    <w:p w14:paraId="002ED5C9" w14:textId="77777777" w:rsidR="00D071E0" w:rsidRDefault="00D071E0" w:rsidP="00D071E0">
      <w:r>
        <w:t>IV.1.2) Zamawiający żąda wniesienia wadium:</w:t>
      </w:r>
    </w:p>
    <w:p w14:paraId="1FCC3E23" w14:textId="77777777" w:rsidR="00D071E0" w:rsidRDefault="00D071E0" w:rsidP="00D071E0">
      <w:r>
        <w:t>Tak</w:t>
      </w:r>
    </w:p>
    <w:p w14:paraId="79788E71" w14:textId="77777777" w:rsidR="00D071E0" w:rsidRDefault="00D071E0" w:rsidP="00D071E0">
      <w:r>
        <w:t>Informacja na temat wadium</w:t>
      </w:r>
    </w:p>
    <w:p w14:paraId="20FD8974" w14:textId="77777777" w:rsidR="00D071E0" w:rsidRDefault="00D071E0" w:rsidP="00D071E0">
      <w:r>
        <w:t xml:space="preserve">WYMAGANIA DOTYCZĄCE WADIUM: 1. Przystępując do przetargu i składając ofertę przetargową Wykonawcy są zobowiązani wnieść wadium przed upływem terminu składania ofert. 2. Wadium wynosi 25 000,00 zł (słownie dwadzieścia pięć tysięcy złotych PLN): 3.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 Dz. U. 2020 poz. 299 z </w:t>
      </w:r>
      <w:proofErr w:type="spellStart"/>
      <w:r>
        <w:t>późn</w:t>
      </w:r>
      <w:proofErr w:type="spellEnd"/>
      <w:r>
        <w:t xml:space="preserve">. zmianami) 4. Wadium w formie pieniądza należy wnieść przelewem na konto POWSZECHNA KASA OSZCZĘDNOŚCI BANK POLSKI SPÓŁKA AKCYJNA z siedzibą w Warszawie Nr konta 84 1020 4391 0000 6102 0175 7293 z dopiskiem „wadium przetargowe – 1599 ZP / 2020 PODODDZIAŁ UDAROWY 5. Skuteczne wniesienie wadium w pieniądzu następuje z chwilą uznania środków pieniężnych na rachunku </w:t>
      </w:r>
      <w:r>
        <w:lastRenderedPageBreak/>
        <w:t>bankowym Zamawiającego, o którym mowa w punkcie 4 niniejszej SIWZ, przed upływem terminu składania ofert (tj. przed upływem dnia i godziny wyznaczonej jako ostateczny termin składania ofert). 6. Jeżeli wadium zostanie wniesione w pieniądzu, przelewem, Zamawiający zaleca aby Wykonawca dołączył do oferty kserokopię wpłaty wadium z potwierdzeniem dokonanego przelewu. 7. Zamawiający zaleca, aby w przypadku wniesienia wadium w formie: innej niż pieniądz – oryginał dokumentu należy dołączyć do oferty przetargowej. W przypadku gdy Wykonawca po upływie ważności odpowiednio poręczenia lub gwarancji będzie oczekiwał od Zamawiającego zwrotu oryginału tego dokumentu, Zamawiający wymaga aby do treści składanej oferty dołączono uwierzytelnioną kserokopię odpowiednio poręczenia lub gwarancji (w celu braku konieczności późniejszego rozszywania złożonej oferty) natomiast oryginał tego dokumentu umieścić w koszulce i umieścić w kopercie łącznie z ofertą przetargową. 8. Z treści gwarancji/poręczenia winno wynikać bezwarunkowe i nieodwołalne, na każde pisemne żądanie zgłoszone przez Zamawiającego w terminie związania ofertą, zobowiązanie Gwaranta do wypłaty Zamawiającemu pełnej kwoty wadium w okolicznościach określonych w art. 46 ust.4a i 5 ustawy PZP. 9. Oferta wykonawcy, który nie wniesie wadium lub wniesie w sposób nieprawidłowy zostanie odrzucona. 10. Zwrot wadium odbywać się będzie zgodnie z zapisami zapisanymi w art. 46 ustawy</w:t>
      </w:r>
    </w:p>
    <w:p w14:paraId="398ED91E" w14:textId="77777777" w:rsidR="00D071E0" w:rsidRDefault="00D071E0" w:rsidP="00D071E0"/>
    <w:p w14:paraId="382C33A8" w14:textId="77777777" w:rsidR="00D071E0" w:rsidRDefault="00D071E0" w:rsidP="00D071E0">
      <w:r>
        <w:t>IV.1.3) Przewiduje się udzielenie zaliczek na poczet wykonania zamówienia:</w:t>
      </w:r>
    </w:p>
    <w:p w14:paraId="12C6931E" w14:textId="77777777" w:rsidR="00D071E0" w:rsidRDefault="00D071E0" w:rsidP="00D071E0">
      <w:r>
        <w:t>Nie</w:t>
      </w:r>
    </w:p>
    <w:p w14:paraId="6706ACA1" w14:textId="77777777" w:rsidR="00D071E0" w:rsidRDefault="00D071E0" w:rsidP="00D071E0">
      <w:r>
        <w:t>Należy podać informacje na temat udzielania zaliczek:</w:t>
      </w:r>
    </w:p>
    <w:p w14:paraId="06198850" w14:textId="77777777" w:rsidR="00D071E0" w:rsidRDefault="00D071E0" w:rsidP="00D071E0"/>
    <w:p w14:paraId="1C8F2727" w14:textId="77777777" w:rsidR="00D071E0" w:rsidRDefault="00D071E0" w:rsidP="00D071E0">
      <w:r>
        <w:t>IV.1.4) Wymaga się złożenia ofert w postaci katalogów elektronicznych lub dołączenia do ofert katalogów elektronicznych:</w:t>
      </w:r>
    </w:p>
    <w:p w14:paraId="3ADDBE96" w14:textId="77777777" w:rsidR="00D071E0" w:rsidRDefault="00D071E0" w:rsidP="00D071E0">
      <w:r>
        <w:t>Nie</w:t>
      </w:r>
    </w:p>
    <w:p w14:paraId="67E55BE7" w14:textId="77777777" w:rsidR="00D071E0" w:rsidRDefault="00D071E0" w:rsidP="00D071E0">
      <w:r>
        <w:t>Dopuszcza się złożenie ofert w postaci katalogów elektronicznych lub dołączenia do ofert katalogów elektronicznych:</w:t>
      </w:r>
    </w:p>
    <w:p w14:paraId="65039DD5" w14:textId="77777777" w:rsidR="00D071E0" w:rsidRDefault="00D071E0" w:rsidP="00D071E0">
      <w:r>
        <w:t>Nie</w:t>
      </w:r>
    </w:p>
    <w:p w14:paraId="56CAEA51" w14:textId="77777777" w:rsidR="00D071E0" w:rsidRDefault="00D071E0" w:rsidP="00D071E0">
      <w:r>
        <w:t>Informacje dodatkowe:</w:t>
      </w:r>
    </w:p>
    <w:p w14:paraId="418BFB85" w14:textId="77777777" w:rsidR="00D071E0" w:rsidRDefault="00D071E0" w:rsidP="00D071E0"/>
    <w:p w14:paraId="323CEBD8" w14:textId="77777777" w:rsidR="00D071E0" w:rsidRDefault="00D071E0" w:rsidP="00D071E0">
      <w:r>
        <w:t>IV.1.5.) Wymaga się złożenia oferty wariantowej:</w:t>
      </w:r>
    </w:p>
    <w:p w14:paraId="66307EBB" w14:textId="77777777" w:rsidR="00D071E0" w:rsidRDefault="00D071E0" w:rsidP="00D071E0">
      <w:r>
        <w:t>Nie</w:t>
      </w:r>
    </w:p>
    <w:p w14:paraId="6D7AADCA" w14:textId="77777777" w:rsidR="00D071E0" w:rsidRDefault="00D071E0" w:rsidP="00D071E0">
      <w:r>
        <w:t>Dopuszcza się złożenie oferty wariantowej</w:t>
      </w:r>
    </w:p>
    <w:p w14:paraId="166A00C4" w14:textId="77777777" w:rsidR="00D071E0" w:rsidRDefault="00D071E0" w:rsidP="00D071E0">
      <w:r>
        <w:t>Nie</w:t>
      </w:r>
    </w:p>
    <w:p w14:paraId="7BAC25B5" w14:textId="77777777" w:rsidR="00D071E0" w:rsidRDefault="00D071E0" w:rsidP="00D071E0">
      <w:r>
        <w:t>Złożenie oferty wariantowej dopuszcza się tylko z jednoczesnym złożeniem oferty zasadniczej:</w:t>
      </w:r>
    </w:p>
    <w:p w14:paraId="162F8E09" w14:textId="77777777" w:rsidR="00D071E0" w:rsidRDefault="00D071E0" w:rsidP="00D071E0">
      <w:r>
        <w:t>Nie</w:t>
      </w:r>
    </w:p>
    <w:p w14:paraId="3968BDB8" w14:textId="77777777" w:rsidR="00D071E0" w:rsidRDefault="00D071E0" w:rsidP="00D071E0"/>
    <w:p w14:paraId="02431C81" w14:textId="77777777" w:rsidR="00D071E0" w:rsidRDefault="00D071E0" w:rsidP="00D071E0">
      <w:r>
        <w:t>IV.1.6) Przewidywana liczba wykonawców, którzy zostaną zaproszeni do udziału w postępowaniu</w:t>
      </w:r>
    </w:p>
    <w:p w14:paraId="63A9407A" w14:textId="77777777" w:rsidR="00D071E0" w:rsidRDefault="00D071E0" w:rsidP="00D071E0">
      <w:r>
        <w:lastRenderedPageBreak/>
        <w:t>(przetarg ograniczony, negocjacje z ogłoszeniem, dialog konkurencyjny, partnerstwo innowacyjne)</w:t>
      </w:r>
    </w:p>
    <w:p w14:paraId="6F1B6A54" w14:textId="77777777" w:rsidR="00D071E0" w:rsidRDefault="00D071E0" w:rsidP="00D071E0">
      <w:r>
        <w:t xml:space="preserve">Liczba wykonawców  </w:t>
      </w:r>
    </w:p>
    <w:p w14:paraId="09CAF97A" w14:textId="77777777" w:rsidR="00D071E0" w:rsidRDefault="00D071E0" w:rsidP="00D071E0">
      <w:r>
        <w:t>Przewidywana minimalna liczba wykonawców</w:t>
      </w:r>
    </w:p>
    <w:p w14:paraId="4AD17298" w14:textId="77777777" w:rsidR="00D071E0" w:rsidRDefault="00D071E0" w:rsidP="00D071E0">
      <w:r>
        <w:t xml:space="preserve">Maksymalna liczba wykonawców  </w:t>
      </w:r>
    </w:p>
    <w:p w14:paraId="602610AD" w14:textId="77777777" w:rsidR="00D071E0" w:rsidRDefault="00D071E0" w:rsidP="00D071E0">
      <w:r>
        <w:t>Kryteria selekcji wykonawców:</w:t>
      </w:r>
    </w:p>
    <w:p w14:paraId="2F5AA66C" w14:textId="77777777" w:rsidR="00D071E0" w:rsidRDefault="00D071E0" w:rsidP="00D071E0">
      <w:r>
        <w:t>nie dotyczy</w:t>
      </w:r>
    </w:p>
    <w:p w14:paraId="43AF5473" w14:textId="77777777" w:rsidR="00D071E0" w:rsidRDefault="00D071E0" w:rsidP="00D071E0"/>
    <w:p w14:paraId="3847AA1A" w14:textId="77777777" w:rsidR="00D071E0" w:rsidRDefault="00D071E0" w:rsidP="00D071E0">
      <w:r>
        <w:t>IV.1.7) Informacje na temat umowy ramowej lub dynamicznego systemu zakupów:</w:t>
      </w:r>
    </w:p>
    <w:p w14:paraId="3055779F" w14:textId="77777777" w:rsidR="00D071E0" w:rsidRDefault="00D071E0" w:rsidP="00D071E0">
      <w:r>
        <w:t>Umowa ramowa będzie zawarta:</w:t>
      </w:r>
    </w:p>
    <w:p w14:paraId="59DACFE0" w14:textId="77777777" w:rsidR="00D071E0" w:rsidRDefault="00D071E0" w:rsidP="00D071E0"/>
    <w:p w14:paraId="3A65984C" w14:textId="77777777" w:rsidR="00D071E0" w:rsidRDefault="00D071E0" w:rsidP="00D071E0">
      <w:r>
        <w:t>Czy przewiduje się ograniczenie liczby uczestników umowy ramowej:</w:t>
      </w:r>
    </w:p>
    <w:p w14:paraId="66905FDE" w14:textId="77777777" w:rsidR="00D071E0" w:rsidRDefault="00D071E0" w:rsidP="00D071E0"/>
    <w:p w14:paraId="4BBAB3B2" w14:textId="77777777" w:rsidR="00D071E0" w:rsidRDefault="00D071E0" w:rsidP="00D071E0">
      <w:r>
        <w:t>Przewidziana maksymalna liczba uczestników umowy ramowej:</w:t>
      </w:r>
    </w:p>
    <w:p w14:paraId="548C8AA8" w14:textId="77777777" w:rsidR="00D071E0" w:rsidRDefault="00D071E0" w:rsidP="00D071E0"/>
    <w:p w14:paraId="2EB02473" w14:textId="77777777" w:rsidR="00D071E0" w:rsidRDefault="00D071E0" w:rsidP="00D071E0">
      <w:r>
        <w:t>Informacje dodatkowe:</w:t>
      </w:r>
    </w:p>
    <w:p w14:paraId="36732C51" w14:textId="77777777" w:rsidR="00D071E0" w:rsidRDefault="00D071E0" w:rsidP="00D071E0">
      <w:r>
        <w:t>nie dotyczy</w:t>
      </w:r>
    </w:p>
    <w:p w14:paraId="7B77DF69" w14:textId="77777777" w:rsidR="00D071E0" w:rsidRDefault="00D071E0" w:rsidP="00D071E0">
      <w:r>
        <w:t>Zamówienie obejmuje ustanowienie dynamicznego systemu zakupów:</w:t>
      </w:r>
    </w:p>
    <w:p w14:paraId="40C2C3FE" w14:textId="77777777" w:rsidR="00D071E0" w:rsidRDefault="00D071E0" w:rsidP="00D071E0"/>
    <w:p w14:paraId="0AE5C310" w14:textId="77777777" w:rsidR="00D071E0" w:rsidRDefault="00D071E0" w:rsidP="00D071E0">
      <w:r>
        <w:t>Adres strony internetowej, na której będą zamieszczone dodatkowe informacje dotyczące dynamicznego systemu zakupów:</w:t>
      </w:r>
    </w:p>
    <w:p w14:paraId="2B7903D9" w14:textId="77777777" w:rsidR="00D071E0" w:rsidRDefault="00D071E0" w:rsidP="00D071E0"/>
    <w:p w14:paraId="5C9556CD" w14:textId="77777777" w:rsidR="00D071E0" w:rsidRDefault="00D071E0" w:rsidP="00D071E0">
      <w:r>
        <w:t>Informacje dodatkowe:</w:t>
      </w:r>
    </w:p>
    <w:p w14:paraId="682FCE70" w14:textId="77777777" w:rsidR="00D071E0" w:rsidRDefault="00D071E0" w:rsidP="00D071E0">
      <w:r>
        <w:t>nie dotyczy</w:t>
      </w:r>
    </w:p>
    <w:p w14:paraId="0D0F81F9" w14:textId="77777777" w:rsidR="00D071E0" w:rsidRDefault="00D071E0" w:rsidP="00D071E0">
      <w:r>
        <w:t>W ramach umowy ramowej/dynamicznego systemu zakupów dopuszcza się złożenie ofert w formie katalogów elektronicznych:</w:t>
      </w:r>
    </w:p>
    <w:p w14:paraId="26F9D46C" w14:textId="77777777" w:rsidR="00D071E0" w:rsidRDefault="00D071E0" w:rsidP="00D071E0"/>
    <w:p w14:paraId="5956F818" w14:textId="77777777" w:rsidR="00D071E0" w:rsidRDefault="00D071E0" w:rsidP="00D071E0">
      <w:r>
        <w:t>Przewiduje się pobranie ze złożonych katalogów elektronicznych informacji potrzebnych do sporządzenia ofert w ramach umowy ramowej/dynamicznego systemu zakupów:</w:t>
      </w:r>
    </w:p>
    <w:p w14:paraId="787887C8" w14:textId="77777777" w:rsidR="00D071E0" w:rsidRDefault="00D071E0" w:rsidP="00D071E0"/>
    <w:p w14:paraId="42FE0668" w14:textId="77777777" w:rsidR="00D071E0" w:rsidRDefault="00D071E0" w:rsidP="00D071E0">
      <w:r>
        <w:t>IV.1.8) Aukcja elektroniczna</w:t>
      </w:r>
    </w:p>
    <w:p w14:paraId="26489C46" w14:textId="77777777" w:rsidR="00D071E0" w:rsidRDefault="00D071E0" w:rsidP="00D071E0">
      <w:r>
        <w:t>Przewidziane jest przeprowadzenie aukcji elektronicznej (przetarg nieograniczony, przetarg ograniczony, negocjacje z ogłoszeniem) Nie</w:t>
      </w:r>
    </w:p>
    <w:p w14:paraId="4A9FF0C3" w14:textId="77777777" w:rsidR="00D071E0" w:rsidRDefault="00D071E0" w:rsidP="00D071E0">
      <w:r>
        <w:lastRenderedPageBreak/>
        <w:t>Należy podać adres strony internetowej, na której aukcja będzie prowadzona:</w:t>
      </w:r>
    </w:p>
    <w:p w14:paraId="74E43FAE" w14:textId="77777777" w:rsidR="00D071E0" w:rsidRDefault="00D071E0" w:rsidP="00D071E0"/>
    <w:p w14:paraId="736BE40E" w14:textId="77777777" w:rsidR="00D071E0" w:rsidRDefault="00D071E0" w:rsidP="00D071E0">
      <w:r>
        <w:t>Należy wskazać elementy, których wartości będą przedmiotem aukcji elektronicznej:</w:t>
      </w:r>
    </w:p>
    <w:p w14:paraId="0D18D205" w14:textId="77777777" w:rsidR="00D071E0" w:rsidRDefault="00D071E0" w:rsidP="00D071E0">
      <w:r>
        <w:t>Przewiduje się ograniczenia co do przedstawionych wartości, wynikające z opisu przedmiotu zamówienia:</w:t>
      </w:r>
    </w:p>
    <w:p w14:paraId="0C3DB0B5" w14:textId="77777777" w:rsidR="00D071E0" w:rsidRDefault="00D071E0" w:rsidP="00D071E0">
      <w:r>
        <w:t>Nie</w:t>
      </w:r>
    </w:p>
    <w:p w14:paraId="35B0CDA5" w14:textId="77777777" w:rsidR="00D071E0" w:rsidRDefault="00D071E0" w:rsidP="00D071E0">
      <w:r>
        <w:t>Należy podać, które informacje zostaną udostępnione wykonawcom w trakcie aukcji elektronicznej oraz jaki będzie termin ich udostępnienia:</w:t>
      </w:r>
    </w:p>
    <w:p w14:paraId="5ACE0E21" w14:textId="77777777" w:rsidR="00D071E0" w:rsidRDefault="00D071E0" w:rsidP="00D071E0">
      <w:r>
        <w:t>Informacje dotyczące przebiegu aukcji elektronicznej:</w:t>
      </w:r>
    </w:p>
    <w:p w14:paraId="2E00E400" w14:textId="77777777" w:rsidR="00D071E0" w:rsidRDefault="00D071E0" w:rsidP="00D071E0">
      <w:r>
        <w:t>Jaki jest przewidziany sposób postępowania w toku aukcji elektronicznej i jakie będą warunki, na jakich wykonawcy będą mogli licytować (minimalne wysokości postąpień):</w:t>
      </w:r>
    </w:p>
    <w:p w14:paraId="7337AFEF" w14:textId="77777777" w:rsidR="00D071E0" w:rsidRDefault="00D071E0" w:rsidP="00D071E0">
      <w:r>
        <w:t>Informacje dotyczące wykorzystywanego sprzętu elektronicznego, rozwiązań i specyfikacji technicznych w zakresie połączeń:</w:t>
      </w:r>
    </w:p>
    <w:p w14:paraId="3A655F28" w14:textId="77777777" w:rsidR="00D071E0" w:rsidRDefault="00D071E0" w:rsidP="00D071E0">
      <w:r>
        <w:t>Wymagania dotyczące rejestracji i identyfikacji wykonawców w aukcji elektronicznej:</w:t>
      </w:r>
    </w:p>
    <w:p w14:paraId="5E005AC5" w14:textId="77777777" w:rsidR="00D071E0" w:rsidRDefault="00D071E0" w:rsidP="00D071E0">
      <w:r>
        <w:t>Informacje o liczbie etapów aukcji elektronicznej i czasie ich trwania:</w:t>
      </w:r>
    </w:p>
    <w:p w14:paraId="4EA71E38" w14:textId="77777777" w:rsidR="00D071E0" w:rsidRDefault="00D071E0" w:rsidP="00D071E0"/>
    <w:p w14:paraId="7C3F1E56" w14:textId="77777777" w:rsidR="00D071E0" w:rsidRDefault="00D071E0" w:rsidP="00D071E0">
      <w:r>
        <w:t>Czas trwania:</w:t>
      </w:r>
    </w:p>
    <w:p w14:paraId="1C7BBAD6" w14:textId="77777777" w:rsidR="00D071E0" w:rsidRDefault="00D071E0" w:rsidP="00D071E0"/>
    <w:p w14:paraId="51BB654E" w14:textId="77777777" w:rsidR="00D071E0" w:rsidRDefault="00D071E0" w:rsidP="00D071E0">
      <w:r>
        <w:t>Czy wykonawcy, którzy nie złożyli nowych postąpień, zostaną zakwalifikowani do następnego etapu:</w:t>
      </w:r>
    </w:p>
    <w:p w14:paraId="1D2A38B4" w14:textId="77777777" w:rsidR="00D071E0" w:rsidRDefault="00D071E0" w:rsidP="00D071E0">
      <w:r>
        <w:t>Warunki zamknięcia aukcji elektronicznej:</w:t>
      </w:r>
    </w:p>
    <w:p w14:paraId="77CE2349" w14:textId="77777777" w:rsidR="00D071E0" w:rsidRDefault="00D071E0" w:rsidP="00D071E0"/>
    <w:p w14:paraId="3A2C95D1" w14:textId="77777777" w:rsidR="00D071E0" w:rsidRDefault="00D071E0" w:rsidP="00D071E0">
      <w:r>
        <w:t>IV.2) KRYTERIA OCENY OFERT</w:t>
      </w:r>
    </w:p>
    <w:p w14:paraId="5B7C34C9" w14:textId="77777777" w:rsidR="00D071E0" w:rsidRDefault="00D071E0" w:rsidP="00D071E0">
      <w:r>
        <w:t>IV.2.1) Kryteria oceny ofert:</w:t>
      </w:r>
    </w:p>
    <w:p w14:paraId="4701F642" w14:textId="77777777" w:rsidR="00D071E0" w:rsidRDefault="00D071E0" w:rsidP="00D071E0">
      <w:r>
        <w:t>IV.2.2) Kryteria</w:t>
      </w:r>
    </w:p>
    <w:p w14:paraId="315129C1" w14:textId="77777777" w:rsidR="00D071E0" w:rsidRDefault="00D071E0" w:rsidP="00D071E0">
      <w:r>
        <w:t>Kryteria</w:t>
      </w:r>
      <w:r>
        <w:tab/>
        <w:t>Znaczenie</w:t>
      </w:r>
    </w:p>
    <w:p w14:paraId="11BB9A8C" w14:textId="77777777" w:rsidR="00D071E0" w:rsidRDefault="00D071E0" w:rsidP="00D071E0">
      <w:r>
        <w:t>Łączna cena ofertowa brutto</w:t>
      </w:r>
      <w:r>
        <w:tab/>
        <w:t>60,00</w:t>
      </w:r>
    </w:p>
    <w:p w14:paraId="6524A0A2" w14:textId="77777777" w:rsidR="00D071E0" w:rsidRDefault="00D071E0" w:rsidP="00D071E0">
      <w:r>
        <w:t>Gwarancja Robót Budowlanych, Elektrycznych i Sanitarnych</w:t>
      </w:r>
      <w:r>
        <w:tab/>
        <w:t>30,00</w:t>
      </w:r>
    </w:p>
    <w:p w14:paraId="49335466" w14:textId="77777777" w:rsidR="00D071E0" w:rsidRDefault="00D071E0" w:rsidP="00D071E0">
      <w:r>
        <w:t>Termin wykonania</w:t>
      </w:r>
      <w:r>
        <w:tab/>
        <w:t>5,00</w:t>
      </w:r>
    </w:p>
    <w:p w14:paraId="513995F6" w14:textId="77777777" w:rsidR="00D071E0" w:rsidRDefault="00D071E0" w:rsidP="00D071E0">
      <w:r>
        <w:t>Parametry techniczne</w:t>
      </w:r>
      <w:r>
        <w:tab/>
        <w:t>5,00</w:t>
      </w:r>
    </w:p>
    <w:p w14:paraId="293ACE18" w14:textId="77777777" w:rsidR="00D071E0" w:rsidRDefault="00D071E0" w:rsidP="00D071E0"/>
    <w:p w14:paraId="50012C62" w14:textId="77777777" w:rsidR="00D071E0" w:rsidRDefault="00D071E0" w:rsidP="00D071E0">
      <w:r>
        <w:t xml:space="preserve">IV.2.3) Zastosowanie procedury, o której mowa w art. 24aa ust. 1 ustawy </w:t>
      </w:r>
      <w:proofErr w:type="spellStart"/>
      <w:r>
        <w:t>Pzp</w:t>
      </w:r>
      <w:proofErr w:type="spellEnd"/>
      <w:r>
        <w:t xml:space="preserve"> (przetarg nieograniczony)</w:t>
      </w:r>
    </w:p>
    <w:p w14:paraId="5810983F" w14:textId="77777777" w:rsidR="00D071E0" w:rsidRDefault="00D071E0" w:rsidP="00D071E0">
      <w:r>
        <w:t>Tak</w:t>
      </w:r>
    </w:p>
    <w:p w14:paraId="0FAD9144" w14:textId="77777777" w:rsidR="00D071E0" w:rsidRDefault="00D071E0" w:rsidP="00D071E0">
      <w:r>
        <w:lastRenderedPageBreak/>
        <w:t>IV.3) Negocjacje z ogłoszeniem, dialog konkurencyjny, partnerstwo innowacyjne</w:t>
      </w:r>
    </w:p>
    <w:p w14:paraId="10AA9228" w14:textId="77777777" w:rsidR="00D071E0" w:rsidRDefault="00D071E0" w:rsidP="00D071E0">
      <w:r>
        <w:t>IV.3.1) Informacje na temat negocjacji z ogłoszeniem</w:t>
      </w:r>
    </w:p>
    <w:p w14:paraId="7AB5C1B3" w14:textId="77777777" w:rsidR="00D071E0" w:rsidRDefault="00D071E0" w:rsidP="00D071E0">
      <w:r>
        <w:t>Minimalne wymagania, które muszą spełniać wszystkie oferty:</w:t>
      </w:r>
    </w:p>
    <w:p w14:paraId="29D4E092" w14:textId="77777777" w:rsidR="00D071E0" w:rsidRDefault="00D071E0" w:rsidP="00D071E0">
      <w:r>
        <w:t>nie dotyczy</w:t>
      </w:r>
    </w:p>
    <w:p w14:paraId="66B81448" w14:textId="77777777" w:rsidR="00D071E0" w:rsidRDefault="00D071E0" w:rsidP="00D071E0">
      <w:r>
        <w:t>Przewidziane jest zastrzeżenie prawa do udzielenia zamówienia na podstawie ofert wstępnych bez przeprowadzenia negocjacji</w:t>
      </w:r>
    </w:p>
    <w:p w14:paraId="3EEF06CB" w14:textId="77777777" w:rsidR="00D071E0" w:rsidRDefault="00D071E0" w:rsidP="00D071E0">
      <w:r>
        <w:t>Przewidziany jest podział negocjacji na etapy w celu ograniczenia liczby ofert:</w:t>
      </w:r>
    </w:p>
    <w:p w14:paraId="72E45E27" w14:textId="77777777" w:rsidR="00D071E0" w:rsidRDefault="00D071E0" w:rsidP="00D071E0">
      <w:r>
        <w:t>Należy podać informacje na temat etapów negocjacji (w tym liczbę etapów):</w:t>
      </w:r>
    </w:p>
    <w:p w14:paraId="3DFCF827" w14:textId="77777777" w:rsidR="00D071E0" w:rsidRDefault="00D071E0" w:rsidP="00D071E0"/>
    <w:p w14:paraId="2CC8BEEB" w14:textId="77777777" w:rsidR="00D071E0" w:rsidRDefault="00D071E0" w:rsidP="00D071E0">
      <w:r>
        <w:t>Informacje dodatkowe</w:t>
      </w:r>
    </w:p>
    <w:p w14:paraId="2C51138A" w14:textId="77777777" w:rsidR="00D071E0" w:rsidRDefault="00D071E0" w:rsidP="00D071E0"/>
    <w:p w14:paraId="3D676AA0" w14:textId="77777777" w:rsidR="00D071E0" w:rsidRDefault="00D071E0" w:rsidP="00D071E0"/>
    <w:p w14:paraId="43725FA1" w14:textId="77777777" w:rsidR="00D071E0" w:rsidRDefault="00D071E0" w:rsidP="00D071E0">
      <w:r>
        <w:t>IV.3.2) Informacje na temat dialogu konkurencyjnego</w:t>
      </w:r>
    </w:p>
    <w:p w14:paraId="15CB85B9" w14:textId="77777777" w:rsidR="00D071E0" w:rsidRDefault="00D071E0" w:rsidP="00D071E0">
      <w:r>
        <w:t>Opis potrzeb i wymagań zamawiającego lub informacja o sposobie uzyskania tego opisu:</w:t>
      </w:r>
    </w:p>
    <w:p w14:paraId="3BD5C2B4" w14:textId="77777777" w:rsidR="00D071E0" w:rsidRDefault="00D071E0" w:rsidP="00D071E0">
      <w:r>
        <w:t>nie dotyczy</w:t>
      </w:r>
    </w:p>
    <w:p w14:paraId="129B4B96" w14:textId="77777777" w:rsidR="00D071E0" w:rsidRDefault="00D071E0" w:rsidP="00D071E0">
      <w:r>
        <w:t>Informacja o wysokości nagród dla wykonawców, którzy podczas dialogu konkurencyjnego przedstawili rozwiązania stanowiące podstawę do składania ofert, jeżeli zamawiający przewiduje nagrody:</w:t>
      </w:r>
    </w:p>
    <w:p w14:paraId="6AAF64F3" w14:textId="77777777" w:rsidR="00D071E0" w:rsidRDefault="00D071E0" w:rsidP="00D071E0"/>
    <w:p w14:paraId="65C0A59A" w14:textId="77777777" w:rsidR="00D071E0" w:rsidRDefault="00D071E0" w:rsidP="00D071E0">
      <w:r>
        <w:t>Wstępny harmonogram postępowania:</w:t>
      </w:r>
    </w:p>
    <w:p w14:paraId="2A9DF14B" w14:textId="77777777" w:rsidR="00D071E0" w:rsidRDefault="00D071E0" w:rsidP="00D071E0"/>
    <w:p w14:paraId="083E96C0" w14:textId="77777777" w:rsidR="00D071E0" w:rsidRDefault="00D071E0" w:rsidP="00D071E0">
      <w:r>
        <w:t>Podział dialogu na etapy w celu ograniczenia liczby rozwiązań:</w:t>
      </w:r>
    </w:p>
    <w:p w14:paraId="642A08AF" w14:textId="77777777" w:rsidR="00D071E0" w:rsidRDefault="00D071E0" w:rsidP="00D071E0">
      <w:r>
        <w:t>Należy podać informacje na temat etapów dialogu:</w:t>
      </w:r>
    </w:p>
    <w:p w14:paraId="3B9BFF9C" w14:textId="77777777" w:rsidR="00D071E0" w:rsidRDefault="00D071E0" w:rsidP="00D071E0"/>
    <w:p w14:paraId="6AA9DBEF" w14:textId="77777777" w:rsidR="00D071E0" w:rsidRDefault="00D071E0" w:rsidP="00D071E0"/>
    <w:p w14:paraId="11675EFB" w14:textId="77777777" w:rsidR="00D071E0" w:rsidRDefault="00D071E0" w:rsidP="00D071E0">
      <w:r>
        <w:t>Informacje dodatkowe:</w:t>
      </w:r>
    </w:p>
    <w:p w14:paraId="45B38006" w14:textId="77777777" w:rsidR="00D071E0" w:rsidRDefault="00D071E0" w:rsidP="00D071E0"/>
    <w:p w14:paraId="124352E7" w14:textId="77777777" w:rsidR="00D071E0" w:rsidRDefault="00D071E0" w:rsidP="00D071E0">
      <w:r>
        <w:t>IV.3.3) Informacje na temat partnerstwa innowacyjnego</w:t>
      </w:r>
    </w:p>
    <w:p w14:paraId="3BD030E6" w14:textId="77777777" w:rsidR="00D071E0" w:rsidRDefault="00D071E0" w:rsidP="00D071E0">
      <w:r>
        <w:t>Elementy opisu przedmiotu zamówienia definiujące minimalne wymagania, którym muszą odpowiadać wszystkie oferty:</w:t>
      </w:r>
    </w:p>
    <w:p w14:paraId="3CF0BE3F" w14:textId="77777777" w:rsidR="00D071E0" w:rsidRDefault="00D071E0" w:rsidP="00D071E0">
      <w:r>
        <w:t>nie dotyczy</w:t>
      </w:r>
    </w:p>
    <w:p w14:paraId="7ABF56CB" w14:textId="77777777" w:rsidR="00D071E0" w:rsidRDefault="00D071E0" w:rsidP="00D071E0">
      <w:r>
        <w:t>Podział negocjacji na etapy w celu ograniczeniu liczby ofert podlegających negocjacjom poprzez zastosowanie kryteriów oceny ofert wskazanych w specyfikacji istotnych warunków zamówienia:</w:t>
      </w:r>
    </w:p>
    <w:p w14:paraId="197196C5" w14:textId="77777777" w:rsidR="00D071E0" w:rsidRDefault="00D071E0" w:rsidP="00D071E0"/>
    <w:p w14:paraId="35B1C222" w14:textId="77777777" w:rsidR="00D071E0" w:rsidRDefault="00D071E0" w:rsidP="00D071E0">
      <w:r>
        <w:t>Informacje dodatkowe:</w:t>
      </w:r>
    </w:p>
    <w:p w14:paraId="7F715F86" w14:textId="77777777" w:rsidR="00D071E0" w:rsidRDefault="00D071E0" w:rsidP="00D071E0"/>
    <w:p w14:paraId="3B6A9B54" w14:textId="77777777" w:rsidR="00D071E0" w:rsidRDefault="00D071E0" w:rsidP="00D071E0">
      <w:r>
        <w:t>IV.4) Licytacja elektroniczna</w:t>
      </w:r>
    </w:p>
    <w:p w14:paraId="03D5C4E7" w14:textId="77777777" w:rsidR="00D071E0" w:rsidRDefault="00D071E0" w:rsidP="00D071E0">
      <w:r>
        <w:t>Adres strony internetowej, na której będzie prowadzona licytacja elektroniczna:</w:t>
      </w:r>
    </w:p>
    <w:p w14:paraId="3AEF8E29" w14:textId="77777777" w:rsidR="00D071E0" w:rsidRDefault="00D071E0" w:rsidP="00D071E0">
      <w:r>
        <w:t>nie dotyczy</w:t>
      </w:r>
    </w:p>
    <w:p w14:paraId="132D963C" w14:textId="77777777" w:rsidR="00D071E0" w:rsidRDefault="00D071E0" w:rsidP="00D071E0">
      <w:r>
        <w:t>Adres strony internetowej, na której jest dostępny opis przedmiotu zamówienia w licytacji elektronicznej:</w:t>
      </w:r>
    </w:p>
    <w:p w14:paraId="56E93F62" w14:textId="77777777" w:rsidR="00D071E0" w:rsidRDefault="00D071E0" w:rsidP="00D071E0">
      <w:r>
        <w:t>Wymagania dotyczące rejestracji i identyfikacji wykonawców w licytacji elektronicznej, w tym wymagania techniczne urządzeń informatycznych:</w:t>
      </w:r>
    </w:p>
    <w:p w14:paraId="4D31664C" w14:textId="77777777" w:rsidR="00D071E0" w:rsidRDefault="00D071E0" w:rsidP="00D071E0">
      <w:r>
        <w:t>Sposób postępowania w toku licytacji elektronicznej, w tym określenie minimalnych wysokości postąpień:</w:t>
      </w:r>
    </w:p>
    <w:p w14:paraId="7B2E4753" w14:textId="77777777" w:rsidR="00D071E0" w:rsidRDefault="00D071E0" w:rsidP="00D071E0">
      <w:r>
        <w:t>Informacje o liczbie etapów licytacji elektronicznej i czasie ich trwania:</w:t>
      </w:r>
    </w:p>
    <w:p w14:paraId="39733390" w14:textId="77777777" w:rsidR="00D071E0" w:rsidRDefault="00D071E0" w:rsidP="00D071E0">
      <w:r>
        <w:t>Czas trwania:</w:t>
      </w:r>
    </w:p>
    <w:p w14:paraId="138DF142" w14:textId="77777777" w:rsidR="00D071E0" w:rsidRDefault="00D071E0" w:rsidP="00D071E0"/>
    <w:p w14:paraId="476D3191" w14:textId="77777777" w:rsidR="00D071E0" w:rsidRDefault="00D071E0" w:rsidP="00D071E0">
      <w:r>
        <w:t>Wykonawcy, którzy nie złożyli nowych postąpień, zostaną zakwalifikowani do następnego etapu:</w:t>
      </w:r>
    </w:p>
    <w:p w14:paraId="4313512E" w14:textId="77777777" w:rsidR="00D071E0" w:rsidRDefault="00D071E0" w:rsidP="00D071E0">
      <w:r>
        <w:t>Termin składania wniosków o dopuszczenie do udziału w licytacji elektronicznej:</w:t>
      </w:r>
    </w:p>
    <w:p w14:paraId="571E32D1" w14:textId="77777777" w:rsidR="00D071E0" w:rsidRDefault="00D071E0" w:rsidP="00D071E0">
      <w:r>
        <w:t>Data: godzina:</w:t>
      </w:r>
    </w:p>
    <w:p w14:paraId="3C90655A" w14:textId="77777777" w:rsidR="00D071E0" w:rsidRDefault="00D071E0" w:rsidP="00D071E0">
      <w:r>
        <w:t>Termin otwarcia licytacji elektronicznej:</w:t>
      </w:r>
    </w:p>
    <w:p w14:paraId="0A8CF6FB" w14:textId="77777777" w:rsidR="00D071E0" w:rsidRDefault="00D071E0" w:rsidP="00D071E0">
      <w:r>
        <w:t>Termin i warunki zamknięcia licytacji elektronicznej:</w:t>
      </w:r>
    </w:p>
    <w:p w14:paraId="5CEBA105" w14:textId="77777777" w:rsidR="00D071E0" w:rsidRDefault="00D071E0" w:rsidP="00D071E0"/>
    <w:p w14:paraId="568D329A" w14:textId="77777777" w:rsidR="00D071E0" w:rsidRDefault="00D071E0" w:rsidP="00D071E0">
      <w:r>
        <w:t>Istotne dla stron postanowienia, które zostaną wprowadzone do treści zawieranej umowy w sprawie zamówienia publicznego, albo ogólne warunki umowy, albo wzór umowy:</w:t>
      </w:r>
    </w:p>
    <w:p w14:paraId="01DB2C78" w14:textId="77777777" w:rsidR="00D071E0" w:rsidRDefault="00D071E0" w:rsidP="00D071E0"/>
    <w:p w14:paraId="5045A7FF" w14:textId="77777777" w:rsidR="00D071E0" w:rsidRDefault="00D071E0" w:rsidP="00D071E0">
      <w:r>
        <w:t>Wymagania dotyczące zabezpieczenia należytego wykonania umowy:</w:t>
      </w:r>
    </w:p>
    <w:p w14:paraId="1B4AC885" w14:textId="77777777" w:rsidR="00D071E0" w:rsidRDefault="00D071E0" w:rsidP="00D071E0"/>
    <w:p w14:paraId="1EFB497F" w14:textId="77777777" w:rsidR="00D071E0" w:rsidRDefault="00D071E0" w:rsidP="00D071E0">
      <w:r>
        <w:t>Informacje dodatkowe:</w:t>
      </w:r>
    </w:p>
    <w:p w14:paraId="293F42F0" w14:textId="77777777" w:rsidR="00D071E0" w:rsidRDefault="00D071E0" w:rsidP="00D071E0">
      <w:r>
        <w:t>IV.5) ZMIANA UMOWY</w:t>
      </w:r>
    </w:p>
    <w:p w14:paraId="7AF7B4B2" w14:textId="77777777" w:rsidR="00D071E0" w:rsidRDefault="00D071E0" w:rsidP="00D071E0">
      <w:r>
        <w:t>Przewiduje się istotne zmiany postanowień zawartej umowy w stosunku do treści oferty, na podstawie której dokonano wyboru wykonawcy: Tak</w:t>
      </w:r>
    </w:p>
    <w:p w14:paraId="0BDC03C2" w14:textId="77777777" w:rsidR="00D071E0" w:rsidRDefault="00D071E0" w:rsidP="00D071E0">
      <w:r>
        <w:t>Należy wskazać zakres, charakter zmian oraz warunki wprowadzenia zmian:</w:t>
      </w:r>
    </w:p>
    <w:p w14:paraId="1288DCF5" w14:textId="77777777" w:rsidR="00D071E0" w:rsidRDefault="00D071E0" w:rsidP="00D071E0">
      <w:r>
        <w:t xml:space="preserve">Zamawiający dopuszcza zmianę zakresu robót zgodnie z brzmieniem § 15 wzoru umowy. Zamawiający dopuszcza zmianę zakresu przedmiotu umowy jeżeli dla jego prawidłowego wykonania, konieczne jest wykonanie robót dodatkowych, a konieczność tej zmiany spowodowana jest </w:t>
      </w:r>
      <w:r>
        <w:lastRenderedPageBreak/>
        <w:t>okolicznościami, których Zamawiający, działając z należytą starannością nie mógł przewidzieć, a także wartość robót dodatkowych nie przekroczy 15% wartości zamówienia określonego pierwotnie w umowie.( art.144 ust.1 pkt. 6)</w:t>
      </w:r>
    </w:p>
    <w:p w14:paraId="27914E50" w14:textId="77777777" w:rsidR="00D071E0" w:rsidRDefault="00D071E0" w:rsidP="00D071E0">
      <w:r>
        <w:t>IV.6) INFORMACJE ADMINISTRACYJNE</w:t>
      </w:r>
    </w:p>
    <w:p w14:paraId="0C762C75" w14:textId="77777777" w:rsidR="00D071E0" w:rsidRDefault="00D071E0" w:rsidP="00D071E0"/>
    <w:p w14:paraId="2C942C5E" w14:textId="77777777" w:rsidR="00D071E0" w:rsidRDefault="00D071E0" w:rsidP="00D071E0">
      <w:r>
        <w:t>IV.6.1) Sposób udostępniania informacji o charakterze poufnym (jeżeli dotyczy):</w:t>
      </w:r>
    </w:p>
    <w:p w14:paraId="4B76DDE7" w14:textId="77777777" w:rsidR="00D071E0" w:rsidRDefault="00D071E0" w:rsidP="00D071E0"/>
    <w:p w14:paraId="2A2BB2E6" w14:textId="77777777" w:rsidR="00D071E0" w:rsidRDefault="00D071E0" w:rsidP="00D071E0">
      <w:r>
        <w:t>Środki służące ochronie informacji o charakterze poufnym</w:t>
      </w:r>
    </w:p>
    <w:p w14:paraId="697ADC12" w14:textId="77777777" w:rsidR="00D071E0" w:rsidRDefault="00D071E0" w:rsidP="00D071E0"/>
    <w:p w14:paraId="2959996C" w14:textId="77777777" w:rsidR="00D071E0" w:rsidRDefault="00D071E0" w:rsidP="00D071E0">
      <w:r>
        <w:t>IV.6.2) Termin składania ofert lub wniosków o dopuszczenie do udziału w postępowaniu:</w:t>
      </w:r>
    </w:p>
    <w:p w14:paraId="6D5F99E0" w14:textId="77777777" w:rsidR="00D071E0" w:rsidRDefault="00D071E0" w:rsidP="00D071E0">
      <w:r>
        <w:t>Data: 18.02.2021, godzina: 09:00,</w:t>
      </w:r>
    </w:p>
    <w:p w14:paraId="079F17D2" w14:textId="77777777" w:rsidR="00D071E0" w:rsidRDefault="00D071E0" w:rsidP="00D071E0">
      <w:r>
        <w:t>Skrócenie terminu składania wniosków, ze względu na pilną potrzebę udzielenia zamówienia (przetarg nieograniczony, przetarg ograniczony, negocjacje z ogłoszeniem):</w:t>
      </w:r>
    </w:p>
    <w:p w14:paraId="7D618710" w14:textId="77777777" w:rsidR="00D071E0" w:rsidRDefault="00D071E0" w:rsidP="00D071E0">
      <w:r>
        <w:t>Nie</w:t>
      </w:r>
    </w:p>
    <w:p w14:paraId="21875E5C" w14:textId="77777777" w:rsidR="00D071E0" w:rsidRDefault="00D071E0" w:rsidP="00D071E0">
      <w:r>
        <w:t>Wskazać powody:</w:t>
      </w:r>
    </w:p>
    <w:p w14:paraId="613BB87A" w14:textId="77777777" w:rsidR="00D071E0" w:rsidRDefault="00D071E0" w:rsidP="00D071E0"/>
    <w:p w14:paraId="4B20FDFB" w14:textId="77777777" w:rsidR="00D071E0" w:rsidRDefault="00D071E0" w:rsidP="00D071E0">
      <w:r>
        <w:t>Język lub języki, w jakich mogą być sporządzane oferty lub wnioski o dopuszczenie do udziału w postępowaniu</w:t>
      </w:r>
    </w:p>
    <w:p w14:paraId="4BBC61F8" w14:textId="77777777" w:rsidR="00D071E0" w:rsidRDefault="00D071E0" w:rsidP="00D071E0">
      <w:r>
        <w:t>&gt; JĘZYK POLSKI</w:t>
      </w:r>
    </w:p>
    <w:p w14:paraId="1507547E" w14:textId="77777777" w:rsidR="00D071E0" w:rsidRDefault="00D071E0" w:rsidP="00D071E0">
      <w:r>
        <w:t>IV.6.3) Termin związania ofertą: do: okres w dniach: 30 (od ostatecznego terminu składania ofert)</w:t>
      </w:r>
    </w:p>
    <w:p w14:paraId="554120BE" w14:textId="77777777" w:rsidR="00D071E0" w:rsidRDefault="00D071E0" w:rsidP="00D071E0">
      <w:r>
        <w:t>IV.6.4) Przewiduje się unieważnienie postępowania o udzielenie zamówienia, w przypadku nieprzyznania środków, które miały być przeznaczone na sfinansowanie całości lub części zamówienia: Nie</w:t>
      </w:r>
    </w:p>
    <w:p w14:paraId="3E91F0FD" w14:textId="77777777" w:rsidR="00D071E0" w:rsidRDefault="00D071E0" w:rsidP="00D071E0">
      <w:r>
        <w:t>IV.6.5) Informacje dodatkowe:</w:t>
      </w:r>
    </w:p>
    <w:p w14:paraId="7FD6FD30" w14:textId="77777777" w:rsidR="00D071E0" w:rsidRDefault="00D071E0" w:rsidP="00D071E0">
      <w:r>
        <w:t xml:space="preserve">I. Oferta musi zawierać następujące oświadczenia i dokumenty: 1) wypełniony formularz ofertowy sporządzony według wzoru stanowiącego Załącznik Nr 1 do niniejszej SIWZ, 2) wypełniony formularz cenowy sporządzony według wzoru stanowiącego Załącznik Nr 2 do niniejszej SIWZ, 3) podpisane i uzupełnione Załączniki nr 3Ai 3B potwierdzający parametry techniczne 4) oświadczenia sporządzone według wzoru stanowiącego Załącznik Nr 4 do niniejszej SIWZ, 5) oświadczenia sporządzone według wzoru stanowiącego Załącznik Nr 5 do niniejszej SIWZ, 6) wadium w wielkości i formie zgodnej z XIV Specyfikacji 7) Oświadczenie o posiadaniu aktualnego pozwolenia na dopuszczenie do obrotu i używania na terenie Polski, zgodnie z ustawą z dnia 20 maja 2010 r. o wyrobach medycznych (Dz. U. 2020r poz.186 z </w:t>
      </w:r>
      <w:proofErr w:type="spellStart"/>
      <w:r>
        <w:t>późn</w:t>
      </w:r>
      <w:proofErr w:type="spellEnd"/>
      <w:r>
        <w:t xml:space="preserve">. zm.). Produkt musi spełniać wymagania Dyrektywy 93/42/EEC i posiadać znak CE dla wyrobów klasy </w:t>
      </w:r>
      <w:proofErr w:type="spellStart"/>
      <w:r>
        <w:t>IIb</w:t>
      </w:r>
      <w:proofErr w:type="spellEnd"/>
      <w:r>
        <w:t xml:space="preserve">. oraz na każde żądanie Zamawiającego przedstawiamy w/w dokumenty Załącznik nr 17 do SIWZ należy złożyć wraz z ofertą. 8) w przypadku Wykonawców działających przez pełnomocnika – pełnomocnictwo, w formie, o której mowa w </w:t>
      </w:r>
      <w:proofErr w:type="spellStart"/>
      <w:r>
        <w:t>ppkt</w:t>
      </w:r>
      <w:proofErr w:type="spellEnd"/>
      <w:r>
        <w:t xml:space="preserve"> 10 lit. b), 9) Wykonawca składa oświadczenie, że osoby wykonujące roboty budowlane i instalacyjne zgodnie z opisem , o których mowa w punkcie VIII pkt 1 niniejszej SIWZ będą zatrudnione na podstawie umowy o pracę w </w:t>
      </w:r>
      <w:r>
        <w:lastRenderedPageBreak/>
        <w:t xml:space="preserve">rozumieniu przepisów ustawy z dnia 26 czerwca 1974 roku – Kodeks pracy (Dz. U. 2020 poz. 1320 z </w:t>
      </w:r>
      <w:proofErr w:type="spellStart"/>
      <w:r>
        <w:t>póź</w:t>
      </w:r>
      <w:proofErr w:type="spellEnd"/>
      <w:r>
        <w:t xml:space="preserve">. zmianami) -- Załącznik nr 10 10) Ewentualnie, gdy zachodzą okoliczności, o których mowa niżej Wykonawca zobowiązany jest ponadto do złożenia następujących dokumentów: a)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wg Załącznika nr 12 b) Wykonawcy występujący wspólnie zobowiązani są ustanowić zgodnie z postanowieniami art. 23 ust. 2 ustawy PZP pełnomocnika do reprezentowania ich w postępowaniu o udzielenie zamówienia albo do reprezentowania w postępowaniu i zawarcia umowy w sprawie zamówienia publicznego. Stosowne pełnomocnictwo podpisane przez wszystkich Wykonawców występujących wspólnie należy załączyć do składanej oferty. Chyba, że w przypadku spółki cywilnej, z umowy tej spółki wynika sposób jej reprezentowania (do stwierdzenia czego niezbędne będzie załączenie do oferty umowy spółki cywilnej). z rozdz. XIV SIWZ zgodnie z rozdz. XXI SIWZ II. INFORMACJE DODATKOWE 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 2. Zamawiający nie zamierza zwołać zebrania Wykonawców. 3. Zamawiający nie dopuszcza możliwości składania ofert wariantowych. 4. Zamawiający nie przewiduje zwrotu kosztów udziału w Postępowaniu, z wyjątkiem sytuacji opisanej w art. 93 ust. 4 ustawy </w:t>
      </w:r>
      <w:proofErr w:type="spellStart"/>
      <w:r>
        <w:t>Pzp</w:t>
      </w:r>
      <w:proofErr w:type="spellEnd"/>
      <w:r>
        <w:t xml:space="preserve">. 5. Zamawiający nie przewiduje wyboru najkorzystniejszej oferty z zastosowaniem aukcji elektronicznej. 6. Zamawiający nie przewiduje stosowania dynamicznego systemu zakupów. 7. Zamawiający nie przewiduje zawarcia umowy ramowej. 8. Wykonawca zobowiązany jest do wniesienie wadium w odpowiedniej wielkości i formie. 9. Wykonawca zobowiązany jest do wniesienie zabezpieczenia należytego wykonania umowy. 10. Zamawiający informuje, że nie planuje w niniejszym postępowaniu przetargowym udzielać zamówień, o których mowa w art. 67 ust. 1 pkt 6) i 7) lub art. 134 ust. 6 pkt.3 ustawy 11. Wykonawca może powierzyć wykonanie części zamówienia podwykonawcy 12. Zamawiający nie przewiduje wymagań, o których mowa w art. 29 ust. 4 ustawy </w:t>
      </w:r>
      <w:proofErr w:type="spellStart"/>
      <w:r>
        <w:t>Pzp</w:t>
      </w:r>
      <w:proofErr w:type="spellEnd"/>
      <w:r>
        <w:t xml:space="preserve">. 13. Zamawiający nie przewiduje możliwości przedstawienia informacji zawartych w ofercie w postaci katalogu elektronicznego lub dołączenia katalogu elektronicznego do oferty w sytuacji określonej w art. 10a ust. 2 ustawy </w:t>
      </w:r>
      <w:proofErr w:type="spellStart"/>
      <w:r>
        <w:t>Pzp</w:t>
      </w:r>
      <w:proofErr w:type="spellEnd"/>
      <w:r>
        <w:t xml:space="preserve">. 14. Do spraw nieuregulowanych w niniejszej SIWZ mają zastosowanie przepisy ustawy z dnia 29 stycznia 2004 roku Prawo zamówień publicznych (Dz. U. z 2019 r. poz. 1843 z </w:t>
      </w:r>
      <w:proofErr w:type="spellStart"/>
      <w:r>
        <w:t>późn</w:t>
      </w:r>
      <w:proofErr w:type="spellEnd"/>
      <w:r>
        <w:t xml:space="preserve">. zmianami) oraz przepisy Kodeksu cywilnego. 15. Rozliczenia finansowe między Zamawiającym a Wykonawcą dokonywane będą w polskich złotych. 16. Zamawiający nie określił w opisie przedmiotu zamówienia standardów jakościowych odnoszących się do wszystkich istotnych cech przedmiotu zamówienia celem stosowania normy, o której mowa w art. 91 ust. 2a ustawy </w:t>
      </w:r>
      <w:proofErr w:type="spellStart"/>
      <w:r>
        <w:t>Pzp</w:t>
      </w:r>
      <w:proofErr w:type="spellEnd"/>
      <w:r>
        <w:t>. Publiczne otwarcie ofert nastąpi w Samodzielny Publiczny Zespół Zakładów Opieki Zdrowotnej Powiatowy Szpital Specjalistyczny w Stalowej Woli, ul. Staszica 4, 37 – 450 Stalowa Wola, pok. nr 7, Dział Zamówień Publicznych i Zaopatrzenia w dniu 18 luty 2021 roku, do godziny 9:30. Otwarcie ofert jest jawne. Podczas otwarcia ofert Zamawiający odczyta informacje, o których mowa w art. 86 ust. 3 i 4 ustawy PZP. Uprawnieni do prowadzenia czynności otwarcia ofert są członkowie komisji przetargowej powołani Zarządzeniem Dyrektora</w:t>
      </w:r>
    </w:p>
    <w:p w14:paraId="75BC0E20" w14:textId="77777777" w:rsidR="00D071E0" w:rsidRDefault="00D071E0" w:rsidP="00D071E0">
      <w:r>
        <w:t>ZAŁĄCZNIK I - INFORMACJE DOTYCZĄCE OFERT CZĘŚCIOWYCH</w:t>
      </w:r>
    </w:p>
    <w:p w14:paraId="4A76CCD9" w14:textId="77777777" w:rsidR="00D071E0" w:rsidRDefault="00D071E0" w:rsidP="00D071E0"/>
    <w:p w14:paraId="4A9D77F9" w14:textId="77777777" w:rsidR="00D071E0" w:rsidRDefault="00D071E0" w:rsidP="00D071E0"/>
    <w:p w14:paraId="16106ED1" w14:textId="77777777" w:rsidR="00D071E0" w:rsidRDefault="00D071E0" w:rsidP="00D071E0"/>
    <w:p w14:paraId="0F77F5DC" w14:textId="77777777" w:rsidR="00D071E0" w:rsidRDefault="00D071E0" w:rsidP="00D071E0"/>
    <w:p w14:paraId="081FB9AA" w14:textId="77777777" w:rsidR="00D071E0" w:rsidRDefault="00D071E0" w:rsidP="00D071E0"/>
    <w:p w14:paraId="7D70EA18" w14:textId="28D1453F" w:rsidR="004F637B" w:rsidRPr="00D071E0" w:rsidRDefault="004F637B" w:rsidP="00D071E0"/>
    <w:sectPr w:rsidR="004F637B" w:rsidRPr="00D071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444"/>
    <w:rsid w:val="003D3444"/>
    <w:rsid w:val="004F637B"/>
    <w:rsid w:val="00794C9F"/>
    <w:rsid w:val="00CE6B3A"/>
    <w:rsid w:val="00D071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8BBE"/>
  <w15:chartTrackingRefBased/>
  <w15:docId w15:val="{B0BDE36A-CA0B-4EB4-9452-4BDB8DE2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071E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10206</Words>
  <Characters>61237</Characters>
  <Application>Microsoft Office Word</Application>
  <DocSecurity>0</DocSecurity>
  <Lines>510</Lines>
  <Paragraphs>142</Paragraphs>
  <ScaleCrop>false</ScaleCrop>
  <Company/>
  <LinksUpToDate>false</LinksUpToDate>
  <CharactersWithSpaces>71301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STASIAK</dc:creator>
  <cp:keywords/>
  <dc:description/>
  <cp:lastModifiedBy>MAGDA STASIAK</cp:lastModifiedBy>
  <cp:revision>2</cp:revision>
  <dcterms:created xsi:type="dcterms:W3CDTF">2020-12-31T10:50:00Z</dcterms:created>
  <dcterms:modified xsi:type="dcterms:W3CDTF">2020-12-31T10:50:00Z</dcterms:modified>
</cp:coreProperties>
</file>